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C218" w14:textId="77777777" w:rsidR="00B73C1E" w:rsidRDefault="00476320">
      <w:pPr>
        <w:pStyle w:val="BodyText"/>
        <w:ind w:left="5501"/>
        <w:rPr>
          <w:rFonts w:ascii="Times New Roman"/>
          <w:sz w:val="20"/>
        </w:rPr>
      </w:pPr>
      <w:r>
        <w:rPr>
          <w:rFonts w:ascii="Times New Roman"/>
          <w:noProof/>
          <w:sz w:val="20"/>
        </w:rPr>
        <w:drawing>
          <wp:inline distT="0" distB="0" distL="0" distR="0" wp14:anchorId="4793C57D" wp14:editId="4793C57E">
            <wp:extent cx="2533651" cy="810768"/>
            <wp:effectExtent l="0" t="0" r="0" b="0"/>
            <wp:docPr id="1" name="image1.png" descr="A black background with whit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533651" cy="810768"/>
                    </a:xfrm>
                    <a:prstGeom prst="rect">
                      <a:avLst/>
                    </a:prstGeom>
                  </pic:spPr>
                </pic:pic>
              </a:graphicData>
            </a:graphic>
          </wp:inline>
        </w:drawing>
      </w:r>
    </w:p>
    <w:p w14:paraId="4793C219" w14:textId="77777777" w:rsidR="00B73C1E" w:rsidRDefault="00B73C1E">
      <w:pPr>
        <w:pStyle w:val="BodyText"/>
        <w:rPr>
          <w:rFonts w:ascii="Times New Roman"/>
          <w:sz w:val="20"/>
        </w:rPr>
      </w:pPr>
    </w:p>
    <w:p w14:paraId="4793C21A" w14:textId="77777777" w:rsidR="00B73C1E" w:rsidRDefault="00B73C1E">
      <w:pPr>
        <w:pStyle w:val="BodyText"/>
        <w:rPr>
          <w:rFonts w:ascii="Times New Roman"/>
          <w:sz w:val="20"/>
        </w:rPr>
      </w:pPr>
    </w:p>
    <w:p w14:paraId="4793C21B" w14:textId="77777777" w:rsidR="00B73C1E" w:rsidRDefault="00B73C1E">
      <w:pPr>
        <w:pStyle w:val="BodyText"/>
        <w:rPr>
          <w:rFonts w:ascii="Times New Roman"/>
          <w:sz w:val="20"/>
        </w:rPr>
      </w:pPr>
    </w:p>
    <w:p w14:paraId="4793C21C" w14:textId="77777777" w:rsidR="00B73C1E" w:rsidRDefault="00B73C1E">
      <w:pPr>
        <w:pStyle w:val="BodyText"/>
        <w:rPr>
          <w:rFonts w:ascii="Times New Roman"/>
          <w:sz w:val="20"/>
        </w:rPr>
      </w:pPr>
    </w:p>
    <w:p w14:paraId="4793C21D" w14:textId="77777777" w:rsidR="00B73C1E" w:rsidRDefault="00B73C1E">
      <w:pPr>
        <w:pStyle w:val="BodyText"/>
        <w:rPr>
          <w:rFonts w:ascii="Times New Roman"/>
          <w:sz w:val="20"/>
        </w:rPr>
      </w:pPr>
    </w:p>
    <w:p w14:paraId="4793C21E" w14:textId="77777777" w:rsidR="00B73C1E" w:rsidRDefault="00476320">
      <w:pPr>
        <w:pStyle w:val="BodyText"/>
        <w:spacing w:before="3"/>
        <w:rPr>
          <w:rFonts w:ascii="Times New Roman"/>
          <w:sz w:val="13"/>
        </w:rPr>
      </w:pPr>
      <w:r>
        <w:rPr>
          <w:noProof/>
        </w:rPr>
        <w:drawing>
          <wp:anchor distT="0" distB="0" distL="0" distR="0" simplePos="0" relativeHeight="251658240" behindDoc="0" locked="0" layoutInCell="1" allowOverlap="1" wp14:anchorId="4793C57F" wp14:editId="4793C580">
            <wp:simplePos x="0" y="0"/>
            <wp:positionH relativeFrom="page">
              <wp:posOffset>1017765</wp:posOffset>
            </wp:positionH>
            <wp:positionV relativeFrom="paragraph">
              <wp:posOffset>121601</wp:posOffset>
            </wp:positionV>
            <wp:extent cx="5784531" cy="3855720"/>
            <wp:effectExtent l="0" t="0" r="0" b="0"/>
            <wp:wrapTopAndBottom/>
            <wp:docPr id="3" name="image2.jpeg" descr="People at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84531" cy="3855720"/>
                    </a:xfrm>
                    <a:prstGeom prst="rect">
                      <a:avLst/>
                    </a:prstGeom>
                  </pic:spPr>
                </pic:pic>
              </a:graphicData>
            </a:graphic>
          </wp:anchor>
        </w:drawing>
      </w:r>
    </w:p>
    <w:p w14:paraId="4793C21F" w14:textId="77777777" w:rsidR="00B73C1E" w:rsidRDefault="00B73C1E">
      <w:pPr>
        <w:pStyle w:val="BodyText"/>
        <w:spacing w:before="10"/>
        <w:rPr>
          <w:rFonts w:ascii="Times New Roman"/>
          <w:sz w:val="14"/>
        </w:rPr>
      </w:pPr>
    </w:p>
    <w:p w14:paraId="4793C220" w14:textId="77777777" w:rsidR="00B73C1E" w:rsidRDefault="00476320">
      <w:pPr>
        <w:spacing w:line="670" w:lineRule="exact"/>
        <w:ind w:left="568" w:right="569"/>
        <w:jc w:val="center"/>
        <w:rPr>
          <w:b/>
          <w:sz w:val="56"/>
        </w:rPr>
      </w:pPr>
      <w:r>
        <w:rPr>
          <w:b/>
          <w:sz w:val="56"/>
        </w:rPr>
        <w:t>GUIDE TO SAFER RECRUITMENT FOR</w:t>
      </w:r>
    </w:p>
    <w:p w14:paraId="4793C221" w14:textId="77777777" w:rsidR="00B73C1E" w:rsidRDefault="00476320">
      <w:pPr>
        <w:spacing w:before="53"/>
        <w:ind w:left="567" w:right="569"/>
        <w:jc w:val="center"/>
        <w:rPr>
          <w:b/>
          <w:sz w:val="56"/>
        </w:rPr>
      </w:pPr>
      <w:r>
        <w:rPr>
          <w:b/>
          <w:sz w:val="56"/>
        </w:rPr>
        <w:t>BAPTIST CHURCHES</w:t>
      </w:r>
    </w:p>
    <w:p w14:paraId="4793C222" w14:textId="77777777" w:rsidR="00B73C1E" w:rsidRDefault="00B73C1E">
      <w:pPr>
        <w:pStyle w:val="BodyText"/>
        <w:rPr>
          <w:b/>
          <w:sz w:val="56"/>
        </w:rPr>
      </w:pPr>
    </w:p>
    <w:p w14:paraId="4793C223" w14:textId="099C99EB" w:rsidR="00B73C1E" w:rsidRDefault="00476320">
      <w:pPr>
        <w:spacing w:before="376"/>
        <w:ind w:left="568" w:right="567"/>
        <w:jc w:val="center"/>
        <w:rPr>
          <w:b/>
          <w:sz w:val="40"/>
        </w:rPr>
      </w:pPr>
      <w:r>
        <w:rPr>
          <w:b/>
          <w:sz w:val="40"/>
        </w:rPr>
        <w:t>This version published July 202</w:t>
      </w:r>
      <w:r w:rsidR="00917CDD">
        <w:rPr>
          <w:b/>
          <w:sz w:val="40"/>
        </w:rPr>
        <w:t>5</w:t>
      </w:r>
    </w:p>
    <w:p w14:paraId="4793C224" w14:textId="77777777" w:rsidR="00B73C1E" w:rsidRDefault="00B73C1E">
      <w:pPr>
        <w:jc w:val="center"/>
        <w:rPr>
          <w:sz w:val="40"/>
        </w:rPr>
        <w:sectPr w:rsidR="00B73C1E">
          <w:footerReference w:type="default" r:id="rId12"/>
          <w:type w:val="continuous"/>
          <w:pgSz w:w="12240" w:h="15840"/>
          <w:pgMar w:top="1440" w:right="1300" w:bottom="920" w:left="1300" w:header="720" w:footer="726" w:gutter="0"/>
          <w:pgNumType w:start="1"/>
          <w:cols w:space="720"/>
        </w:sectPr>
      </w:pPr>
    </w:p>
    <w:p w14:paraId="4793C225" w14:textId="77777777" w:rsidR="00B73C1E" w:rsidRDefault="00476320">
      <w:pPr>
        <w:pStyle w:val="Heading1"/>
        <w:ind w:left="140"/>
      </w:pPr>
      <w:bookmarkStart w:id="0" w:name="Contents"/>
      <w:bookmarkEnd w:id="0"/>
      <w:r>
        <w:rPr>
          <w:color w:val="2E5395"/>
        </w:rPr>
        <w:lastRenderedPageBreak/>
        <w:t>Contents</w:t>
      </w:r>
    </w:p>
    <w:p w14:paraId="4793C226" w14:textId="77777777" w:rsidR="00B73C1E" w:rsidRDefault="00B73C1E">
      <w:pPr>
        <w:pStyle w:val="BodyText"/>
        <w:spacing w:before="3"/>
        <w:rPr>
          <w:rFonts w:ascii="Calibri Light"/>
          <w:sz w:val="39"/>
        </w:rPr>
      </w:pPr>
    </w:p>
    <w:p w14:paraId="4793C227" w14:textId="77777777" w:rsidR="00B73C1E" w:rsidRDefault="00476320">
      <w:pPr>
        <w:pStyle w:val="BodyText"/>
        <w:tabs>
          <w:tab w:val="left" w:pos="8060"/>
        </w:tabs>
        <w:spacing w:before="1"/>
        <w:ind w:left="140"/>
      </w:pPr>
      <w:r>
        <w:t>TOPIC</w:t>
      </w:r>
      <w:r>
        <w:tab/>
      </w:r>
      <w:r>
        <w:rPr>
          <w:spacing w:val="-5"/>
        </w:rPr>
        <w:t>PAGE</w:t>
      </w:r>
    </w:p>
    <w:p w14:paraId="4793C228" w14:textId="77777777" w:rsidR="00B73C1E" w:rsidRDefault="00476320">
      <w:pPr>
        <w:pStyle w:val="BodyText"/>
        <w:tabs>
          <w:tab w:val="right" w:pos="8172"/>
        </w:tabs>
        <w:spacing w:before="180"/>
        <w:ind w:left="140"/>
      </w:pPr>
      <w:r>
        <w:t xml:space="preserve">Recruitment policy </w:t>
      </w:r>
      <w:r>
        <w:rPr>
          <w:spacing w:val="-3"/>
        </w:rPr>
        <w:t xml:space="preserve">statement </w:t>
      </w:r>
      <w:r>
        <w:t>for</w:t>
      </w:r>
      <w:r>
        <w:rPr>
          <w:spacing w:val="1"/>
        </w:rPr>
        <w:t xml:space="preserve"> </w:t>
      </w:r>
      <w:r>
        <w:t>your</w:t>
      </w:r>
      <w:r>
        <w:rPr>
          <w:spacing w:val="-2"/>
        </w:rPr>
        <w:t xml:space="preserve"> </w:t>
      </w:r>
      <w:r>
        <w:t>church</w:t>
      </w:r>
      <w:r>
        <w:tab/>
      </w:r>
      <w:hyperlink w:anchor="_bookmark0" w:history="1">
        <w:r>
          <w:rPr>
            <w:color w:val="0562C1"/>
            <w:u w:val="single" w:color="0562C1"/>
          </w:rPr>
          <w:t>4</w:t>
        </w:r>
      </w:hyperlink>
    </w:p>
    <w:p w14:paraId="4793C229" w14:textId="77777777" w:rsidR="00B73C1E" w:rsidRDefault="00476320">
      <w:pPr>
        <w:pStyle w:val="BodyText"/>
        <w:tabs>
          <w:tab w:val="right" w:pos="8171"/>
        </w:tabs>
        <w:spacing w:before="182"/>
        <w:ind w:left="140"/>
      </w:pPr>
      <w:r>
        <w:t>Planning your</w:t>
      </w:r>
      <w:r>
        <w:rPr>
          <w:spacing w:val="-2"/>
        </w:rPr>
        <w:t xml:space="preserve"> </w:t>
      </w:r>
      <w:r>
        <w:t>recruitment</w:t>
      </w:r>
      <w:r>
        <w:rPr>
          <w:spacing w:val="-2"/>
        </w:rPr>
        <w:t xml:space="preserve"> </w:t>
      </w:r>
      <w:r>
        <w:t>process</w:t>
      </w:r>
      <w:r>
        <w:tab/>
      </w:r>
      <w:hyperlink w:anchor="_bookmark1" w:history="1">
        <w:r>
          <w:rPr>
            <w:color w:val="0562C1"/>
            <w:u w:val="single" w:color="0562C1"/>
          </w:rPr>
          <w:t>5</w:t>
        </w:r>
      </w:hyperlink>
    </w:p>
    <w:p w14:paraId="4793C22A" w14:textId="16FF463E" w:rsidR="00B73C1E" w:rsidRDefault="00476320">
      <w:pPr>
        <w:pStyle w:val="BodyText"/>
        <w:tabs>
          <w:tab w:val="right" w:pos="8172"/>
        </w:tabs>
        <w:spacing w:before="181"/>
        <w:ind w:left="140"/>
      </w:pPr>
      <w:r>
        <w:t>Adver</w:t>
      </w:r>
      <w:r w:rsidR="003F02B5">
        <w:t>ti</w:t>
      </w:r>
      <w:r>
        <w:t>sing</w:t>
      </w:r>
      <w:r>
        <w:rPr>
          <w:spacing w:val="-1"/>
        </w:rPr>
        <w:t xml:space="preserve"> </w:t>
      </w:r>
      <w:r>
        <w:t>the</w:t>
      </w:r>
      <w:r>
        <w:rPr>
          <w:spacing w:val="-2"/>
        </w:rPr>
        <w:t xml:space="preserve"> </w:t>
      </w:r>
      <w:r>
        <w:t>role</w:t>
      </w:r>
      <w:r>
        <w:tab/>
      </w:r>
      <w:hyperlink w:anchor="_bookmark2" w:history="1">
        <w:r>
          <w:rPr>
            <w:color w:val="0562C1"/>
            <w:u w:val="single" w:color="0562C1"/>
          </w:rPr>
          <w:t>6</w:t>
        </w:r>
      </w:hyperlink>
    </w:p>
    <w:p w14:paraId="4793C22B" w14:textId="77777777" w:rsidR="00B73C1E" w:rsidRDefault="00476320">
      <w:pPr>
        <w:pStyle w:val="BodyText"/>
        <w:tabs>
          <w:tab w:val="right" w:pos="8172"/>
        </w:tabs>
        <w:spacing w:before="182"/>
        <w:ind w:left="140"/>
      </w:pPr>
      <w:r>
        <w:t>Preparing</w:t>
      </w:r>
      <w:r>
        <w:rPr>
          <w:spacing w:val="-2"/>
        </w:rPr>
        <w:t xml:space="preserve"> </w:t>
      </w:r>
      <w:r>
        <w:rPr>
          <w:spacing w:val="-3"/>
        </w:rPr>
        <w:t>for</w:t>
      </w:r>
      <w:r>
        <w:t xml:space="preserve"> interview</w:t>
      </w:r>
      <w:r>
        <w:tab/>
      </w:r>
      <w:hyperlink w:anchor="_bookmark3" w:history="1">
        <w:r>
          <w:rPr>
            <w:color w:val="0562C1"/>
            <w:u w:val="single" w:color="0562C1"/>
          </w:rPr>
          <w:t>9</w:t>
        </w:r>
      </w:hyperlink>
    </w:p>
    <w:p w14:paraId="4793C22C" w14:textId="725A1435" w:rsidR="00B73C1E" w:rsidRDefault="00476320">
      <w:pPr>
        <w:pStyle w:val="BodyText"/>
        <w:tabs>
          <w:tab w:val="right" w:pos="8285"/>
        </w:tabs>
        <w:spacing w:before="181"/>
        <w:ind w:left="140"/>
      </w:pPr>
      <w:r>
        <w:t>The selec</w:t>
      </w:r>
      <w:r w:rsidR="003F02B5">
        <w:t>ti</w:t>
      </w:r>
      <w:r>
        <w:t>on process: interviews, tests, and mee</w:t>
      </w:r>
      <w:r w:rsidR="003F02B5">
        <w:t>ti</w:t>
      </w:r>
      <w:r>
        <w:t>ng</w:t>
      </w:r>
      <w:r>
        <w:rPr>
          <w:spacing w:val="-3"/>
        </w:rPr>
        <w:t xml:space="preserve"> </w:t>
      </w:r>
      <w:r>
        <w:t>colleagues/team</w:t>
      </w:r>
      <w:r>
        <w:rPr>
          <w:spacing w:val="-2"/>
        </w:rPr>
        <w:t xml:space="preserve"> </w:t>
      </w:r>
      <w:r>
        <w:t>members</w:t>
      </w:r>
      <w:r>
        <w:tab/>
      </w:r>
      <w:hyperlink w:anchor="_bookmark4" w:history="1">
        <w:r>
          <w:rPr>
            <w:color w:val="0562C1"/>
            <w:u w:val="single" w:color="0562C1"/>
          </w:rPr>
          <w:t>10</w:t>
        </w:r>
      </w:hyperlink>
    </w:p>
    <w:p w14:paraId="4793C22D" w14:textId="77777777" w:rsidR="00B73C1E" w:rsidRDefault="00476320">
      <w:pPr>
        <w:pStyle w:val="BodyText"/>
        <w:tabs>
          <w:tab w:val="right" w:pos="8285"/>
        </w:tabs>
        <w:spacing w:before="182"/>
        <w:ind w:left="140"/>
      </w:pPr>
      <w:r>
        <w:t>Making</w:t>
      </w:r>
      <w:r>
        <w:rPr>
          <w:spacing w:val="-2"/>
        </w:rPr>
        <w:t xml:space="preserve"> </w:t>
      </w:r>
      <w:r>
        <w:t>an</w:t>
      </w:r>
      <w:r>
        <w:rPr>
          <w:spacing w:val="-3"/>
        </w:rPr>
        <w:t xml:space="preserve"> </w:t>
      </w:r>
      <w:r>
        <w:t>oﬀer</w:t>
      </w:r>
      <w:r>
        <w:tab/>
      </w:r>
      <w:hyperlink w:anchor="_bookmark5" w:history="1">
        <w:r>
          <w:rPr>
            <w:color w:val="0562C1"/>
            <w:u w:val="single" w:color="0562C1"/>
          </w:rPr>
          <w:t>11</w:t>
        </w:r>
      </w:hyperlink>
    </w:p>
    <w:p w14:paraId="4793C22E" w14:textId="77777777" w:rsidR="00B73C1E" w:rsidRDefault="00476320">
      <w:pPr>
        <w:pStyle w:val="BodyText"/>
        <w:tabs>
          <w:tab w:val="right" w:pos="8285"/>
        </w:tabs>
        <w:spacing w:before="180"/>
        <w:ind w:left="140"/>
      </w:pPr>
      <w:r>
        <w:rPr>
          <w:spacing w:val="-4"/>
        </w:rPr>
        <w:t>Taking</w:t>
      </w:r>
      <w:r>
        <w:rPr>
          <w:spacing w:val="-2"/>
        </w:rPr>
        <w:t xml:space="preserve"> </w:t>
      </w:r>
      <w:r>
        <w:t>up</w:t>
      </w:r>
      <w:r>
        <w:rPr>
          <w:spacing w:val="-1"/>
        </w:rPr>
        <w:t xml:space="preserve"> </w:t>
      </w:r>
      <w:r>
        <w:t>references</w:t>
      </w:r>
      <w:r>
        <w:tab/>
      </w:r>
      <w:hyperlink w:anchor="_bookmark7" w:history="1">
        <w:r>
          <w:rPr>
            <w:color w:val="0562C1"/>
            <w:u w:val="single" w:color="0562C1"/>
          </w:rPr>
          <w:t>12</w:t>
        </w:r>
      </w:hyperlink>
    </w:p>
    <w:p w14:paraId="4793C22F" w14:textId="7810A08B" w:rsidR="00B73C1E" w:rsidRDefault="00476320">
      <w:pPr>
        <w:pStyle w:val="BodyText"/>
        <w:tabs>
          <w:tab w:val="right" w:pos="8285"/>
        </w:tabs>
        <w:spacing w:before="181"/>
        <w:ind w:left="140"/>
      </w:pPr>
      <w:r>
        <w:rPr>
          <w:spacing w:val="-3"/>
        </w:rPr>
        <w:t>Ve</w:t>
      </w:r>
      <w:r w:rsidR="003F02B5">
        <w:rPr>
          <w:spacing w:val="-3"/>
        </w:rPr>
        <w:t>tti</w:t>
      </w:r>
      <w:r>
        <w:rPr>
          <w:spacing w:val="-3"/>
        </w:rPr>
        <w:t xml:space="preserve">ng, </w:t>
      </w:r>
      <w:r>
        <w:t>disclosure, and</w:t>
      </w:r>
      <w:r>
        <w:rPr>
          <w:spacing w:val="6"/>
        </w:rPr>
        <w:t xml:space="preserve"> </w:t>
      </w:r>
      <w:r>
        <w:t>barring</w:t>
      </w:r>
      <w:r>
        <w:rPr>
          <w:spacing w:val="1"/>
        </w:rPr>
        <w:t xml:space="preserve"> </w:t>
      </w:r>
      <w:r>
        <w:t>checks</w:t>
      </w:r>
      <w:r>
        <w:tab/>
      </w:r>
      <w:hyperlink w:anchor="_bookmark6" w:history="1">
        <w:r>
          <w:rPr>
            <w:color w:val="0562C1"/>
            <w:u w:val="single" w:color="0562C1"/>
          </w:rPr>
          <w:t>12</w:t>
        </w:r>
      </w:hyperlink>
    </w:p>
    <w:p w14:paraId="4793C230" w14:textId="77777777" w:rsidR="00B73C1E" w:rsidRDefault="00476320">
      <w:pPr>
        <w:pStyle w:val="BodyText"/>
        <w:tabs>
          <w:tab w:val="right" w:pos="8285"/>
        </w:tabs>
        <w:spacing w:before="182"/>
        <w:ind w:left="140"/>
      </w:pPr>
      <w:r>
        <w:t xml:space="preserve">What </w:t>
      </w:r>
      <w:r>
        <w:rPr>
          <w:spacing w:val="-3"/>
        </w:rPr>
        <w:t xml:space="preserve">to </w:t>
      </w:r>
      <w:r>
        <w:t xml:space="preserve">do if </w:t>
      </w:r>
      <w:r>
        <w:rPr>
          <w:spacing w:val="-3"/>
        </w:rPr>
        <w:t xml:space="preserve">there’s </w:t>
      </w:r>
      <w:r>
        <w:t>a concern in the referencing or</w:t>
      </w:r>
      <w:r>
        <w:rPr>
          <w:spacing w:val="-5"/>
        </w:rPr>
        <w:t xml:space="preserve"> </w:t>
      </w:r>
      <w:r>
        <w:t>checking</w:t>
      </w:r>
      <w:r>
        <w:rPr>
          <w:spacing w:val="-1"/>
        </w:rPr>
        <w:t xml:space="preserve"> </w:t>
      </w:r>
      <w:r>
        <w:rPr>
          <w:spacing w:val="-3"/>
        </w:rPr>
        <w:t>stages</w:t>
      </w:r>
      <w:r>
        <w:rPr>
          <w:spacing w:val="-3"/>
        </w:rPr>
        <w:tab/>
      </w:r>
      <w:hyperlink w:anchor="_bookmark8" w:history="1">
        <w:r>
          <w:rPr>
            <w:color w:val="0562C1"/>
            <w:u w:val="single" w:color="0562C1"/>
          </w:rPr>
          <w:t>15</w:t>
        </w:r>
      </w:hyperlink>
    </w:p>
    <w:p w14:paraId="4793C231" w14:textId="095ED7EF" w:rsidR="00B73C1E" w:rsidRDefault="00476320">
      <w:pPr>
        <w:pStyle w:val="BodyText"/>
        <w:tabs>
          <w:tab w:val="right" w:pos="8285"/>
        </w:tabs>
        <w:spacing w:before="181"/>
        <w:ind w:left="140"/>
      </w:pPr>
      <w:r>
        <w:t>Crea</w:t>
      </w:r>
      <w:r w:rsidR="003F02B5">
        <w:t>ti</w:t>
      </w:r>
      <w:r>
        <w:t>ng a</w:t>
      </w:r>
      <w:r>
        <w:rPr>
          <w:spacing w:val="-1"/>
        </w:rPr>
        <w:t xml:space="preserve"> </w:t>
      </w:r>
      <w:r>
        <w:t>safer</w:t>
      </w:r>
      <w:r>
        <w:rPr>
          <w:spacing w:val="-2"/>
        </w:rPr>
        <w:t xml:space="preserve"> </w:t>
      </w:r>
      <w:r>
        <w:t>culture</w:t>
      </w:r>
      <w:r>
        <w:tab/>
      </w:r>
      <w:hyperlink w:anchor="_bookmark9" w:history="1">
        <w:r>
          <w:rPr>
            <w:color w:val="0562C1"/>
            <w:u w:val="single" w:color="0562C1"/>
          </w:rPr>
          <w:t>17</w:t>
        </w:r>
      </w:hyperlink>
    </w:p>
    <w:p w14:paraId="4793C232" w14:textId="196A35DD" w:rsidR="00B73C1E" w:rsidRDefault="00476320">
      <w:pPr>
        <w:pStyle w:val="BodyText"/>
        <w:tabs>
          <w:tab w:val="right" w:pos="8285"/>
        </w:tabs>
        <w:spacing w:before="182"/>
        <w:ind w:left="140"/>
      </w:pPr>
      <w:r>
        <w:t>Induc</w:t>
      </w:r>
      <w:r w:rsidR="003F02B5">
        <w:t>ti</w:t>
      </w:r>
      <w:r>
        <w:t>on</w:t>
      </w:r>
      <w:r>
        <w:tab/>
      </w:r>
      <w:hyperlink w:anchor="_bookmark10" w:history="1">
        <w:r>
          <w:rPr>
            <w:color w:val="0562C1"/>
            <w:u w:val="single" w:color="0562C1"/>
          </w:rPr>
          <w:t>18</w:t>
        </w:r>
      </w:hyperlink>
    </w:p>
    <w:p w14:paraId="4793C233" w14:textId="77777777" w:rsidR="00B73C1E" w:rsidRDefault="00B73C1E">
      <w:pPr>
        <w:sectPr w:rsidR="00B73C1E">
          <w:pgSz w:w="12240" w:h="15840"/>
          <w:pgMar w:top="1420" w:right="1300" w:bottom="920" w:left="1300" w:header="0" w:footer="726" w:gutter="0"/>
          <w:cols w:space="720"/>
        </w:sectPr>
      </w:pPr>
    </w:p>
    <w:p w14:paraId="4793C234" w14:textId="2ED6027B" w:rsidR="00B73C1E" w:rsidRDefault="00476320">
      <w:pPr>
        <w:pStyle w:val="Heading1"/>
        <w:ind w:left="140"/>
      </w:pPr>
      <w:bookmarkStart w:id="1" w:name="Introduction"/>
      <w:bookmarkEnd w:id="1"/>
      <w:r>
        <w:rPr>
          <w:color w:val="2E5395"/>
        </w:rPr>
        <w:lastRenderedPageBreak/>
        <w:t>Introduc</w:t>
      </w:r>
      <w:r w:rsidR="003F02B5">
        <w:rPr>
          <w:color w:val="2E5395"/>
        </w:rPr>
        <w:t>ti</w:t>
      </w:r>
      <w:r>
        <w:rPr>
          <w:color w:val="2E5395"/>
        </w:rPr>
        <w:t>on</w:t>
      </w:r>
    </w:p>
    <w:p w14:paraId="4793C235" w14:textId="77777777" w:rsidR="00B73C1E" w:rsidRDefault="00B73C1E">
      <w:pPr>
        <w:pStyle w:val="BodyText"/>
        <w:spacing w:before="3"/>
        <w:rPr>
          <w:rFonts w:ascii="Calibri Light"/>
          <w:sz w:val="39"/>
        </w:rPr>
      </w:pPr>
    </w:p>
    <w:p w14:paraId="4793C236" w14:textId="2C5A5F88" w:rsidR="00B73C1E" w:rsidRDefault="00476320">
      <w:pPr>
        <w:pStyle w:val="BodyText"/>
        <w:spacing w:before="1" w:line="259" w:lineRule="auto"/>
        <w:ind w:left="140" w:right="140"/>
      </w:pPr>
      <w:r>
        <w:rPr>
          <w:spacing w:val="-3"/>
        </w:rPr>
        <w:t xml:space="preserve">Welcome to </w:t>
      </w:r>
      <w:r>
        <w:t xml:space="preserve">this guide </w:t>
      </w:r>
      <w:r>
        <w:rPr>
          <w:spacing w:val="-3"/>
        </w:rPr>
        <w:t xml:space="preserve">to </w:t>
      </w:r>
      <w:r>
        <w:t xml:space="preserve">safer recruitment </w:t>
      </w:r>
      <w:r>
        <w:rPr>
          <w:spacing w:val="-3"/>
        </w:rPr>
        <w:t xml:space="preserve">for </w:t>
      </w:r>
      <w:r>
        <w:t>Bap</w:t>
      </w:r>
      <w:r w:rsidR="003F02B5">
        <w:t>ti</w:t>
      </w:r>
      <w:r>
        <w:t xml:space="preserve">st churches. </w:t>
      </w:r>
      <w:r>
        <w:rPr>
          <w:spacing w:val="-5"/>
        </w:rPr>
        <w:t xml:space="preserve">We </w:t>
      </w:r>
      <w:r>
        <w:t>hope that this guide will give you the informa</w:t>
      </w:r>
      <w:r w:rsidR="003F02B5">
        <w:t>ti</w:t>
      </w:r>
      <w:r>
        <w:t xml:space="preserve">on you need </w:t>
      </w:r>
      <w:r>
        <w:rPr>
          <w:spacing w:val="-3"/>
        </w:rPr>
        <w:t xml:space="preserve">to </w:t>
      </w:r>
      <w:r>
        <w:t xml:space="preserve">run a fair and legally compliant recruitment process and help you </w:t>
      </w:r>
      <w:r>
        <w:rPr>
          <w:spacing w:val="-3"/>
        </w:rPr>
        <w:t xml:space="preserve">to </w:t>
      </w:r>
      <w:r>
        <w:rPr>
          <w:spacing w:val="-19"/>
        </w:rPr>
        <w:t xml:space="preserve">review </w:t>
      </w:r>
      <w:r>
        <w:t>the recruitment processes you already have in place.</w:t>
      </w:r>
    </w:p>
    <w:p w14:paraId="4793C237" w14:textId="4C251246" w:rsidR="00B73C1E" w:rsidRDefault="00476320">
      <w:pPr>
        <w:pStyle w:val="BodyText"/>
        <w:spacing w:before="159" w:line="259" w:lineRule="auto"/>
        <w:ind w:left="140" w:hanging="1"/>
      </w:pPr>
      <w:r>
        <w:t>This guide covers the following areas of good recruitment prac</w:t>
      </w:r>
      <w:r w:rsidR="003F02B5">
        <w:t>ti</w:t>
      </w:r>
      <w:r>
        <w:t>ce, and also references the safer recruitment steps needed for recruitment of those who will be working with children, young people and adults at risk.</w:t>
      </w:r>
    </w:p>
    <w:p w14:paraId="4793C238" w14:textId="7B8536AE" w:rsidR="00B73C1E" w:rsidRDefault="00476320">
      <w:pPr>
        <w:pStyle w:val="BodyText"/>
        <w:spacing w:before="160"/>
        <w:ind w:left="140"/>
      </w:pPr>
      <w:r>
        <w:t>In this guide you will ﬁnd helpful informa</w:t>
      </w:r>
      <w:r w:rsidR="003F02B5">
        <w:t>ti</w:t>
      </w:r>
      <w:r>
        <w:t>on on:</w:t>
      </w:r>
    </w:p>
    <w:p w14:paraId="4793C239" w14:textId="7EBBCC30" w:rsidR="00B73C1E" w:rsidRDefault="00476320">
      <w:pPr>
        <w:pStyle w:val="ListParagraph"/>
        <w:numPr>
          <w:ilvl w:val="0"/>
          <w:numId w:val="6"/>
        </w:numPr>
        <w:tabs>
          <w:tab w:val="left" w:pos="860"/>
          <w:tab w:val="left" w:pos="861"/>
        </w:tabs>
      </w:pPr>
      <w:r>
        <w:t>Pu</w:t>
      </w:r>
      <w:r w:rsidR="003F02B5">
        <w:t>tti</w:t>
      </w:r>
      <w:r>
        <w:t>ng together a recruitment policy statement for your</w:t>
      </w:r>
      <w:r>
        <w:rPr>
          <w:spacing w:val="7"/>
        </w:rPr>
        <w:t xml:space="preserve"> </w:t>
      </w:r>
      <w:r>
        <w:t>church</w:t>
      </w:r>
    </w:p>
    <w:p w14:paraId="4793C23A" w14:textId="77777777" w:rsidR="00B73C1E" w:rsidRDefault="00476320">
      <w:pPr>
        <w:pStyle w:val="ListParagraph"/>
        <w:numPr>
          <w:ilvl w:val="0"/>
          <w:numId w:val="6"/>
        </w:numPr>
        <w:tabs>
          <w:tab w:val="left" w:pos="860"/>
          <w:tab w:val="left" w:pos="861"/>
        </w:tabs>
        <w:spacing w:before="22"/>
      </w:pPr>
      <w:r>
        <w:t>Planning your recruitment</w:t>
      </w:r>
      <w:r>
        <w:rPr>
          <w:spacing w:val="-4"/>
        </w:rPr>
        <w:t xml:space="preserve"> </w:t>
      </w:r>
      <w:r>
        <w:t>process</w:t>
      </w:r>
    </w:p>
    <w:p w14:paraId="4793C23B" w14:textId="271ED69A" w:rsidR="00B73C1E" w:rsidRDefault="00476320">
      <w:pPr>
        <w:pStyle w:val="ListParagraph"/>
        <w:numPr>
          <w:ilvl w:val="0"/>
          <w:numId w:val="6"/>
        </w:numPr>
        <w:tabs>
          <w:tab w:val="left" w:pos="860"/>
          <w:tab w:val="left" w:pos="861"/>
        </w:tabs>
        <w:spacing w:before="23"/>
      </w:pPr>
      <w:r>
        <w:t>Adver</w:t>
      </w:r>
      <w:r w:rsidR="003F02B5">
        <w:t>ti</w:t>
      </w:r>
      <w:r>
        <w:t>sing the</w:t>
      </w:r>
      <w:r>
        <w:rPr>
          <w:spacing w:val="-3"/>
        </w:rPr>
        <w:t xml:space="preserve"> </w:t>
      </w:r>
      <w:r>
        <w:t>role</w:t>
      </w:r>
    </w:p>
    <w:p w14:paraId="4793C23C" w14:textId="77777777" w:rsidR="00B73C1E" w:rsidRDefault="00476320">
      <w:pPr>
        <w:pStyle w:val="ListParagraph"/>
        <w:numPr>
          <w:ilvl w:val="0"/>
          <w:numId w:val="6"/>
        </w:numPr>
        <w:tabs>
          <w:tab w:val="left" w:pos="860"/>
          <w:tab w:val="left" w:pos="861"/>
        </w:tabs>
        <w:spacing w:before="19"/>
      </w:pPr>
      <w:r>
        <w:t xml:space="preserve">Preparing </w:t>
      </w:r>
      <w:r>
        <w:rPr>
          <w:spacing w:val="-3"/>
        </w:rPr>
        <w:t>for</w:t>
      </w:r>
      <w:r>
        <w:rPr>
          <w:spacing w:val="-2"/>
        </w:rPr>
        <w:t xml:space="preserve"> </w:t>
      </w:r>
      <w:r>
        <w:t>interview</w:t>
      </w:r>
    </w:p>
    <w:p w14:paraId="4793C23D" w14:textId="669D7F18" w:rsidR="00B73C1E" w:rsidRDefault="00476320">
      <w:pPr>
        <w:pStyle w:val="ListParagraph"/>
        <w:numPr>
          <w:ilvl w:val="0"/>
          <w:numId w:val="6"/>
        </w:numPr>
        <w:tabs>
          <w:tab w:val="left" w:pos="860"/>
          <w:tab w:val="left" w:pos="861"/>
        </w:tabs>
        <w:spacing w:before="23"/>
      </w:pPr>
      <w:r>
        <w:t>The selec</w:t>
      </w:r>
      <w:r w:rsidR="003F02B5">
        <w:t>ti</w:t>
      </w:r>
      <w:r>
        <w:t>on process: interviews, tests and mee</w:t>
      </w:r>
      <w:r w:rsidR="003F02B5">
        <w:t>ti</w:t>
      </w:r>
      <w:r>
        <w:t>ng colleagues/team</w:t>
      </w:r>
      <w:r>
        <w:rPr>
          <w:spacing w:val="-5"/>
        </w:rPr>
        <w:t xml:space="preserve"> </w:t>
      </w:r>
      <w:r>
        <w:t>members</w:t>
      </w:r>
    </w:p>
    <w:p w14:paraId="4793C23E" w14:textId="77777777" w:rsidR="00B73C1E" w:rsidRDefault="00476320">
      <w:pPr>
        <w:pStyle w:val="ListParagraph"/>
        <w:numPr>
          <w:ilvl w:val="0"/>
          <w:numId w:val="6"/>
        </w:numPr>
        <w:tabs>
          <w:tab w:val="left" w:pos="860"/>
          <w:tab w:val="left" w:pos="861"/>
        </w:tabs>
        <w:spacing w:before="22"/>
      </w:pPr>
      <w:r>
        <w:t>Making an</w:t>
      </w:r>
      <w:r>
        <w:rPr>
          <w:spacing w:val="-5"/>
        </w:rPr>
        <w:t xml:space="preserve"> </w:t>
      </w:r>
      <w:r>
        <w:t>oﬀer</w:t>
      </w:r>
    </w:p>
    <w:p w14:paraId="4793C23F" w14:textId="77777777" w:rsidR="00B73C1E" w:rsidRDefault="00476320">
      <w:pPr>
        <w:pStyle w:val="ListParagraph"/>
        <w:numPr>
          <w:ilvl w:val="0"/>
          <w:numId w:val="6"/>
        </w:numPr>
        <w:tabs>
          <w:tab w:val="left" w:pos="860"/>
          <w:tab w:val="left" w:pos="861"/>
        </w:tabs>
        <w:spacing w:before="20"/>
      </w:pPr>
      <w:r>
        <w:rPr>
          <w:spacing w:val="-4"/>
        </w:rPr>
        <w:t xml:space="preserve">Taking </w:t>
      </w:r>
      <w:r>
        <w:t>up</w:t>
      </w:r>
      <w:r>
        <w:rPr>
          <w:spacing w:val="1"/>
        </w:rPr>
        <w:t xml:space="preserve"> </w:t>
      </w:r>
      <w:r>
        <w:t>references</w:t>
      </w:r>
    </w:p>
    <w:p w14:paraId="4793C240" w14:textId="59278DD4" w:rsidR="00B73C1E" w:rsidRDefault="00476320">
      <w:pPr>
        <w:pStyle w:val="ListParagraph"/>
        <w:numPr>
          <w:ilvl w:val="0"/>
          <w:numId w:val="6"/>
        </w:numPr>
        <w:tabs>
          <w:tab w:val="left" w:pos="860"/>
          <w:tab w:val="left" w:pos="861"/>
        </w:tabs>
        <w:spacing w:before="22"/>
      </w:pPr>
      <w:r>
        <w:rPr>
          <w:spacing w:val="-3"/>
        </w:rPr>
        <w:t>Ve</w:t>
      </w:r>
      <w:r w:rsidR="003F02B5">
        <w:rPr>
          <w:spacing w:val="-3"/>
        </w:rPr>
        <w:t>tti</w:t>
      </w:r>
      <w:r>
        <w:rPr>
          <w:spacing w:val="-3"/>
        </w:rPr>
        <w:t xml:space="preserve">ng, </w:t>
      </w:r>
      <w:r>
        <w:t>disclosure and barring</w:t>
      </w:r>
      <w:r>
        <w:rPr>
          <w:spacing w:val="4"/>
        </w:rPr>
        <w:t xml:space="preserve"> </w:t>
      </w:r>
      <w:r>
        <w:t>checks</w:t>
      </w:r>
    </w:p>
    <w:p w14:paraId="4793C241" w14:textId="77777777" w:rsidR="00B73C1E" w:rsidRDefault="00476320">
      <w:pPr>
        <w:pStyle w:val="ListParagraph"/>
        <w:numPr>
          <w:ilvl w:val="0"/>
          <w:numId w:val="6"/>
        </w:numPr>
        <w:tabs>
          <w:tab w:val="left" w:pos="860"/>
          <w:tab w:val="left" w:pos="861"/>
        </w:tabs>
        <w:spacing w:before="20"/>
      </w:pPr>
      <w:r>
        <w:t xml:space="preserve">What </w:t>
      </w:r>
      <w:r>
        <w:rPr>
          <w:spacing w:val="-3"/>
        </w:rPr>
        <w:t xml:space="preserve">to </w:t>
      </w:r>
      <w:r>
        <w:t xml:space="preserve">do if </w:t>
      </w:r>
      <w:r>
        <w:rPr>
          <w:spacing w:val="-3"/>
        </w:rPr>
        <w:t xml:space="preserve">there’s </w:t>
      </w:r>
      <w:r>
        <w:t>a concern in the referencing or checking</w:t>
      </w:r>
      <w:r>
        <w:rPr>
          <w:spacing w:val="-5"/>
        </w:rPr>
        <w:t xml:space="preserve"> </w:t>
      </w:r>
      <w:r>
        <w:rPr>
          <w:spacing w:val="-3"/>
        </w:rPr>
        <w:t>stages</w:t>
      </w:r>
    </w:p>
    <w:p w14:paraId="4793C242" w14:textId="42337B70" w:rsidR="00B73C1E" w:rsidRDefault="00476320">
      <w:pPr>
        <w:pStyle w:val="ListParagraph"/>
        <w:numPr>
          <w:ilvl w:val="0"/>
          <w:numId w:val="6"/>
        </w:numPr>
        <w:tabs>
          <w:tab w:val="left" w:pos="860"/>
          <w:tab w:val="left" w:pos="861"/>
        </w:tabs>
        <w:spacing w:before="22"/>
      </w:pPr>
      <w:r>
        <w:t>Crea</w:t>
      </w:r>
      <w:r w:rsidR="003F02B5">
        <w:t>ti</w:t>
      </w:r>
      <w:r>
        <w:t>ng a safer</w:t>
      </w:r>
      <w:r>
        <w:rPr>
          <w:spacing w:val="-3"/>
        </w:rPr>
        <w:t xml:space="preserve"> </w:t>
      </w:r>
      <w:r>
        <w:t>culture</w:t>
      </w:r>
    </w:p>
    <w:p w14:paraId="4793C243" w14:textId="7190A52B" w:rsidR="00B73C1E" w:rsidRDefault="00476320">
      <w:pPr>
        <w:pStyle w:val="ListParagraph"/>
        <w:numPr>
          <w:ilvl w:val="0"/>
          <w:numId w:val="6"/>
        </w:numPr>
        <w:tabs>
          <w:tab w:val="left" w:pos="861"/>
          <w:tab w:val="left" w:pos="862"/>
        </w:tabs>
        <w:spacing w:before="22"/>
        <w:ind w:left="861"/>
      </w:pPr>
      <w:r>
        <w:t>Induc</w:t>
      </w:r>
      <w:r w:rsidR="003F02B5">
        <w:t>ti</w:t>
      </w:r>
      <w:r>
        <w:t>on</w:t>
      </w:r>
    </w:p>
    <w:p w14:paraId="4793C244" w14:textId="51E62D29" w:rsidR="00B73C1E" w:rsidRDefault="00476320">
      <w:pPr>
        <w:pStyle w:val="BodyText"/>
        <w:spacing w:before="180"/>
        <w:ind w:left="141"/>
      </w:pPr>
      <w:r>
        <w:t>If you have ques</w:t>
      </w:r>
      <w:r w:rsidR="003F02B5">
        <w:t>ti</w:t>
      </w:r>
      <w:r>
        <w:t>ons that are not answered in this guide, please contact Rachel Stone, our HR Team</w:t>
      </w:r>
    </w:p>
    <w:p w14:paraId="4793C245" w14:textId="52F34E4E" w:rsidR="00B73C1E" w:rsidRDefault="00476320">
      <w:pPr>
        <w:pStyle w:val="BodyText"/>
        <w:spacing w:before="22"/>
        <w:ind w:left="141"/>
      </w:pPr>
      <w:r>
        <w:t>Leader at</w:t>
      </w:r>
      <w:r w:rsidR="003F02B5">
        <w:t xml:space="preserve"> </w:t>
      </w:r>
      <w:hyperlink r:id="rId13" w:history="1">
        <w:r w:rsidR="003F02B5" w:rsidRPr="00893FA5">
          <w:rPr>
            <w:rStyle w:val="Hyperlink"/>
          </w:rPr>
          <w:t>HR@baptist.org.uk.</w:t>
        </w:r>
      </w:hyperlink>
    </w:p>
    <w:p w14:paraId="4793C246" w14:textId="77777777" w:rsidR="00B73C1E" w:rsidRDefault="00B73C1E">
      <w:pPr>
        <w:pStyle w:val="BodyText"/>
        <w:rPr>
          <w:sz w:val="20"/>
        </w:rPr>
      </w:pPr>
    </w:p>
    <w:p w14:paraId="4793C247" w14:textId="77777777" w:rsidR="00B73C1E" w:rsidRDefault="00B73C1E">
      <w:pPr>
        <w:pStyle w:val="BodyText"/>
        <w:spacing w:before="1"/>
        <w:rPr>
          <w:sz w:val="27"/>
        </w:rPr>
      </w:pPr>
    </w:p>
    <w:p w14:paraId="4793C248" w14:textId="77777777" w:rsidR="00B73C1E" w:rsidRDefault="00476320">
      <w:pPr>
        <w:pStyle w:val="Heading3"/>
        <w:spacing w:before="56"/>
        <w:ind w:left="140"/>
        <w:jc w:val="both"/>
      </w:pPr>
      <w:r>
        <w:t>The importance of prayer</w:t>
      </w:r>
    </w:p>
    <w:p w14:paraId="4793C249" w14:textId="77777777" w:rsidR="00B73C1E" w:rsidRDefault="00476320">
      <w:pPr>
        <w:pStyle w:val="BodyText"/>
        <w:spacing w:before="180" w:line="259" w:lineRule="auto"/>
        <w:ind w:left="140" w:right="402"/>
        <w:jc w:val="both"/>
      </w:pPr>
      <w:r>
        <w:rPr>
          <w:spacing w:val="-5"/>
        </w:rPr>
        <w:t>We</w:t>
      </w:r>
      <w:r>
        <w:rPr>
          <w:spacing w:val="-2"/>
        </w:rPr>
        <w:t xml:space="preserve"> </w:t>
      </w:r>
      <w:r>
        <w:t>know</w:t>
      </w:r>
      <w:r>
        <w:rPr>
          <w:spacing w:val="-5"/>
        </w:rPr>
        <w:t xml:space="preserve"> </w:t>
      </w:r>
      <w:r>
        <w:t>that</w:t>
      </w:r>
      <w:r>
        <w:rPr>
          <w:spacing w:val="-2"/>
        </w:rPr>
        <w:t xml:space="preserve"> </w:t>
      </w:r>
      <w:r>
        <w:t>when</w:t>
      </w:r>
      <w:r>
        <w:rPr>
          <w:spacing w:val="-4"/>
        </w:rPr>
        <w:t xml:space="preserve"> </w:t>
      </w:r>
      <w:r>
        <w:t>it</w:t>
      </w:r>
      <w:r>
        <w:rPr>
          <w:spacing w:val="-2"/>
        </w:rPr>
        <w:t xml:space="preserve"> </w:t>
      </w:r>
      <w:r>
        <w:t>comes</w:t>
      </w:r>
      <w:r>
        <w:rPr>
          <w:spacing w:val="-3"/>
        </w:rPr>
        <w:t xml:space="preserve"> to</w:t>
      </w:r>
      <w:r>
        <w:rPr>
          <w:spacing w:val="-1"/>
        </w:rPr>
        <w:t xml:space="preserve"> </w:t>
      </w:r>
      <w:r>
        <w:t>the</w:t>
      </w:r>
      <w:r>
        <w:rPr>
          <w:spacing w:val="-5"/>
        </w:rPr>
        <w:t xml:space="preserve"> </w:t>
      </w:r>
      <w:r>
        <w:t>recruitment</w:t>
      </w:r>
      <w:r>
        <w:rPr>
          <w:spacing w:val="-2"/>
        </w:rPr>
        <w:t xml:space="preserve"> </w:t>
      </w:r>
      <w:r>
        <w:t>process,</w:t>
      </w:r>
      <w:r>
        <w:rPr>
          <w:spacing w:val="-3"/>
        </w:rPr>
        <w:t xml:space="preserve"> </w:t>
      </w:r>
      <w:r>
        <w:t>we</w:t>
      </w:r>
      <w:r>
        <w:rPr>
          <w:spacing w:val="-5"/>
        </w:rPr>
        <w:t xml:space="preserve"> </w:t>
      </w:r>
      <w:r>
        <w:t>are</w:t>
      </w:r>
      <w:r>
        <w:rPr>
          <w:spacing w:val="-4"/>
        </w:rPr>
        <w:t xml:space="preserve"> </w:t>
      </w:r>
      <w:r>
        <w:t>making</w:t>
      </w:r>
      <w:r>
        <w:rPr>
          <w:spacing w:val="-4"/>
        </w:rPr>
        <w:t xml:space="preserve"> </w:t>
      </w:r>
      <w:r>
        <w:t>decisions</w:t>
      </w:r>
      <w:r>
        <w:rPr>
          <w:spacing w:val="-5"/>
        </w:rPr>
        <w:t xml:space="preserve"> </w:t>
      </w:r>
      <w:r>
        <w:t>that</w:t>
      </w:r>
      <w:r>
        <w:rPr>
          <w:spacing w:val="-5"/>
        </w:rPr>
        <w:t xml:space="preserve"> </w:t>
      </w:r>
      <w:r>
        <w:t>aﬀect</w:t>
      </w:r>
      <w:r>
        <w:rPr>
          <w:spacing w:val="-4"/>
        </w:rPr>
        <w:t xml:space="preserve"> </w:t>
      </w:r>
      <w:r>
        <w:t>peoples’ lives.</w:t>
      </w:r>
      <w:r>
        <w:rPr>
          <w:spacing w:val="-5"/>
        </w:rPr>
        <w:t xml:space="preserve"> </w:t>
      </w:r>
      <w:r>
        <w:t>So,</w:t>
      </w:r>
      <w:r>
        <w:rPr>
          <w:spacing w:val="-6"/>
        </w:rPr>
        <w:t xml:space="preserve"> </w:t>
      </w:r>
      <w:r>
        <w:t>remember</w:t>
      </w:r>
      <w:r>
        <w:rPr>
          <w:spacing w:val="-6"/>
        </w:rPr>
        <w:t xml:space="preserve"> </w:t>
      </w:r>
      <w:r>
        <w:rPr>
          <w:spacing w:val="-3"/>
        </w:rPr>
        <w:t>to</w:t>
      </w:r>
      <w:r>
        <w:rPr>
          <w:spacing w:val="-4"/>
        </w:rPr>
        <w:t xml:space="preserve"> </w:t>
      </w:r>
      <w:r>
        <w:t>surround</w:t>
      </w:r>
      <w:r>
        <w:rPr>
          <w:spacing w:val="-5"/>
        </w:rPr>
        <w:t xml:space="preserve"> </w:t>
      </w:r>
      <w:r>
        <w:t>your</w:t>
      </w:r>
      <w:r>
        <w:rPr>
          <w:spacing w:val="-4"/>
        </w:rPr>
        <w:t xml:space="preserve"> </w:t>
      </w:r>
      <w:r>
        <w:t>recruitment</w:t>
      </w:r>
      <w:r>
        <w:rPr>
          <w:spacing w:val="-4"/>
        </w:rPr>
        <w:t xml:space="preserve"> </w:t>
      </w:r>
      <w:r>
        <w:t>planning,</w:t>
      </w:r>
      <w:r>
        <w:rPr>
          <w:spacing w:val="-4"/>
        </w:rPr>
        <w:t xml:space="preserve"> </w:t>
      </w:r>
      <w:r>
        <w:t>interviewing</w:t>
      </w:r>
      <w:r>
        <w:rPr>
          <w:spacing w:val="-5"/>
        </w:rPr>
        <w:t xml:space="preserve"> </w:t>
      </w:r>
      <w:r>
        <w:t>and</w:t>
      </w:r>
      <w:r>
        <w:rPr>
          <w:spacing w:val="-5"/>
        </w:rPr>
        <w:t xml:space="preserve"> </w:t>
      </w:r>
      <w:r>
        <w:t>decision-making</w:t>
      </w:r>
      <w:r>
        <w:rPr>
          <w:spacing w:val="-5"/>
        </w:rPr>
        <w:t xml:space="preserve"> </w:t>
      </w:r>
      <w:r>
        <w:t>process with</w:t>
      </w:r>
      <w:r>
        <w:rPr>
          <w:spacing w:val="-1"/>
        </w:rPr>
        <w:t xml:space="preserve"> </w:t>
      </w:r>
      <w:r>
        <w:rPr>
          <w:spacing w:val="-6"/>
        </w:rPr>
        <w:t>prayer.</w:t>
      </w:r>
    </w:p>
    <w:p w14:paraId="4793C24A" w14:textId="7774A44E" w:rsidR="00B73C1E" w:rsidRDefault="00476320">
      <w:pPr>
        <w:pStyle w:val="Heading3"/>
        <w:spacing w:before="160" w:line="259" w:lineRule="auto"/>
        <w:ind w:left="140"/>
      </w:pPr>
      <w:r>
        <w:t xml:space="preserve">“Do not be anxious about anything, but in everything by </w:t>
      </w:r>
      <w:r>
        <w:rPr>
          <w:spacing w:val="-3"/>
        </w:rPr>
        <w:t xml:space="preserve">prayer </w:t>
      </w:r>
      <w:r>
        <w:t>and supplica</w:t>
      </w:r>
      <w:r w:rsidR="003F02B5">
        <w:t>ti</w:t>
      </w:r>
      <w:r>
        <w:t>on with thanksgiving</w:t>
      </w:r>
      <w:r w:rsidR="003F02B5">
        <w:t xml:space="preserve"> let your requests </w:t>
      </w:r>
      <w:r>
        <w:t>be made known to God. And the peace of God, which surpasses all understanding, will guard your hearts and your minds in Christ</w:t>
      </w:r>
      <w:r>
        <w:rPr>
          <w:spacing w:val="-4"/>
        </w:rPr>
        <w:t xml:space="preserve"> Jesus.”</w:t>
      </w:r>
    </w:p>
    <w:p w14:paraId="4793C24B" w14:textId="77777777" w:rsidR="00B73C1E" w:rsidRDefault="00476320">
      <w:pPr>
        <w:spacing w:before="159"/>
        <w:ind w:left="140"/>
        <w:rPr>
          <w:b/>
        </w:rPr>
      </w:pPr>
      <w:r>
        <w:rPr>
          <w:b/>
        </w:rPr>
        <w:t>Philippians 4:6-7</w:t>
      </w:r>
    </w:p>
    <w:p w14:paraId="4793C24C" w14:textId="77777777" w:rsidR="00B73C1E" w:rsidRDefault="00B73C1E">
      <w:pPr>
        <w:sectPr w:rsidR="00B73C1E">
          <w:pgSz w:w="12240" w:h="15840"/>
          <w:pgMar w:top="1420" w:right="1300" w:bottom="920" w:left="1300" w:header="0" w:footer="726" w:gutter="0"/>
          <w:cols w:space="720"/>
        </w:sectPr>
      </w:pPr>
    </w:p>
    <w:p w14:paraId="4793C24D" w14:textId="77777777" w:rsidR="00B73C1E" w:rsidRDefault="00476320">
      <w:pPr>
        <w:pStyle w:val="ListParagraph"/>
        <w:numPr>
          <w:ilvl w:val="0"/>
          <w:numId w:val="5"/>
        </w:numPr>
        <w:tabs>
          <w:tab w:val="left" w:pos="453"/>
        </w:tabs>
        <w:spacing w:before="20"/>
        <w:rPr>
          <w:rFonts w:ascii="Calibri Light"/>
          <w:sz w:val="32"/>
        </w:rPr>
      </w:pPr>
      <w:bookmarkStart w:id="2" w:name="1._What_is_a_safer_recruitment_policy_st"/>
      <w:bookmarkStart w:id="3" w:name="_bookmark0"/>
      <w:bookmarkEnd w:id="2"/>
      <w:bookmarkEnd w:id="3"/>
      <w:r>
        <w:rPr>
          <w:rFonts w:ascii="Calibri Light"/>
          <w:color w:val="2E5395"/>
          <w:sz w:val="32"/>
        </w:rPr>
        <w:lastRenderedPageBreak/>
        <w:t xml:space="preserve">What is a </w:t>
      </w:r>
      <w:r>
        <w:rPr>
          <w:rFonts w:ascii="Calibri Light"/>
          <w:color w:val="2E5395"/>
          <w:spacing w:val="-3"/>
          <w:sz w:val="32"/>
        </w:rPr>
        <w:t xml:space="preserve">safer </w:t>
      </w:r>
      <w:r>
        <w:rPr>
          <w:rFonts w:ascii="Calibri Light"/>
          <w:color w:val="2E5395"/>
          <w:sz w:val="32"/>
        </w:rPr>
        <w:t>recruitment policy</w:t>
      </w:r>
      <w:r>
        <w:rPr>
          <w:rFonts w:ascii="Calibri Light"/>
          <w:color w:val="2E5395"/>
          <w:spacing w:val="-4"/>
          <w:sz w:val="32"/>
        </w:rPr>
        <w:t xml:space="preserve"> </w:t>
      </w:r>
      <w:r>
        <w:rPr>
          <w:rFonts w:ascii="Calibri Light"/>
          <w:color w:val="2E5395"/>
          <w:sz w:val="32"/>
        </w:rPr>
        <w:t>statement?</w:t>
      </w:r>
    </w:p>
    <w:p w14:paraId="4793C24E" w14:textId="77777777" w:rsidR="00B73C1E" w:rsidRDefault="00B73C1E">
      <w:pPr>
        <w:pStyle w:val="BodyText"/>
        <w:spacing w:before="6"/>
        <w:rPr>
          <w:rFonts w:ascii="Calibri Light"/>
          <w:sz w:val="39"/>
        </w:rPr>
      </w:pPr>
    </w:p>
    <w:p w14:paraId="4793C24F" w14:textId="77777777" w:rsidR="00B73C1E" w:rsidRDefault="00476320">
      <w:pPr>
        <w:pStyle w:val="ListParagraph"/>
        <w:numPr>
          <w:ilvl w:val="1"/>
          <w:numId w:val="5"/>
        </w:numPr>
        <w:tabs>
          <w:tab w:val="left" w:pos="859"/>
          <w:tab w:val="left" w:pos="861"/>
        </w:tabs>
        <w:spacing w:before="0"/>
        <w:rPr>
          <w:rFonts w:ascii="Calibri Light"/>
          <w:sz w:val="26"/>
        </w:rPr>
      </w:pPr>
      <w:bookmarkStart w:id="4" w:name="1.1_Why_have_a_safer_recruitment_policy?"/>
      <w:bookmarkEnd w:id="4"/>
      <w:r>
        <w:rPr>
          <w:rFonts w:ascii="Calibri Light"/>
          <w:color w:val="2E5395"/>
          <w:spacing w:val="-3"/>
          <w:sz w:val="26"/>
        </w:rPr>
        <w:t xml:space="preserve">Why </w:t>
      </w:r>
      <w:r>
        <w:rPr>
          <w:rFonts w:ascii="Calibri Light"/>
          <w:color w:val="2E5395"/>
          <w:sz w:val="26"/>
        </w:rPr>
        <w:t>have a safer recruitment</w:t>
      </w:r>
      <w:r>
        <w:rPr>
          <w:rFonts w:ascii="Calibri Light"/>
          <w:color w:val="2E5395"/>
          <w:spacing w:val="-6"/>
          <w:sz w:val="26"/>
        </w:rPr>
        <w:t xml:space="preserve"> </w:t>
      </w:r>
      <w:r>
        <w:rPr>
          <w:rFonts w:ascii="Calibri Light"/>
          <w:color w:val="2E5395"/>
          <w:sz w:val="26"/>
        </w:rPr>
        <w:t>policy?</w:t>
      </w:r>
    </w:p>
    <w:p w14:paraId="4793C250" w14:textId="5C3925CB" w:rsidR="00B73C1E" w:rsidRDefault="00476320">
      <w:pPr>
        <w:pStyle w:val="BodyText"/>
        <w:spacing w:before="23" w:line="259" w:lineRule="auto"/>
        <w:ind w:left="139" w:right="140"/>
      </w:pPr>
      <w:r>
        <w:t xml:space="preserve">A safer recruitment policy statement is a vital part of your </w:t>
      </w:r>
      <w:r>
        <w:rPr>
          <w:spacing w:val="-3"/>
        </w:rPr>
        <w:t xml:space="preserve">staﬀ </w:t>
      </w:r>
      <w:r>
        <w:t xml:space="preserve">policies and procedures. As well as covering the </w:t>
      </w:r>
      <w:r>
        <w:rPr>
          <w:spacing w:val="-3"/>
        </w:rPr>
        <w:t xml:space="preserve">church’s </w:t>
      </w:r>
      <w:r>
        <w:t xml:space="preserve">approach </w:t>
      </w:r>
      <w:r>
        <w:rPr>
          <w:spacing w:val="-3"/>
        </w:rPr>
        <w:t xml:space="preserve">to </w:t>
      </w:r>
      <w:r>
        <w:t>recruitment for all posts, it also sets out your organisa</w:t>
      </w:r>
      <w:r w:rsidR="00917CDD">
        <w:t>tio</w:t>
      </w:r>
      <w:r>
        <w:t xml:space="preserve">n's commitment </w:t>
      </w:r>
      <w:r>
        <w:rPr>
          <w:spacing w:val="-3"/>
        </w:rPr>
        <w:t xml:space="preserve">to </w:t>
      </w:r>
      <w:r>
        <w:t>recrui</w:t>
      </w:r>
      <w:r w:rsidR="00917CDD">
        <w:t>ti</w:t>
      </w:r>
      <w:r>
        <w:t xml:space="preserve">ng </w:t>
      </w:r>
      <w:r>
        <w:rPr>
          <w:spacing w:val="-3"/>
        </w:rPr>
        <w:t xml:space="preserve">staﬀ </w:t>
      </w:r>
      <w:r>
        <w:t>and volunteers who are suitable to work with children, young people</w:t>
      </w:r>
      <w:r w:rsidR="00917CDD">
        <w:t xml:space="preserve"> and </w:t>
      </w:r>
      <w:r>
        <w:t>adults at risk.</w:t>
      </w:r>
    </w:p>
    <w:p w14:paraId="4793C251" w14:textId="2A6B5EED" w:rsidR="00B73C1E" w:rsidRDefault="00476320">
      <w:pPr>
        <w:pStyle w:val="BodyText"/>
        <w:spacing w:before="158" w:line="259" w:lineRule="auto"/>
        <w:ind w:left="139" w:right="140"/>
      </w:pPr>
      <w:r>
        <w:t xml:space="preserve">It sends a clear message </w:t>
      </w:r>
      <w:r>
        <w:rPr>
          <w:spacing w:val="-3"/>
        </w:rPr>
        <w:t xml:space="preserve">to </w:t>
      </w:r>
      <w:r>
        <w:rPr>
          <w:spacing w:val="-4"/>
        </w:rPr>
        <w:t xml:space="preserve">staﬀ, </w:t>
      </w:r>
      <w:r>
        <w:t>volunteers and poten</w:t>
      </w:r>
      <w:r w:rsidR="00917CDD">
        <w:t>tia</w:t>
      </w:r>
      <w:r>
        <w:t>l applicants that your organis</w:t>
      </w:r>
      <w:r w:rsidR="00917CDD">
        <w:t>ation</w:t>
      </w:r>
      <w:r>
        <w:t xml:space="preserve"> is</w:t>
      </w:r>
      <w:r w:rsidR="00917CDD">
        <w:t xml:space="preserve"> committed to</w:t>
      </w:r>
      <w:r>
        <w:t xml:space="preserve"> ﬁnding the right people using fair processes.</w:t>
      </w:r>
    </w:p>
    <w:p w14:paraId="4793C252" w14:textId="6D220AC5" w:rsidR="00B73C1E" w:rsidRDefault="00476320">
      <w:pPr>
        <w:pStyle w:val="ListParagraph"/>
        <w:numPr>
          <w:ilvl w:val="1"/>
          <w:numId w:val="5"/>
        </w:numPr>
        <w:tabs>
          <w:tab w:val="left" w:pos="859"/>
          <w:tab w:val="left" w:pos="861"/>
        </w:tabs>
        <w:spacing w:before="164"/>
        <w:rPr>
          <w:rFonts w:ascii="Calibri Light"/>
          <w:sz w:val="26"/>
        </w:rPr>
      </w:pPr>
      <w:bookmarkStart w:id="5" w:name="1.2_What_to_include"/>
      <w:bookmarkEnd w:id="5"/>
      <w:r>
        <w:rPr>
          <w:rFonts w:ascii="Calibri Light"/>
          <w:color w:val="2E5395"/>
          <w:sz w:val="26"/>
        </w:rPr>
        <w:t>What to</w:t>
      </w:r>
      <w:r>
        <w:rPr>
          <w:rFonts w:ascii="Calibri Light"/>
          <w:color w:val="2E5395"/>
          <w:spacing w:val="-4"/>
          <w:sz w:val="26"/>
        </w:rPr>
        <w:t xml:space="preserve"> </w:t>
      </w:r>
      <w:r>
        <w:rPr>
          <w:rFonts w:ascii="Calibri Light"/>
          <w:color w:val="2E5395"/>
          <w:sz w:val="26"/>
        </w:rPr>
        <w:t>include</w:t>
      </w:r>
    </w:p>
    <w:p w14:paraId="4793C253" w14:textId="6557BF63" w:rsidR="00B73C1E" w:rsidRDefault="00476320">
      <w:pPr>
        <w:pStyle w:val="BodyText"/>
        <w:spacing w:before="21" w:line="259" w:lineRule="auto"/>
        <w:ind w:left="140" w:right="360"/>
      </w:pPr>
      <w:r>
        <w:rPr>
          <w:spacing w:val="-5"/>
        </w:rPr>
        <w:t xml:space="preserve">Your </w:t>
      </w:r>
      <w:r>
        <w:t xml:space="preserve">safer recruitment policy statement should work alongside other policies within your </w:t>
      </w:r>
      <w:r w:rsidR="00917CDD">
        <w:t>organisation</w:t>
      </w:r>
      <w:r>
        <w:rPr>
          <w:spacing w:val="-11"/>
        </w:rPr>
        <w:t xml:space="preserve">, </w:t>
      </w:r>
      <w:r>
        <w:t xml:space="preserve">for </w:t>
      </w:r>
      <w:r>
        <w:rPr>
          <w:spacing w:val="-3"/>
        </w:rPr>
        <w:t xml:space="preserve">example </w:t>
      </w:r>
      <w:r>
        <w:t>your equal opportuni</w:t>
      </w:r>
      <w:r w:rsidR="00917CDD">
        <w:t>ti</w:t>
      </w:r>
      <w:r>
        <w:t xml:space="preserve">es policy and your safeguarding </w:t>
      </w:r>
      <w:r>
        <w:rPr>
          <w:spacing w:val="-3"/>
        </w:rPr>
        <w:t>policy.</w:t>
      </w:r>
    </w:p>
    <w:p w14:paraId="4793C254" w14:textId="77777777" w:rsidR="00B73C1E" w:rsidRDefault="00476320">
      <w:pPr>
        <w:pStyle w:val="BodyText"/>
        <w:spacing w:before="161"/>
        <w:ind w:left="140"/>
      </w:pPr>
      <w:r>
        <w:t>Aim to keep your policy statement under two sides of A4 paper. You may also want to refer to the safer</w:t>
      </w:r>
    </w:p>
    <w:p w14:paraId="4793C255" w14:textId="77777777" w:rsidR="00B73C1E" w:rsidRDefault="00476320">
      <w:pPr>
        <w:pStyle w:val="BodyText"/>
        <w:spacing w:before="19"/>
        <w:ind w:left="140"/>
      </w:pPr>
      <w:r>
        <w:t>recruitment policy in your main safeguarding policy and in your staﬀ handbook if you have one.</w:t>
      </w:r>
    </w:p>
    <w:p w14:paraId="4793C256" w14:textId="42351ED8" w:rsidR="00B73C1E" w:rsidRDefault="00476320">
      <w:pPr>
        <w:pStyle w:val="BodyText"/>
        <w:spacing w:before="183"/>
        <w:ind w:left="140"/>
      </w:pPr>
      <w:r>
        <w:t>Your safer recruitment policy statement should set out your organisa</w:t>
      </w:r>
      <w:r w:rsidR="00917CDD">
        <w:t>ti</w:t>
      </w:r>
      <w:r>
        <w:t>on’s commitment to:</w:t>
      </w:r>
    </w:p>
    <w:p w14:paraId="4793C257" w14:textId="578AA6C9" w:rsidR="00B73C1E" w:rsidRDefault="00476320">
      <w:pPr>
        <w:pStyle w:val="ListParagraph"/>
        <w:numPr>
          <w:ilvl w:val="2"/>
          <w:numId w:val="5"/>
        </w:numPr>
        <w:tabs>
          <w:tab w:val="left" w:pos="859"/>
          <w:tab w:val="left" w:pos="860"/>
        </w:tabs>
        <w:spacing w:before="181"/>
        <w:ind w:hanging="360"/>
        <w:rPr>
          <w:rFonts w:ascii="Symbol" w:eastAsia="Symbol" w:hAnsi="Symbol" w:cs="Symbol"/>
          <w:sz w:val="20"/>
          <w:szCs w:val="20"/>
        </w:rPr>
      </w:pPr>
      <w:r>
        <w:t>Opera</w:t>
      </w:r>
      <w:r w:rsidR="00917CDD">
        <w:t>ti</w:t>
      </w:r>
      <w:r>
        <w:t xml:space="preserve">ng a fair and open recruitment process </w:t>
      </w:r>
      <w:r>
        <w:rPr>
          <w:spacing w:val="-3"/>
        </w:rPr>
        <w:t xml:space="preserve">for </w:t>
      </w:r>
      <w:r>
        <w:t>your</w:t>
      </w:r>
      <w:r>
        <w:rPr>
          <w:spacing w:val="-2"/>
        </w:rPr>
        <w:t xml:space="preserve"> </w:t>
      </w:r>
      <w:r>
        <w:t>church</w:t>
      </w:r>
    </w:p>
    <w:p w14:paraId="4793C258" w14:textId="53B498DD" w:rsidR="00B73C1E" w:rsidRDefault="00476320">
      <w:pPr>
        <w:pStyle w:val="ListParagraph"/>
        <w:numPr>
          <w:ilvl w:val="2"/>
          <w:numId w:val="5"/>
        </w:numPr>
        <w:tabs>
          <w:tab w:val="left" w:pos="859"/>
          <w:tab w:val="left" w:pos="860"/>
        </w:tabs>
        <w:spacing w:before="182" w:line="256" w:lineRule="auto"/>
        <w:ind w:right="404" w:hanging="360"/>
        <w:rPr>
          <w:rFonts w:ascii="Symbol" w:eastAsia="Symbol" w:hAnsi="Symbol" w:cs="Symbol"/>
          <w:sz w:val="20"/>
          <w:szCs w:val="20"/>
        </w:rPr>
      </w:pPr>
      <w:r>
        <w:t>Providing inform</w:t>
      </w:r>
      <w:r w:rsidR="00917CDD">
        <w:t>ati</w:t>
      </w:r>
      <w:r>
        <w:t xml:space="preserve">on and training for all of those who will </w:t>
      </w:r>
      <w:r w:rsidR="003F02B5">
        <w:t>pla</w:t>
      </w:r>
      <w:r>
        <w:t>y a part in your recruitm</w:t>
      </w:r>
      <w:r w:rsidR="00917CDD">
        <w:t xml:space="preserve">ent and </w:t>
      </w:r>
      <w:r>
        <w:t>selec</w:t>
      </w:r>
      <w:r w:rsidR="00917CDD">
        <w:t>ti</w:t>
      </w:r>
      <w:r>
        <w:t>on</w:t>
      </w:r>
      <w:r>
        <w:rPr>
          <w:spacing w:val="-1"/>
        </w:rPr>
        <w:t xml:space="preserve"> </w:t>
      </w:r>
      <w:r>
        <w:t>processes</w:t>
      </w:r>
    </w:p>
    <w:p w14:paraId="4793C259" w14:textId="3C511A8A" w:rsidR="00B73C1E" w:rsidRDefault="00476320">
      <w:pPr>
        <w:pStyle w:val="ListParagraph"/>
        <w:numPr>
          <w:ilvl w:val="2"/>
          <w:numId w:val="5"/>
        </w:numPr>
        <w:tabs>
          <w:tab w:val="left" w:pos="859"/>
          <w:tab w:val="left" w:pos="860"/>
        </w:tabs>
        <w:spacing w:before="165"/>
        <w:ind w:hanging="360"/>
        <w:rPr>
          <w:rFonts w:ascii="Symbol" w:eastAsia="Symbol" w:hAnsi="Symbol" w:cs="Symbol"/>
          <w:sz w:val="20"/>
          <w:szCs w:val="20"/>
        </w:rPr>
      </w:pPr>
      <w:r>
        <w:t xml:space="preserve">Complying with your </w:t>
      </w:r>
      <w:r>
        <w:rPr>
          <w:spacing w:val="-4"/>
        </w:rPr>
        <w:t xml:space="preserve">church’s </w:t>
      </w:r>
      <w:r>
        <w:t>equal opportuni</w:t>
      </w:r>
      <w:r w:rsidR="00917CDD">
        <w:t>ti</w:t>
      </w:r>
      <w:r>
        <w:t>es</w:t>
      </w:r>
      <w:r>
        <w:rPr>
          <w:spacing w:val="1"/>
        </w:rPr>
        <w:t xml:space="preserve"> </w:t>
      </w:r>
      <w:r>
        <w:t>policy</w:t>
      </w:r>
    </w:p>
    <w:p w14:paraId="4793C25A" w14:textId="1D8FC467" w:rsidR="00B73C1E" w:rsidRDefault="00917CDD">
      <w:pPr>
        <w:pStyle w:val="ListParagraph"/>
        <w:numPr>
          <w:ilvl w:val="2"/>
          <w:numId w:val="5"/>
        </w:numPr>
        <w:tabs>
          <w:tab w:val="left" w:pos="859"/>
          <w:tab w:val="left" w:pos="860"/>
        </w:tabs>
        <w:spacing w:line="259" w:lineRule="auto"/>
        <w:ind w:right="169" w:hanging="360"/>
        <w:rPr>
          <w:rFonts w:ascii="Symbol" w:eastAsia="Symbol" w:hAnsi="Symbol" w:cs="Symbol"/>
          <w:sz w:val="20"/>
          <w:szCs w:val="20"/>
        </w:rPr>
      </w:pPr>
      <w:r>
        <w:t>S</w:t>
      </w:r>
      <w:r w:rsidR="00476320">
        <w:t>afeguarding and protec</w:t>
      </w:r>
      <w:r>
        <w:t>ti</w:t>
      </w:r>
      <w:r w:rsidR="00476320">
        <w:t>ng all children, young people and adults at risk by implemen</w:t>
      </w:r>
      <w:r>
        <w:t>ti</w:t>
      </w:r>
      <w:r w:rsidR="00476320">
        <w:t>ng</w:t>
      </w:r>
      <w:r>
        <w:t xml:space="preserve"> </w:t>
      </w:r>
      <w:r w:rsidR="00476320">
        <w:t xml:space="preserve">safer </w:t>
      </w:r>
      <w:r>
        <w:t xml:space="preserve"> robust </w:t>
      </w:r>
      <w:r w:rsidR="00476320">
        <w:t>recruitment prac</w:t>
      </w:r>
      <w:r>
        <w:t>ti</w:t>
      </w:r>
      <w:r w:rsidR="00476320">
        <w:t>ces</w:t>
      </w:r>
    </w:p>
    <w:p w14:paraId="4793C25B" w14:textId="66E11728" w:rsidR="00B73C1E" w:rsidRDefault="00917CDD">
      <w:pPr>
        <w:pStyle w:val="ListParagraph"/>
        <w:numPr>
          <w:ilvl w:val="2"/>
          <w:numId w:val="5"/>
        </w:numPr>
        <w:tabs>
          <w:tab w:val="left" w:pos="859"/>
          <w:tab w:val="left" w:pos="860"/>
        </w:tabs>
        <w:spacing w:before="159" w:line="259" w:lineRule="auto"/>
        <w:ind w:left="859" w:right="230" w:hanging="360"/>
        <w:rPr>
          <w:rFonts w:ascii="Symbol" w:eastAsia="Symbol" w:hAnsi="Symbol" w:cs="Symbol"/>
          <w:sz w:val="20"/>
          <w:szCs w:val="20"/>
        </w:rPr>
      </w:pPr>
      <w:r>
        <w:t>I</w:t>
      </w:r>
      <w:r w:rsidR="00476320">
        <w:t>den</w:t>
      </w:r>
      <w:r>
        <w:t>ti</w:t>
      </w:r>
      <w:r w:rsidR="00476320">
        <w:t>fying and rejec</w:t>
      </w:r>
      <w:r>
        <w:t>ti</w:t>
      </w:r>
      <w:r w:rsidR="00476320">
        <w:t>ng applicants who are unsuitable to work with children, young people</w:t>
      </w:r>
      <w:r>
        <w:t xml:space="preserve"> and </w:t>
      </w:r>
      <w:r w:rsidR="00476320">
        <w:t>adults at risk</w:t>
      </w:r>
    </w:p>
    <w:p w14:paraId="4793C25C" w14:textId="5DFE0F8C" w:rsidR="00B73C1E" w:rsidRDefault="00917CDD">
      <w:pPr>
        <w:pStyle w:val="ListParagraph"/>
        <w:numPr>
          <w:ilvl w:val="2"/>
          <w:numId w:val="5"/>
        </w:numPr>
        <w:tabs>
          <w:tab w:val="left" w:pos="859"/>
          <w:tab w:val="left" w:pos="860"/>
        </w:tabs>
        <w:spacing w:before="162"/>
        <w:ind w:hanging="360"/>
        <w:rPr>
          <w:rFonts w:ascii="Symbol" w:hAnsi="Symbol"/>
          <w:sz w:val="20"/>
        </w:rPr>
      </w:pPr>
      <w:r>
        <w:t>R</w:t>
      </w:r>
      <w:r w:rsidR="00476320">
        <w:t xml:space="preserve">esponding </w:t>
      </w:r>
      <w:r w:rsidR="00476320">
        <w:rPr>
          <w:spacing w:val="-3"/>
        </w:rPr>
        <w:t xml:space="preserve">to </w:t>
      </w:r>
      <w:r w:rsidR="00476320">
        <w:t>concerns about the suitability of applicants during the recruitment</w:t>
      </w:r>
      <w:r w:rsidR="00476320">
        <w:rPr>
          <w:spacing w:val="-14"/>
        </w:rPr>
        <w:t xml:space="preserve"> </w:t>
      </w:r>
      <w:r w:rsidR="00476320">
        <w:t>process</w:t>
      </w:r>
    </w:p>
    <w:p w14:paraId="4793C25D" w14:textId="30A5F912" w:rsidR="00B73C1E" w:rsidRDefault="00917CDD">
      <w:pPr>
        <w:pStyle w:val="ListParagraph"/>
        <w:numPr>
          <w:ilvl w:val="2"/>
          <w:numId w:val="5"/>
        </w:numPr>
        <w:tabs>
          <w:tab w:val="left" w:pos="859"/>
          <w:tab w:val="left" w:pos="860"/>
        </w:tabs>
        <w:ind w:hanging="360"/>
        <w:rPr>
          <w:rFonts w:ascii="Symbol" w:eastAsia="Symbol" w:hAnsi="Symbol" w:cs="Symbol"/>
          <w:sz w:val="20"/>
          <w:szCs w:val="20"/>
        </w:rPr>
      </w:pPr>
      <w:r>
        <w:t>E</w:t>
      </w:r>
      <w:r w:rsidR="00476320">
        <w:t xml:space="preserve">nsuring all new </w:t>
      </w:r>
      <w:r w:rsidR="00476320">
        <w:rPr>
          <w:spacing w:val="-3"/>
        </w:rPr>
        <w:t xml:space="preserve">staﬀ </w:t>
      </w:r>
      <w:r w:rsidR="00476320">
        <w:t>and volunteers par</w:t>
      </w:r>
      <w:r>
        <w:t>ti</w:t>
      </w:r>
      <w:r w:rsidR="00476320">
        <w:t>cipate in an induc</w:t>
      </w:r>
      <w:r>
        <w:t>ti</w:t>
      </w:r>
      <w:r w:rsidR="00476320">
        <w:t>on which includes</w:t>
      </w:r>
      <w:r w:rsidR="00476320">
        <w:rPr>
          <w:spacing w:val="-3"/>
        </w:rPr>
        <w:t xml:space="preserve"> </w:t>
      </w:r>
      <w:r w:rsidR="00476320">
        <w:t>safeguarding</w:t>
      </w:r>
    </w:p>
    <w:p w14:paraId="4793C25E" w14:textId="1392ED92" w:rsidR="00B73C1E" w:rsidRDefault="00476320">
      <w:pPr>
        <w:pStyle w:val="BodyText"/>
        <w:spacing w:before="22"/>
        <w:ind w:left="860"/>
      </w:pPr>
      <w:r>
        <w:t>informa</w:t>
      </w:r>
      <w:r w:rsidR="00917CDD">
        <w:t>ti</w:t>
      </w:r>
      <w:r>
        <w:t>on</w:t>
      </w:r>
    </w:p>
    <w:p w14:paraId="4793C25F" w14:textId="2232359A" w:rsidR="00B73C1E" w:rsidRDefault="00917CDD">
      <w:pPr>
        <w:pStyle w:val="ListParagraph"/>
        <w:numPr>
          <w:ilvl w:val="2"/>
          <w:numId w:val="5"/>
        </w:numPr>
        <w:tabs>
          <w:tab w:val="left" w:pos="859"/>
          <w:tab w:val="left" w:pos="860"/>
        </w:tabs>
        <w:ind w:hanging="360"/>
        <w:rPr>
          <w:rFonts w:ascii="Symbol" w:hAnsi="Symbol"/>
          <w:sz w:val="20"/>
        </w:rPr>
      </w:pPr>
      <w:r>
        <w:t>T</w:t>
      </w:r>
      <w:r w:rsidR="00476320">
        <w:t xml:space="preserve">he date the policy comes </w:t>
      </w:r>
      <w:r w:rsidR="00476320">
        <w:rPr>
          <w:spacing w:val="-3"/>
        </w:rPr>
        <w:t xml:space="preserve">into </w:t>
      </w:r>
      <w:r w:rsidR="00476320">
        <w:t>force and when you will review</w:t>
      </w:r>
      <w:r w:rsidR="00476320">
        <w:rPr>
          <w:spacing w:val="-8"/>
        </w:rPr>
        <w:t xml:space="preserve"> </w:t>
      </w:r>
      <w:r w:rsidR="00476320">
        <w:t>it.</w:t>
      </w:r>
    </w:p>
    <w:p w14:paraId="4793C260" w14:textId="77777777" w:rsidR="00B73C1E" w:rsidRDefault="00B73C1E">
      <w:pPr>
        <w:pStyle w:val="BodyText"/>
        <w:rPr>
          <w:sz w:val="20"/>
        </w:rPr>
      </w:pPr>
    </w:p>
    <w:p w14:paraId="4793C261" w14:textId="77777777" w:rsidR="00B73C1E" w:rsidRDefault="00B73C1E">
      <w:pPr>
        <w:pStyle w:val="BodyText"/>
        <w:spacing w:before="1"/>
        <w:rPr>
          <w:sz w:val="27"/>
        </w:rPr>
      </w:pPr>
    </w:p>
    <w:p w14:paraId="4793C262" w14:textId="77777777" w:rsidR="00B73C1E" w:rsidRDefault="00476320">
      <w:pPr>
        <w:pStyle w:val="BodyText"/>
        <w:tabs>
          <w:tab w:val="left" w:pos="9528"/>
        </w:tabs>
        <w:spacing w:before="57"/>
        <w:ind w:left="111"/>
      </w:pPr>
      <w:r>
        <w:rPr>
          <w:spacing w:val="-22"/>
          <w:shd w:val="clear" w:color="auto" w:fill="D9E1F3"/>
        </w:rPr>
        <w:t xml:space="preserve"> </w:t>
      </w:r>
      <w:r>
        <w:rPr>
          <w:shd w:val="clear" w:color="auto" w:fill="D9E1F3"/>
        </w:rPr>
        <w:t xml:space="preserve">Looking </w:t>
      </w:r>
      <w:r>
        <w:rPr>
          <w:spacing w:val="-3"/>
          <w:shd w:val="clear" w:color="auto" w:fill="D9E1F3"/>
        </w:rPr>
        <w:t xml:space="preserve">for </w:t>
      </w:r>
      <w:r>
        <w:rPr>
          <w:shd w:val="clear" w:color="auto" w:fill="D9E1F3"/>
        </w:rPr>
        <w:t xml:space="preserve">an example? Annex A has an </w:t>
      </w:r>
      <w:r>
        <w:rPr>
          <w:spacing w:val="-3"/>
          <w:shd w:val="clear" w:color="auto" w:fill="D9E1F3"/>
        </w:rPr>
        <w:t xml:space="preserve">example </w:t>
      </w:r>
      <w:r>
        <w:rPr>
          <w:shd w:val="clear" w:color="auto" w:fill="D9E1F3"/>
        </w:rPr>
        <w:t xml:space="preserve">of a recruitment policy </w:t>
      </w:r>
      <w:r>
        <w:rPr>
          <w:spacing w:val="-3"/>
          <w:shd w:val="clear" w:color="auto" w:fill="D9E1F3"/>
        </w:rPr>
        <w:t xml:space="preserve">statement </w:t>
      </w:r>
      <w:r>
        <w:rPr>
          <w:shd w:val="clear" w:color="auto" w:fill="D9E1F3"/>
        </w:rPr>
        <w:t>to get you</w:t>
      </w:r>
      <w:r>
        <w:rPr>
          <w:spacing w:val="-30"/>
          <w:shd w:val="clear" w:color="auto" w:fill="D9E1F3"/>
        </w:rPr>
        <w:t xml:space="preserve"> </w:t>
      </w:r>
      <w:r>
        <w:rPr>
          <w:shd w:val="clear" w:color="auto" w:fill="D9E1F3"/>
        </w:rPr>
        <w:t>started.</w:t>
      </w:r>
      <w:r>
        <w:rPr>
          <w:shd w:val="clear" w:color="auto" w:fill="D9E1F3"/>
        </w:rPr>
        <w:tab/>
      </w:r>
    </w:p>
    <w:p w14:paraId="4793C263" w14:textId="77777777" w:rsidR="00B73C1E" w:rsidRDefault="00B73C1E">
      <w:pPr>
        <w:sectPr w:rsidR="00B73C1E">
          <w:pgSz w:w="12240" w:h="15840"/>
          <w:pgMar w:top="1420" w:right="1300" w:bottom="920" w:left="1300" w:header="0" w:footer="726" w:gutter="0"/>
          <w:cols w:space="720"/>
        </w:sectPr>
      </w:pPr>
    </w:p>
    <w:p w14:paraId="4793C264" w14:textId="77777777" w:rsidR="00B73C1E" w:rsidRDefault="00476320">
      <w:pPr>
        <w:pStyle w:val="Heading1"/>
        <w:numPr>
          <w:ilvl w:val="0"/>
          <w:numId w:val="5"/>
        </w:numPr>
        <w:tabs>
          <w:tab w:val="left" w:pos="452"/>
        </w:tabs>
        <w:ind w:left="451" w:hanging="312"/>
      </w:pPr>
      <w:bookmarkStart w:id="6" w:name="2._Planning_the_recruitment_process"/>
      <w:bookmarkStart w:id="7" w:name="_bookmark1"/>
      <w:bookmarkEnd w:id="6"/>
      <w:bookmarkEnd w:id="7"/>
      <w:r>
        <w:rPr>
          <w:color w:val="2E5395"/>
        </w:rPr>
        <w:lastRenderedPageBreak/>
        <w:t>Planning the recruitment</w:t>
      </w:r>
      <w:r>
        <w:rPr>
          <w:color w:val="2E5395"/>
          <w:spacing w:val="-4"/>
        </w:rPr>
        <w:t xml:space="preserve"> </w:t>
      </w:r>
      <w:r>
        <w:rPr>
          <w:color w:val="2E5395"/>
        </w:rPr>
        <w:t>process</w:t>
      </w:r>
    </w:p>
    <w:p w14:paraId="4793C265" w14:textId="77777777" w:rsidR="00B73C1E" w:rsidRDefault="00B73C1E">
      <w:pPr>
        <w:pStyle w:val="BodyText"/>
        <w:spacing w:before="6"/>
        <w:rPr>
          <w:rFonts w:ascii="Calibri Light"/>
          <w:sz w:val="39"/>
        </w:rPr>
      </w:pPr>
    </w:p>
    <w:p w14:paraId="4793C266" w14:textId="77777777" w:rsidR="00B73C1E" w:rsidRDefault="00476320">
      <w:pPr>
        <w:pStyle w:val="Heading2"/>
        <w:numPr>
          <w:ilvl w:val="1"/>
          <w:numId w:val="5"/>
        </w:numPr>
        <w:tabs>
          <w:tab w:val="left" w:pos="859"/>
          <w:tab w:val="left" w:pos="861"/>
        </w:tabs>
        <w:spacing w:line="259" w:lineRule="auto"/>
        <w:ind w:right="697"/>
      </w:pPr>
      <w:bookmarkStart w:id="8" w:name="2.1_New_to_recruitment_or_looking_to_imp"/>
      <w:bookmarkEnd w:id="8"/>
      <w:r>
        <w:rPr>
          <w:color w:val="2E5395"/>
        </w:rPr>
        <w:t>New</w:t>
      </w:r>
      <w:r>
        <w:rPr>
          <w:color w:val="2E5395"/>
          <w:spacing w:val="-6"/>
        </w:rPr>
        <w:t xml:space="preserve"> </w:t>
      </w:r>
      <w:r>
        <w:rPr>
          <w:color w:val="2E5395"/>
        </w:rPr>
        <w:t>to</w:t>
      </w:r>
      <w:r>
        <w:rPr>
          <w:color w:val="2E5395"/>
          <w:spacing w:val="-5"/>
        </w:rPr>
        <w:t xml:space="preserve"> </w:t>
      </w:r>
      <w:r>
        <w:rPr>
          <w:color w:val="2E5395"/>
        </w:rPr>
        <w:t>recruitment</w:t>
      </w:r>
      <w:r>
        <w:rPr>
          <w:color w:val="2E5395"/>
          <w:spacing w:val="-7"/>
        </w:rPr>
        <w:t xml:space="preserve"> </w:t>
      </w:r>
      <w:r>
        <w:rPr>
          <w:color w:val="2E5395"/>
        </w:rPr>
        <w:t>or</w:t>
      </w:r>
      <w:r>
        <w:rPr>
          <w:color w:val="2E5395"/>
          <w:spacing w:val="-7"/>
        </w:rPr>
        <w:t xml:space="preserve"> </w:t>
      </w:r>
      <w:r>
        <w:rPr>
          <w:color w:val="2E5395"/>
        </w:rPr>
        <w:t>looking</w:t>
      </w:r>
      <w:r>
        <w:rPr>
          <w:color w:val="2E5395"/>
          <w:spacing w:val="-4"/>
        </w:rPr>
        <w:t xml:space="preserve"> </w:t>
      </w:r>
      <w:r>
        <w:rPr>
          <w:color w:val="2E5395"/>
        </w:rPr>
        <w:t>to</w:t>
      </w:r>
      <w:r>
        <w:rPr>
          <w:color w:val="2E5395"/>
          <w:spacing w:val="-5"/>
        </w:rPr>
        <w:t xml:space="preserve"> </w:t>
      </w:r>
      <w:r>
        <w:rPr>
          <w:color w:val="2E5395"/>
        </w:rPr>
        <w:t>improve</w:t>
      </w:r>
      <w:r>
        <w:rPr>
          <w:color w:val="2E5395"/>
          <w:spacing w:val="-6"/>
        </w:rPr>
        <w:t xml:space="preserve"> </w:t>
      </w:r>
      <w:r>
        <w:rPr>
          <w:color w:val="2E5395"/>
        </w:rPr>
        <w:t>the</w:t>
      </w:r>
      <w:r>
        <w:rPr>
          <w:color w:val="2E5395"/>
          <w:spacing w:val="-5"/>
        </w:rPr>
        <w:t xml:space="preserve"> </w:t>
      </w:r>
      <w:r>
        <w:rPr>
          <w:color w:val="2E5395"/>
        </w:rPr>
        <w:t>processes</w:t>
      </w:r>
      <w:r>
        <w:rPr>
          <w:color w:val="2E5395"/>
          <w:spacing w:val="-5"/>
        </w:rPr>
        <w:t xml:space="preserve"> </w:t>
      </w:r>
      <w:r>
        <w:rPr>
          <w:color w:val="2E5395"/>
        </w:rPr>
        <w:t>you</w:t>
      </w:r>
      <w:r>
        <w:rPr>
          <w:color w:val="2E5395"/>
          <w:spacing w:val="-7"/>
        </w:rPr>
        <w:t xml:space="preserve"> </w:t>
      </w:r>
      <w:r>
        <w:rPr>
          <w:color w:val="2E5395"/>
        </w:rPr>
        <w:t>currently</w:t>
      </w:r>
      <w:r>
        <w:rPr>
          <w:color w:val="2E5395"/>
          <w:spacing w:val="-6"/>
        </w:rPr>
        <w:t xml:space="preserve"> </w:t>
      </w:r>
      <w:r>
        <w:rPr>
          <w:color w:val="2E5395"/>
        </w:rPr>
        <w:t>have</w:t>
      </w:r>
      <w:r>
        <w:rPr>
          <w:color w:val="2E5395"/>
          <w:spacing w:val="-8"/>
        </w:rPr>
        <w:t xml:space="preserve"> </w:t>
      </w:r>
      <w:r>
        <w:rPr>
          <w:color w:val="2E5395"/>
        </w:rPr>
        <w:t>in place?</w:t>
      </w:r>
    </w:p>
    <w:p w14:paraId="4793C267" w14:textId="77777777" w:rsidR="00B73C1E" w:rsidRDefault="00476320">
      <w:pPr>
        <w:pStyle w:val="BodyText"/>
        <w:spacing w:line="264" w:lineRule="exact"/>
        <w:ind w:left="140"/>
      </w:pPr>
      <w:r>
        <w:t>Plan the whole of your recruitment process in advance to make sure you have a consistent approach</w:t>
      </w:r>
    </w:p>
    <w:p w14:paraId="4793C268" w14:textId="36442A65" w:rsidR="00B73C1E" w:rsidRDefault="00476320">
      <w:pPr>
        <w:pStyle w:val="BodyText"/>
        <w:spacing w:before="22" w:line="403" w:lineRule="auto"/>
        <w:ind w:left="140" w:right="4004"/>
      </w:pPr>
      <w:r>
        <w:t xml:space="preserve">every </w:t>
      </w:r>
      <w:r w:rsidR="00917CDD">
        <w:t>ti</w:t>
      </w:r>
      <w:r>
        <w:t xml:space="preserve">me you recruit a new </w:t>
      </w:r>
      <w:r>
        <w:rPr>
          <w:spacing w:val="-3"/>
        </w:rPr>
        <w:t xml:space="preserve">staﬀ </w:t>
      </w:r>
      <w:r>
        <w:t xml:space="preserve">member or </w:t>
      </w:r>
      <w:r>
        <w:rPr>
          <w:spacing w:val="-16"/>
        </w:rPr>
        <w:t xml:space="preserve">volunteer. </w:t>
      </w:r>
      <w:r w:rsidR="00917CDD">
        <w:rPr>
          <w:spacing w:val="-4"/>
        </w:rPr>
        <w:t xml:space="preserve"> </w:t>
      </w:r>
      <w:r>
        <w:t xml:space="preserve"> </w:t>
      </w:r>
      <w:r w:rsidR="00917CDD">
        <w:t xml:space="preserve">Taking a </w:t>
      </w:r>
      <w:r>
        <w:t>planned and structured approach will help:</w:t>
      </w:r>
    </w:p>
    <w:p w14:paraId="4793C269" w14:textId="20073C44" w:rsidR="00B73C1E" w:rsidRDefault="00476320">
      <w:pPr>
        <w:pStyle w:val="ListParagraph"/>
        <w:numPr>
          <w:ilvl w:val="2"/>
          <w:numId w:val="5"/>
        </w:numPr>
        <w:tabs>
          <w:tab w:val="left" w:pos="859"/>
          <w:tab w:val="left" w:pos="860"/>
        </w:tabs>
        <w:spacing w:before="0" w:line="266" w:lineRule="exact"/>
        <w:ind w:hanging="360"/>
        <w:rPr>
          <w:rFonts w:ascii="Symbol" w:eastAsia="Symbol" w:hAnsi="Symbol" w:cs="Symbol"/>
          <w:sz w:val="20"/>
          <w:szCs w:val="20"/>
        </w:rPr>
      </w:pPr>
      <w:r>
        <w:t>minimise the risk of appoin</w:t>
      </w:r>
      <w:r w:rsidR="00917CDD">
        <w:t>ti</w:t>
      </w:r>
      <w:r>
        <w:t>ng someone</w:t>
      </w:r>
      <w:r>
        <w:rPr>
          <w:spacing w:val="-2"/>
        </w:rPr>
        <w:t xml:space="preserve"> </w:t>
      </w:r>
      <w:r>
        <w:t>unsuitable;</w:t>
      </w:r>
    </w:p>
    <w:p w14:paraId="4793C26A" w14:textId="77777777" w:rsidR="00B73C1E" w:rsidRDefault="00476320">
      <w:pPr>
        <w:pStyle w:val="ListParagraph"/>
        <w:numPr>
          <w:ilvl w:val="2"/>
          <w:numId w:val="5"/>
        </w:numPr>
        <w:tabs>
          <w:tab w:val="left" w:pos="859"/>
          <w:tab w:val="left" w:pos="860"/>
        </w:tabs>
        <w:spacing w:before="183"/>
        <w:ind w:hanging="360"/>
        <w:rPr>
          <w:rFonts w:ascii="Symbol" w:hAnsi="Symbol"/>
          <w:sz w:val="20"/>
        </w:rPr>
      </w:pPr>
      <w:r>
        <w:t>ensure you select the right person for the</w:t>
      </w:r>
      <w:r>
        <w:rPr>
          <w:spacing w:val="-12"/>
        </w:rPr>
        <w:t xml:space="preserve"> </w:t>
      </w:r>
      <w:r>
        <w:t>role;</w:t>
      </w:r>
    </w:p>
    <w:p w14:paraId="4793C26B" w14:textId="77777777" w:rsidR="00B73C1E" w:rsidRDefault="00476320">
      <w:pPr>
        <w:pStyle w:val="ListParagraph"/>
        <w:numPr>
          <w:ilvl w:val="2"/>
          <w:numId w:val="5"/>
        </w:numPr>
        <w:tabs>
          <w:tab w:val="left" w:pos="859"/>
          <w:tab w:val="left" w:pos="860"/>
        </w:tabs>
        <w:ind w:hanging="360"/>
        <w:rPr>
          <w:rFonts w:ascii="Symbol" w:hAnsi="Symbol"/>
          <w:sz w:val="20"/>
        </w:rPr>
      </w:pPr>
      <w:r>
        <w:rPr>
          <w:spacing w:val="-3"/>
        </w:rPr>
        <w:t xml:space="preserve">make </w:t>
      </w:r>
      <w:r>
        <w:t>sure the process is fair;</w:t>
      </w:r>
    </w:p>
    <w:p w14:paraId="4793C26C" w14:textId="77777777" w:rsidR="00B73C1E" w:rsidRDefault="00476320">
      <w:pPr>
        <w:pStyle w:val="ListParagraph"/>
        <w:numPr>
          <w:ilvl w:val="2"/>
          <w:numId w:val="5"/>
        </w:numPr>
        <w:tabs>
          <w:tab w:val="left" w:pos="859"/>
          <w:tab w:val="left" w:pos="860"/>
        </w:tabs>
        <w:ind w:hanging="360"/>
        <w:rPr>
          <w:rFonts w:ascii="Symbol" w:hAnsi="Symbol"/>
          <w:sz w:val="20"/>
        </w:rPr>
      </w:pPr>
      <w:r>
        <w:rPr>
          <w:spacing w:val="-3"/>
        </w:rPr>
        <w:t xml:space="preserve">make </w:t>
      </w:r>
      <w:r>
        <w:t xml:space="preserve">sure there are </w:t>
      </w:r>
      <w:r>
        <w:rPr>
          <w:spacing w:val="-3"/>
        </w:rPr>
        <w:t xml:space="preserve">records </w:t>
      </w:r>
      <w:r>
        <w:t xml:space="preserve">of the process </w:t>
      </w:r>
      <w:r>
        <w:rPr>
          <w:spacing w:val="-3"/>
        </w:rPr>
        <w:t xml:space="preserve">for </w:t>
      </w:r>
      <w:r>
        <w:t>future</w:t>
      </w:r>
      <w:r>
        <w:rPr>
          <w:spacing w:val="6"/>
        </w:rPr>
        <w:t xml:space="preserve"> </w:t>
      </w:r>
      <w:r>
        <w:t>reference;</w:t>
      </w:r>
    </w:p>
    <w:p w14:paraId="4793C26D" w14:textId="4C83A8F7" w:rsidR="00B73C1E" w:rsidRDefault="00476320">
      <w:pPr>
        <w:pStyle w:val="ListParagraph"/>
        <w:numPr>
          <w:ilvl w:val="2"/>
          <w:numId w:val="5"/>
        </w:numPr>
        <w:tabs>
          <w:tab w:val="left" w:pos="859"/>
          <w:tab w:val="left" w:pos="860"/>
        </w:tabs>
        <w:spacing w:before="183" w:line="259" w:lineRule="auto"/>
        <w:ind w:left="859" w:right="548" w:hanging="360"/>
        <w:rPr>
          <w:rFonts w:ascii="Symbol" w:eastAsia="Symbol" w:hAnsi="Symbol" w:cs="Symbol"/>
          <w:sz w:val="20"/>
          <w:szCs w:val="20"/>
        </w:rPr>
      </w:pPr>
      <w:r>
        <w:t xml:space="preserve">ensure that you </w:t>
      </w:r>
      <w:r>
        <w:rPr>
          <w:spacing w:val="-3"/>
        </w:rPr>
        <w:t xml:space="preserve">have taken </w:t>
      </w:r>
      <w:r>
        <w:t>into account the addi</w:t>
      </w:r>
      <w:r w:rsidR="00917CDD">
        <w:t>ti</w:t>
      </w:r>
      <w:r>
        <w:t>onal requirements for recrui</w:t>
      </w:r>
      <w:r w:rsidR="00917CDD">
        <w:t>ti</w:t>
      </w:r>
      <w:r>
        <w:t>ng</w:t>
      </w:r>
      <w:r w:rsidR="00917CDD">
        <w:t xml:space="preserve"> someone </w:t>
      </w:r>
      <w:r>
        <w:t>who will work with children, young people and/or adults at</w:t>
      </w:r>
      <w:r>
        <w:rPr>
          <w:spacing w:val="-14"/>
        </w:rPr>
        <w:t xml:space="preserve"> </w:t>
      </w:r>
      <w:r>
        <w:t>risk;</w:t>
      </w:r>
    </w:p>
    <w:p w14:paraId="4793C26E" w14:textId="71F5FC75" w:rsidR="00B73C1E" w:rsidRDefault="00476320">
      <w:pPr>
        <w:pStyle w:val="ListParagraph"/>
        <w:numPr>
          <w:ilvl w:val="2"/>
          <w:numId w:val="5"/>
        </w:numPr>
        <w:tabs>
          <w:tab w:val="left" w:pos="859"/>
          <w:tab w:val="left" w:pos="860"/>
        </w:tabs>
        <w:spacing w:before="159"/>
        <w:ind w:hanging="360"/>
        <w:rPr>
          <w:rFonts w:ascii="Symbol" w:hAnsi="Symbol"/>
          <w:sz w:val="20"/>
        </w:rPr>
      </w:pPr>
      <w:r>
        <w:t>Following a writ</w:t>
      </w:r>
      <w:r w:rsidR="00917CDD">
        <w:t>t</w:t>
      </w:r>
      <w:r>
        <w:t xml:space="preserve">en procedure also means you’re less </w:t>
      </w:r>
      <w:r>
        <w:rPr>
          <w:spacing w:val="-2"/>
        </w:rPr>
        <w:t xml:space="preserve">likely </w:t>
      </w:r>
      <w:r>
        <w:t>to miss anything out and that</w:t>
      </w:r>
      <w:r>
        <w:rPr>
          <w:spacing w:val="2"/>
        </w:rPr>
        <w:t xml:space="preserve"> </w:t>
      </w:r>
      <w:r>
        <w:t>each</w:t>
      </w:r>
    </w:p>
    <w:p w14:paraId="4793C26F" w14:textId="46EF32E2" w:rsidR="00B73C1E" w:rsidRDefault="00917CDD">
      <w:pPr>
        <w:pStyle w:val="BodyText"/>
        <w:spacing w:before="22"/>
        <w:ind w:left="860"/>
      </w:pPr>
      <w:r>
        <w:t>ti</w:t>
      </w:r>
      <w:r w:rsidR="00476320">
        <w:t>me you recruit you’re adhering to legisla</w:t>
      </w:r>
      <w:r>
        <w:t>ti</w:t>
      </w:r>
      <w:r w:rsidR="00476320">
        <w:t>on and guidance.</w:t>
      </w:r>
    </w:p>
    <w:p w14:paraId="19979EA6" w14:textId="77777777" w:rsidR="00917CDD" w:rsidRDefault="00476320">
      <w:pPr>
        <w:pStyle w:val="BodyText"/>
        <w:spacing w:before="180" w:line="403" w:lineRule="auto"/>
        <w:ind w:left="139" w:right="1093"/>
      </w:pPr>
      <w:r>
        <w:t>Think about the resources that you'll need and how you are going to make them</w:t>
      </w:r>
      <w:r w:rsidR="00917CDD">
        <w:t xml:space="preserve"> </w:t>
      </w:r>
      <w:r>
        <w:t>available.</w:t>
      </w:r>
    </w:p>
    <w:p w14:paraId="4793C270" w14:textId="7DD2C334" w:rsidR="00B73C1E" w:rsidRDefault="00476320">
      <w:pPr>
        <w:pStyle w:val="BodyText"/>
        <w:spacing w:before="180" w:line="403" w:lineRule="auto"/>
        <w:ind w:left="139" w:right="1093"/>
      </w:pPr>
      <w:r>
        <w:t>This includes making sure enough people will be available to help conduct the interviews.</w:t>
      </w:r>
    </w:p>
    <w:p w14:paraId="4793C271" w14:textId="77777777" w:rsidR="00B73C1E" w:rsidRDefault="00B73C1E">
      <w:pPr>
        <w:pStyle w:val="BodyText"/>
      </w:pPr>
    </w:p>
    <w:p w14:paraId="4793C272" w14:textId="7F279B84" w:rsidR="00B73C1E" w:rsidRDefault="00476320">
      <w:pPr>
        <w:pStyle w:val="Heading2"/>
        <w:numPr>
          <w:ilvl w:val="1"/>
          <w:numId w:val="5"/>
        </w:numPr>
        <w:tabs>
          <w:tab w:val="left" w:pos="859"/>
          <w:tab w:val="left" w:pos="861"/>
        </w:tabs>
        <w:spacing w:before="181"/>
      </w:pPr>
      <w:bookmarkStart w:id="9" w:name="2.2_Replacing_an_existing_role"/>
      <w:bookmarkEnd w:id="9"/>
      <w:r>
        <w:rPr>
          <w:color w:val="2E5395"/>
        </w:rPr>
        <w:t xml:space="preserve">Replacing an </w:t>
      </w:r>
      <w:r w:rsidR="00917CDD">
        <w:rPr>
          <w:color w:val="2E5395"/>
        </w:rPr>
        <w:t>existing</w:t>
      </w:r>
      <w:r>
        <w:rPr>
          <w:color w:val="2E5395"/>
        </w:rPr>
        <w:t xml:space="preserve"> role</w:t>
      </w:r>
    </w:p>
    <w:p w14:paraId="4793C273" w14:textId="19EBF862" w:rsidR="00B73C1E" w:rsidRDefault="00476320">
      <w:pPr>
        <w:pStyle w:val="BodyText"/>
        <w:spacing w:before="23" w:line="259" w:lineRule="auto"/>
        <w:ind w:left="140" w:right="201"/>
        <w:jc w:val="both"/>
      </w:pPr>
      <w:r>
        <w:rPr>
          <w:spacing w:val="-2"/>
        </w:rPr>
        <w:t xml:space="preserve">Before </w:t>
      </w:r>
      <w:r>
        <w:t>star</w:t>
      </w:r>
      <w:r w:rsidR="00917CDD">
        <w:t>ti</w:t>
      </w:r>
      <w:r>
        <w:t xml:space="preserve">ng a recruitment process, </w:t>
      </w:r>
      <w:r>
        <w:rPr>
          <w:spacing w:val="-3"/>
        </w:rPr>
        <w:t xml:space="preserve">it’s </w:t>
      </w:r>
      <w:r>
        <w:t xml:space="preserve">important </w:t>
      </w:r>
      <w:r>
        <w:rPr>
          <w:spacing w:val="-3"/>
        </w:rPr>
        <w:t xml:space="preserve">to </w:t>
      </w:r>
      <w:r>
        <w:t xml:space="preserve">consider whether or not the work could be </w:t>
      </w:r>
      <w:r>
        <w:rPr>
          <w:spacing w:val="-13"/>
        </w:rPr>
        <w:t xml:space="preserve">done </w:t>
      </w:r>
      <w:r>
        <w:t xml:space="preserve">elsewhere in your team. This is likely </w:t>
      </w:r>
      <w:r>
        <w:rPr>
          <w:spacing w:val="-3"/>
        </w:rPr>
        <w:t xml:space="preserve">to </w:t>
      </w:r>
      <w:r>
        <w:t xml:space="preserve">be a leadership team or trustee discussion, and you </w:t>
      </w:r>
      <w:r>
        <w:rPr>
          <w:spacing w:val="-3"/>
        </w:rPr>
        <w:t xml:space="preserve">may want to </w:t>
      </w:r>
      <w:r>
        <w:t>gather some background informa</w:t>
      </w:r>
      <w:r w:rsidR="00917CDD">
        <w:t>ti</w:t>
      </w:r>
      <w:r>
        <w:t xml:space="preserve">on </w:t>
      </w:r>
      <w:r>
        <w:rPr>
          <w:spacing w:val="-3"/>
        </w:rPr>
        <w:t xml:space="preserve">to </w:t>
      </w:r>
      <w:r>
        <w:t>help with the discussion.</w:t>
      </w:r>
    </w:p>
    <w:p w14:paraId="4793C274" w14:textId="05A9EFF0" w:rsidR="00B73C1E" w:rsidRDefault="00476320">
      <w:pPr>
        <w:pStyle w:val="ListParagraph"/>
        <w:numPr>
          <w:ilvl w:val="2"/>
          <w:numId w:val="5"/>
        </w:numPr>
        <w:tabs>
          <w:tab w:val="left" w:pos="859"/>
          <w:tab w:val="left" w:pos="861"/>
        </w:tabs>
        <w:spacing w:before="159"/>
        <w:ind w:hanging="362"/>
        <w:rPr>
          <w:rFonts w:ascii="Symbol" w:eastAsia="Symbol" w:hAnsi="Symbol" w:cs="Symbol"/>
        </w:rPr>
      </w:pPr>
      <w:r>
        <w:t>Is the work done by the person who is leaving s</w:t>
      </w:r>
      <w:r w:rsidR="00917CDD">
        <w:t>til</w:t>
      </w:r>
      <w:r>
        <w:t>l needed in part or</w:t>
      </w:r>
      <w:r>
        <w:rPr>
          <w:spacing w:val="-13"/>
        </w:rPr>
        <w:t xml:space="preserve"> </w:t>
      </w:r>
      <w:r>
        <w:t>whole?</w:t>
      </w:r>
    </w:p>
    <w:p w14:paraId="4793C275" w14:textId="77777777" w:rsidR="00B73C1E" w:rsidRDefault="00476320">
      <w:pPr>
        <w:pStyle w:val="ListParagraph"/>
        <w:numPr>
          <w:ilvl w:val="2"/>
          <w:numId w:val="5"/>
        </w:numPr>
        <w:tabs>
          <w:tab w:val="left" w:pos="860"/>
          <w:tab w:val="left" w:pos="861"/>
        </w:tabs>
        <w:spacing w:before="135"/>
        <w:rPr>
          <w:rFonts w:ascii="Symbol" w:hAnsi="Symbol"/>
        </w:rPr>
      </w:pPr>
      <w:r>
        <w:t>Could the work be done by others already in the</w:t>
      </w:r>
      <w:r>
        <w:rPr>
          <w:spacing w:val="-16"/>
        </w:rPr>
        <w:t xml:space="preserve"> </w:t>
      </w:r>
      <w:r>
        <w:t>team?</w:t>
      </w:r>
    </w:p>
    <w:p w14:paraId="4793C276" w14:textId="2B914BF3" w:rsidR="00B73C1E" w:rsidRDefault="00476320">
      <w:pPr>
        <w:pStyle w:val="ListParagraph"/>
        <w:numPr>
          <w:ilvl w:val="2"/>
          <w:numId w:val="5"/>
        </w:numPr>
        <w:tabs>
          <w:tab w:val="left" w:pos="860"/>
          <w:tab w:val="left" w:pos="861"/>
        </w:tabs>
        <w:spacing w:before="135"/>
        <w:rPr>
          <w:rFonts w:ascii="Symbol" w:eastAsia="Symbol" w:hAnsi="Symbol" w:cs="Symbol"/>
        </w:rPr>
      </w:pPr>
      <w:r>
        <w:t xml:space="preserve">Has the nature of the work changed since the last </w:t>
      </w:r>
      <w:r w:rsidR="00917CDD">
        <w:t>ti</w:t>
      </w:r>
      <w:r>
        <w:t xml:space="preserve">me you recruited </w:t>
      </w:r>
      <w:r>
        <w:rPr>
          <w:spacing w:val="-3"/>
        </w:rPr>
        <w:t xml:space="preserve">for </w:t>
      </w:r>
      <w:r>
        <w:t>this</w:t>
      </w:r>
      <w:r>
        <w:rPr>
          <w:spacing w:val="-15"/>
        </w:rPr>
        <w:t xml:space="preserve"> </w:t>
      </w:r>
      <w:r>
        <w:t>role?</w:t>
      </w:r>
    </w:p>
    <w:p w14:paraId="4793C277" w14:textId="7BB4073B" w:rsidR="00B73C1E" w:rsidRDefault="00476320">
      <w:pPr>
        <w:pStyle w:val="ListParagraph"/>
        <w:numPr>
          <w:ilvl w:val="2"/>
          <w:numId w:val="5"/>
        </w:numPr>
        <w:tabs>
          <w:tab w:val="left" w:pos="860"/>
          <w:tab w:val="left" w:pos="861"/>
        </w:tabs>
        <w:spacing w:before="133"/>
        <w:rPr>
          <w:rFonts w:ascii="Symbol" w:eastAsia="Symbol" w:hAnsi="Symbol" w:cs="Symbol"/>
        </w:rPr>
      </w:pPr>
      <w:r>
        <w:t>Is this best as a paid role or a volunteer</w:t>
      </w:r>
      <w:r>
        <w:rPr>
          <w:spacing w:val="-8"/>
        </w:rPr>
        <w:t xml:space="preserve"> </w:t>
      </w:r>
      <w:r>
        <w:t>posi</w:t>
      </w:r>
      <w:r w:rsidR="00917CDD">
        <w:t>ti</w:t>
      </w:r>
      <w:r>
        <w:t>on?</w:t>
      </w:r>
    </w:p>
    <w:p w14:paraId="4793C278" w14:textId="5E0C1CDD" w:rsidR="00B73C1E" w:rsidRDefault="00476320">
      <w:pPr>
        <w:pStyle w:val="ListParagraph"/>
        <w:numPr>
          <w:ilvl w:val="2"/>
          <w:numId w:val="5"/>
        </w:numPr>
        <w:tabs>
          <w:tab w:val="left" w:pos="860"/>
          <w:tab w:val="left" w:pos="861"/>
        </w:tabs>
        <w:spacing w:before="135"/>
        <w:rPr>
          <w:rFonts w:ascii="Symbol" w:eastAsia="Symbol" w:hAnsi="Symbol" w:cs="Symbol"/>
        </w:rPr>
      </w:pPr>
      <w:r>
        <w:t>Do you have the ﬁnancial resources to con</w:t>
      </w:r>
      <w:r w:rsidR="00917CDD">
        <w:t>ti</w:t>
      </w:r>
      <w:r>
        <w:t xml:space="preserve">nue </w:t>
      </w:r>
      <w:r>
        <w:rPr>
          <w:spacing w:val="-3"/>
        </w:rPr>
        <w:t xml:space="preserve">to pay </w:t>
      </w:r>
      <w:r>
        <w:t>for this</w:t>
      </w:r>
      <w:r>
        <w:rPr>
          <w:spacing w:val="-6"/>
        </w:rPr>
        <w:t xml:space="preserve"> </w:t>
      </w:r>
      <w:r>
        <w:t>role?</w:t>
      </w:r>
    </w:p>
    <w:p w14:paraId="4793C279" w14:textId="77777777" w:rsidR="00B73C1E" w:rsidRDefault="00B73C1E">
      <w:pPr>
        <w:rPr>
          <w:rFonts w:ascii="Symbol" w:eastAsia="Symbol" w:hAnsi="Symbol" w:cs="Symbol"/>
        </w:rPr>
        <w:sectPr w:rsidR="00B73C1E">
          <w:pgSz w:w="12240" w:h="15840"/>
          <w:pgMar w:top="1420" w:right="1300" w:bottom="920" w:left="1300" w:header="0" w:footer="726" w:gutter="0"/>
          <w:cols w:space="720"/>
        </w:sectPr>
      </w:pPr>
    </w:p>
    <w:p w14:paraId="4793C27A" w14:textId="2102B3D3" w:rsidR="00B73C1E" w:rsidRDefault="00476320">
      <w:pPr>
        <w:pStyle w:val="Heading2"/>
        <w:numPr>
          <w:ilvl w:val="1"/>
          <w:numId w:val="5"/>
        </w:numPr>
        <w:tabs>
          <w:tab w:val="left" w:pos="859"/>
          <w:tab w:val="left" w:pos="861"/>
        </w:tabs>
        <w:spacing w:before="22"/>
      </w:pPr>
      <w:bookmarkStart w:id="10" w:name="2.3__Creating_a_new_role"/>
      <w:bookmarkEnd w:id="10"/>
      <w:r>
        <w:rPr>
          <w:color w:val="2E5395"/>
        </w:rPr>
        <w:lastRenderedPageBreak/>
        <w:t>Crea</w:t>
      </w:r>
      <w:r w:rsidR="00917CDD">
        <w:rPr>
          <w:color w:val="2E5395"/>
        </w:rPr>
        <w:t>ti</w:t>
      </w:r>
      <w:r>
        <w:rPr>
          <w:color w:val="2E5395"/>
        </w:rPr>
        <w:t>ng a new</w:t>
      </w:r>
      <w:r>
        <w:rPr>
          <w:color w:val="2E5395"/>
          <w:spacing w:val="-1"/>
        </w:rPr>
        <w:t xml:space="preserve"> </w:t>
      </w:r>
      <w:r>
        <w:rPr>
          <w:color w:val="2E5395"/>
        </w:rPr>
        <w:t>role</w:t>
      </w:r>
    </w:p>
    <w:p w14:paraId="4793C27B" w14:textId="1D5772B3" w:rsidR="00B73C1E" w:rsidRDefault="00476320">
      <w:pPr>
        <w:pStyle w:val="BodyText"/>
        <w:spacing w:before="23"/>
        <w:ind w:left="140"/>
      </w:pPr>
      <w:r>
        <w:t>Before crea</w:t>
      </w:r>
      <w:r w:rsidR="00917CDD">
        <w:t>ti</w:t>
      </w:r>
      <w:r>
        <w:t>ng a new role at your church, give some thought to the following:</w:t>
      </w:r>
    </w:p>
    <w:p w14:paraId="4793C27C" w14:textId="77777777" w:rsidR="00B73C1E" w:rsidRDefault="00476320">
      <w:pPr>
        <w:pStyle w:val="ListParagraph"/>
        <w:numPr>
          <w:ilvl w:val="2"/>
          <w:numId w:val="5"/>
        </w:numPr>
        <w:tabs>
          <w:tab w:val="left" w:pos="859"/>
          <w:tab w:val="left" w:pos="861"/>
        </w:tabs>
        <w:ind w:hanging="362"/>
        <w:rPr>
          <w:rFonts w:ascii="Symbol" w:hAnsi="Symbol"/>
        </w:rPr>
      </w:pPr>
      <w:r>
        <w:t xml:space="preserve">Why are we looking </w:t>
      </w:r>
      <w:r>
        <w:rPr>
          <w:spacing w:val="-3"/>
        </w:rPr>
        <w:t xml:space="preserve">to </w:t>
      </w:r>
      <w:r>
        <w:t>create a new</w:t>
      </w:r>
      <w:r>
        <w:rPr>
          <w:spacing w:val="-7"/>
        </w:rPr>
        <w:t xml:space="preserve"> </w:t>
      </w:r>
      <w:r>
        <w:t>role?</w:t>
      </w:r>
    </w:p>
    <w:p w14:paraId="4793C27D" w14:textId="4F867FA8" w:rsidR="00B73C1E" w:rsidRDefault="00476320">
      <w:pPr>
        <w:pStyle w:val="ListParagraph"/>
        <w:numPr>
          <w:ilvl w:val="2"/>
          <w:numId w:val="5"/>
        </w:numPr>
        <w:tabs>
          <w:tab w:val="left" w:pos="859"/>
          <w:tab w:val="left" w:pos="861"/>
        </w:tabs>
        <w:spacing w:before="135"/>
        <w:ind w:hanging="362"/>
        <w:rPr>
          <w:rFonts w:ascii="Symbol" w:eastAsia="Symbol" w:hAnsi="Symbol" w:cs="Symbol"/>
        </w:rPr>
      </w:pPr>
      <w:r>
        <w:t>Could this work be managed within our exis</w:t>
      </w:r>
      <w:r w:rsidR="00917CDD">
        <w:t>ti</w:t>
      </w:r>
      <w:r>
        <w:t>ng</w:t>
      </w:r>
      <w:r>
        <w:rPr>
          <w:spacing w:val="-7"/>
        </w:rPr>
        <w:t xml:space="preserve"> </w:t>
      </w:r>
      <w:r>
        <w:t>team?</w:t>
      </w:r>
    </w:p>
    <w:p w14:paraId="4793C27E" w14:textId="0083C9DF" w:rsidR="00B73C1E" w:rsidRDefault="00476320">
      <w:pPr>
        <w:pStyle w:val="ListParagraph"/>
        <w:numPr>
          <w:ilvl w:val="2"/>
          <w:numId w:val="5"/>
        </w:numPr>
        <w:tabs>
          <w:tab w:val="left" w:pos="859"/>
          <w:tab w:val="left" w:pos="861"/>
        </w:tabs>
        <w:spacing w:before="135"/>
        <w:ind w:hanging="362"/>
        <w:rPr>
          <w:rFonts w:ascii="Symbol" w:eastAsia="Symbol" w:hAnsi="Symbol" w:cs="Symbol"/>
        </w:rPr>
      </w:pPr>
      <w:r>
        <w:t>Will this role involve completely new work, or a re-organisa</w:t>
      </w:r>
      <w:r w:rsidR="00917CDD">
        <w:t>ti</w:t>
      </w:r>
      <w:r>
        <w:t>on of tasks and</w:t>
      </w:r>
      <w:r>
        <w:rPr>
          <w:spacing w:val="-13"/>
        </w:rPr>
        <w:t xml:space="preserve"> </w:t>
      </w:r>
      <w:r>
        <w:t>du</w:t>
      </w:r>
      <w:r w:rsidR="00917CDD">
        <w:t>ti</w:t>
      </w:r>
      <w:r>
        <w:t>es?</w:t>
      </w:r>
    </w:p>
    <w:p w14:paraId="4793C27F" w14:textId="0084F1AD" w:rsidR="00B73C1E" w:rsidRDefault="00476320">
      <w:pPr>
        <w:pStyle w:val="ListParagraph"/>
        <w:numPr>
          <w:ilvl w:val="2"/>
          <w:numId w:val="5"/>
        </w:numPr>
        <w:tabs>
          <w:tab w:val="left" w:pos="859"/>
          <w:tab w:val="left" w:pos="861"/>
        </w:tabs>
        <w:spacing w:before="133"/>
        <w:ind w:hanging="362"/>
        <w:rPr>
          <w:rFonts w:ascii="Symbol" w:eastAsia="Symbol" w:hAnsi="Symbol" w:cs="Symbol"/>
        </w:rPr>
      </w:pPr>
      <w:r>
        <w:t>Could we partner with another organisa</w:t>
      </w:r>
      <w:r w:rsidR="00917CDD">
        <w:t>ti</w:t>
      </w:r>
      <w:r>
        <w:t>on rather than recruit</w:t>
      </w:r>
      <w:r>
        <w:rPr>
          <w:spacing w:val="-17"/>
        </w:rPr>
        <w:t xml:space="preserve"> </w:t>
      </w:r>
      <w:r>
        <w:t>ourselves?</w:t>
      </w:r>
    </w:p>
    <w:p w14:paraId="4793C280" w14:textId="77777777" w:rsidR="00B73C1E" w:rsidRDefault="00476320">
      <w:pPr>
        <w:pStyle w:val="ListParagraph"/>
        <w:numPr>
          <w:ilvl w:val="2"/>
          <w:numId w:val="5"/>
        </w:numPr>
        <w:tabs>
          <w:tab w:val="left" w:pos="860"/>
          <w:tab w:val="left" w:pos="861"/>
        </w:tabs>
        <w:spacing w:before="135"/>
        <w:rPr>
          <w:rFonts w:ascii="Symbol" w:hAnsi="Symbol"/>
        </w:rPr>
      </w:pPr>
      <w:r>
        <w:t>Who will act as line manager for this</w:t>
      </w:r>
      <w:r>
        <w:rPr>
          <w:spacing w:val="-11"/>
        </w:rPr>
        <w:t xml:space="preserve"> </w:t>
      </w:r>
      <w:r>
        <w:t>role?</w:t>
      </w:r>
    </w:p>
    <w:p w14:paraId="4793C281" w14:textId="77777777" w:rsidR="00B73C1E" w:rsidRDefault="00476320">
      <w:pPr>
        <w:pStyle w:val="ListParagraph"/>
        <w:numPr>
          <w:ilvl w:val="2"/>
          <w:numId w:val="5"/>
        </w:numPr>
        <w:tabs>
          <w:tab w:val="left" w:pos="860"/>
          <w:tab w:val="left" w:pos="861"/>
        </w:tabs>
        <w:spacing w:before="134"/>
        <w:rPr>
          <w:rFonts w:ascii="Symbol" w:hAnsi="Symbol"/>
        </w:rPr>
      </w:pPr>
      <w:r>
        <w:t xml:space="preserve">Do we want </w:t>
      </w:r>
      <w:r>
        <w:rPr>
          <w:spacing w:val="-3"/>
        </w:rPr>
        <w:t xml:space="preserve">to </w:t>
      </w:r>
      <w:r>
        <w:t>create a permanent role or start with a ﬁxed term</w:t>
      </w:r>
      <w:r>
        <w:rPr>
          <w:spacing w:val="-25"/>
        </w:rPr>
        <w:t xml:space="preserve"> </w:t>
      </w:r>
      <w:r>
        <w:t>contract?</w:t>
      </w:r>
    </w:p>
    <w:p w14:paraId="4793C282" w14:textId="77777777" w:rsidR="00B73C1E" w:rsidRDefault="00476320">
      <w:pPr>
        <w:pStyle w:val="ListParagraph"/>
        <w:numPr>
          <w:ilvl w:val="2"/>
          <w:numId w:val="5"/>
        </w:numPr>
        <w:tabs>
          <w:tab w:val="left" w:pos="860"/>
          <w:tab w:val="left" w:pos="861"/>
        </w:tabs>
        <w:spacing w:before="133"/>
        <w:rPr>
          <w:rFonts w:ascii="Symbol" w:hAnsi="Symbol"/>
        </w:rPr>
      </w:pPr>
      <w:r>
        <w:t>How will we fund this new post? Is this from church income or a</w:t>
      </w:r>
      <w:r>
        <w:rPr>
          <w:spacing w:val="-16"/>
        </w:rPr>
        <w:t xml:space="preserve"> </w:t>
      </w:r>
      <w:r>
        <w:rPr>
          <w:spacing w:val="-3"/>
        </w:rPr>
        <w:t>grant?</w:t>
      </w:r>
    </w:p>
    <w:p w14:paraId="4793C283" w14:textId="2F52E9EB" w:rsidR="00B73C1E" w:rsidRDefault="00476320">
      <w:pPr>
        <w:pStyle w:val="ListParagraph"/>
        <w:numPr>
          <w:ilvl w:val="2"/>
          <w:numId w:val="5"/>
        </w:numPr>
        <w:tabs>
          <w:tab w:val="left" w:pos="860"/>
          <w:tab w:val="left" w:pos="861"/>
        </w:tabs>
        <w:spacing w:before="135"/>
        <w:rPr>
          <w:rFonts w:ascii="Symbol" w:eastAsia="Symbol" w:hAnsi="Symbol" w:cs="Symbol"/>
        </w:rPr>
      </w:pPr>
      <w:r>
        <w:t>Does this decision need the approval of our church members</w:t>
      </w:r>
      <w:r>
        <w:rPr>
          <w:spacing w:val="-11"/>
        </w:rPr>
        <w:t xml:space="preserve"> </w:t>
      </w:r>
      <w:r>
        <w:t>mee</w:t>
      </w:r>
      <w:r w:rsidR="00917CDD">
        <w:t>ti</w:t>
      </w:r>
      <w:r>
        <w:t>ng?</w:t>
      </w:r>
    </w:p>
    <w:p w14:paraId="4793C284" w14:textId="77777777" w:rsidR="00B73C1E" w:rsidRDefault="00B73C1E">
      <w:pPr>
        <w:pStyle w:val="BodyText"/>
        <w:spacing w:before="5"/>
        <w:rPr>
          <w:sz w:val="24"/>
        </w:rPr>
      </w:pPr>
    </w:p>
    <w:p w14:paraId="4793C285" w14:textId="77777777" w:rsidR="00B73C1E" w:rsidRDefault="00476320">
      <w:pPr>
        <w:pStyle w:val="Heading2"/>
        <w:numPr>
          <w:ilvl w:val="1"/>
          <w:numId w:val="5"/>
        </w:numPr>
        <w:tabs>
          <w:tab w:val="left" w:pos="859"/>
          <w:tab w:val="left" w:pos="861"/>
        </w:tabs>
      </w:pPr>
      <w:bookmarkStart w:id="11" w:name="2.4_Defining_the_role"/>
      <w:bookmarkEnd w:id="11"/>
      <w:r>
        <w:rPr>
          <w:color w:val="2E5395"/>
        </w:rPr>
        <w:t>Deﬁning the role</w:t>
      </w:r>
    </w:p>
    <w:p w14:paraId="4793C286" w14:textId="4C2EFF64" w:rsidR="00B73C1E" w:rsidRDefault="00476320">
      <w:pPr>
        <w:pStyle w:val="BodyText"/>
        <w:spacing w:before="21" w:line="259" w:lineRule="auto"/>
        <w:ind w:left="140" w:right="360"/>
      </w:pPr>
      <w:r>
        <w:t>The star</w:t>
      </w:r>
      <w:r w:rsidR="00917CDD">
        <w:t>ti</w:t>
      </w:r>
      <w:r>
        <w:t xml:space="preserve">ng point is to establish and agree what the role is </w:t>
      </w:r>
      <w:r>
        <w:rPr>
          <w:spacing w:val="-7"/>
        </w:rPr>
        <w:t xml:space="preserve">for, </w:t>
      </w:r>
      <w:r>
        <w:t xml:space="preserve">and what </w:t>
      </w:r>
      <w:r>
        <w:rPr>
          <w:spacing w:val="-4"/>
        </w:rPr>
        <w:t xml:space="preserve">key </w:t>
      </w:r>
      <w:r>
        <w:t>tasks and</w:t>
      </w:r>
      <w:r w:rsidR="00917CDD">
        <w:t xml:space="preserve"> responsibilities will attach </w:t>
      </w:r>
      <w:r>
        <w:rPr>
          <w:spacing w:val="-3"/>
        </w:rPr>
        <w:t xml:space="preserve">to </w:t>
      </w:r>
      <w:r>
        <w:t>it. This normally involves thinking about:</w:t>
      </w:r>
    </w:p>
    <w:p w14:paraId="4793C287" w14:textId="5B1A2C47" w:rsidR="00B73C1E" w:rsidRDefault="00476320">
      <w:pPr>
        <w:pStyle w:val="ListParagraph"/>
        <w:numPr>
          <w:ilvl w:val="2"/>
          <w:numId w:val="5"/>
        </w:numPr>
        <w:tabs>
          <w:tab w:val="left" w:pos="860"/>
          <w:tab w:val="left" w:pos="861"/>
        </w:tabs>
        <w:spacing w:before="159"/>
        <w:rPr>
          <w:rFonts w:ascii="Symbol" w:eastAsia="Symbol" w:hAnsi="Symbol" w:cs="Symbol"/>
        </w:rPr>
      </w:pPr>
      <w:r>
        <w:t>A job</w:t>
      </w:r>
      <w:r>
        <w:rPr>
          <w:spacing w:val="-1"/>
        </w:rPr>
        <w:t xml:space="preserve"> </w:t>
      </w:r>
      <w:r>
        <w:t>descrip</w:t>
      </w:r>
      <w:r w:rsidR="00917CDD">
        <w:t>ti</w:t>
      </w:r>
      <w:r>
        <w:t>on</w:t>
      </w:r>
    </w:p>
    <w:p w14:paraId="4793C288" w14:textId="738D3E3D" w:rsidR="00B73C1E" w:rsidRDefault="00476320">
      <w:pPr>
        <w:pStyle w:val="ListParagraph"/>
        <w:numPr>
          <w:ilvl w:val="2"/>
          <w:numId w:val="5"/>
        </w:numPr>
        <w:tabs>
          <w:tab w:val="left" w:pos="860"/>
          <w:tab w:val="left" w:pos="861"/>
        </w:tabs>
        <w:spacing w:before="135"/>
        <w:rPr>
          <w:rFonts w:ascii="Symbol" w:eastAsia="Symbol" w:hAnsi="Symbol" w:cs="Symbol"/>
        </w:rPr>
      </w:pPr>
      <w:r>
        <w:t>A person</w:t>
      </w:r>
      <w:r>
        <w:rPr>
          <w:spacing w:val="-1"/>
        </w:rPr>
        <w:t xml:space="preserve"> </w:t>
      </w:r>
      <w:r>
        <w:t>speciﬁca</w:t>
      </w:r>
      <w:r w:rsidR="00917CDD">
        <w:t>ti</w:t>
      </w:r>
      <w:r>
        <w:t>on</w:t>
      </w:r>
    </w:p>
    <w:p w14:paraId="4793C289" w14:textId="31956F5D" w:rsidR="00B73C1E" w:rsidRDefault="00476320">
      <w:pPr>
        <w:pStyle w:val="ListParagraph"/>
        <w:numPr>
          <w:ilvl w:val="2"/>
          <w:numId w:val="5"/>
        </w:numPr>
        <w:tabs>
          <w:tab w:val="left" w:pos="860"/>
          <w:tab w:val="left" w:pos="861"/>
        </w:tabs>
        <w:spacing w:before="135"/>
        <w:rPr>
          <w:rFonts w:ascii="Symbol" w:eastAsia="Symbol" w:hAnsi="Symbol" w:cs="Symbol"/>
        </w:rPr>
      </w:pPr>
      <w:r>
        <w:t>A descrip</w:t>
      </w:r>
      <w:r w:rsidR="00917CDD">
        <w:t>ti</w:t>
      </w:r>
      <w:r>
        <w:t xml:space="preserve">on of the </w:t>
      </w:r>
      <w:r>
        <w:rPr>
          <w:spacing w:val="-3"/>
        </w:rPr>
        <w:t xml:space="preserve">context </w:t>
      </w:r>
      <w:r>
        <w:t>in which the role is carried</w:t>
      </w:r>
      <w:r>
        <w:rPr>
          <w:spacing w:val="-5"/>
        </w:rPr>
        <w:t xml:space="preserve"> </w:t>
      </w:r>
      <w:r>
        <w:t>out.</w:t>
      </w:r>
    </w:p>
    <w:p w14:paraId="4793C28A" w14:textId="77777777" w:rsidR="00B73C1E" w:rsidRDefault="00B73C1E">
      <w:pPr>
        <w:pStyle w:val="BodyText"/>
        <w:rPr>
          <w:sz w:val="24"/>
        </w:rPr>
      </w:pPr>
    </w:p>
    <w:p w14:paraId="4793C28B" w14:textId="3F2EC78B" w:rsidR="00B73C1E" w:rsidRDefault="00476320">
      <w:pPr>
        <w:pStyle w:val="BodyText"/>
        <w:spacing w:line="259" w:lineRule="auto"/>
        <w:ind w:left="140" w:right="398"/>
      </w:pPr>
      <w:r>
        <w:t xml:space="preserve">For </w:t>
      </w:r>
      <w:r>
        <w:rPr>
          <w:spacing w:val="-3"/>
        </w:rPr>
        <w:t xml:space="preserve">any </w:t>
      </w:r>
      <w:r>
        <w:t>role working with children, young people and adults at risk, both the role descrip</w:t>
      </w:r>
      <w:r w:rsidR="00917CDD">
        <w:t>ti</w:t>
      </w:r>
      <w:r>
        <w:t xml:space="preserve">on and </w:t>
      </w:r>
      <w:r>
        <w:rPr>
          <w:spacing w:val="-7"/>
        </w:rPr>
        <w:t xml:space="preserve">the </w:t>
      </w:r>
      <w:r>
        <w:t>person speciﬁca</w:t>
      </w:r>
      <w:r w:rsidR="00917CDD">
        <w:t>ti</w:t>
      </w:r>
      <w:r>
        <w:t>on should highlight the safeguarding responsibili</w:t>
      </w:r>
      <w:r w:rsidR="00917CDD">
        <w:t>ti</w:t>
      </w:r>
      <w:r>
        <w:t>es of the role and the</w:t>
      </w:r>
      <w:r w:rsidR="00917CDD">
        <w:t xml:space="preserve"> requirement for a DBS </w:t>
      </w:r>
      <w:r>
        <w:t xml:space="preserve">check to be carried out </w:t>
      </w:r>
      <w:r>
        <w:rPr>
          <w:spacing w:val="-3"/>
        </w:rPr>
        <w:t xml:space="preserve">before </w:t>
      </w:r>
      <w:r>
        <w:t>they start in role.</w:t>
      </w:r>
    </w:p>
    <w:p w14:paraId="4793C28C" w14:textId="55998E1E" w:rsidR="00B73C1E" w:rsidRDefault="00476320">
      <w:pPr>
        <w:pStyle w:val="BodyText"/>
        <w:spacing w:before="160" w:line="259" w:lineRule="auto"/>
        <w:ind w:left="140" w:right="360"/>
      </w:pPr>
      <w:r>
        <w:rPr>
          <w:spacing w:val="-3"/>
        </w:rPr>
        <w:t xml:space="preserve">At </w:t>
      </w:r>
      <w:r>
        <w:t xml:space="preserve">this stage you will also </w:t>
      </w:r>
      <w:r>
        <w:rPr>
          <w:spacing w:val="-3"/>
        </w:rPr>
        <w:t xml:space="preserve">want </w:t>
      </w:r>
      <w:r>
        <w:t xml:space="preserve">to consider whether there are </w:t>
      </w:r>
      <w:r>
        <w:rPr>
          <w:spacing w:val="-3"/>
        </w:rPr>
        <w:t xml:space="preserve">any </w:t>
      </w:r>
      <w:r>
        <w:t>religious</w:t>
      </w:r>
      <w:r w:rsidR="00917CDD">
        <w:t xml:space="preserve"> exceptions or exemptions </w:t>
      </w:r>
      <w:r>
        <w:t xml:space="preserve">that might need </w:t>
      </w:r>
      <w:r>
        <w:rPr>
          <w:spacing w:val="-3"/>
        </w:rPr>
        <w:t xml:space="preserve">to </w:t>
      </w:r>
      <w:r>
        <w:t xml:space="preserve">apply </w:t>
      </w:r>
      <w:r>
        <w:rPr>
          <w:spacing w:val="-3"/>
        </w:rPr>
        <w:t xml:space="preserve">to </w:t>
      </w:r>
      <w:r>
        <w:t>this role. For more informa</w:t>
      </w:r>
      <w:r w:rsidR="00917CDD">
        <w:t>ti</w:t>
      </w:r>
      <w:r>
        <w:t xml:space="preserve">on on this, please see our L09A and L09B leaﬂets, available on our website at </w:t>
      </w:r>
      <w:hyperlink r:id="rId14">
        <w:r>
          <w:rPr>
            <w:color w:val="0562C1"/>
            <w:u w:val="single" w:color="0562C1"/>
          </w:rPr>
          <w:t>www.bap�st.org.uk/resources/L09</w:t>
        </w:r>
      </w:hyperlink>
    </w:p>
    <w:p w14:paraId="4793C28D" w14:textId="77777777" w:rsidR="00B73C1E" w:rsidRDefault="00B73C1E">
      <w:pPr>
        <w:pStyle w:val="BodyText"/>
        <w:spacing w:before="5"/>
        <w:rPr>
          <w:sz w:val="8"/>
        </w:rPr>
      </w:pPr>
    </w:p>
    <w:p w14:paraId="4793C28E" w14:textId="2BED7AC6" w:rsidR="00B73C1E" w:rsidRDefault="00476320">
      <w:pPr>
        <w:pStyle w:val="BodyText"/>
        <w:spacing w:before="57"/>
        <w:ind w:left="140"/>
      </w:pPr>
      <w:r>
        <w:rPr>
          <w:shd w:val="clear" w:color="auto" w:fill="D9E1F3"/>
        </w:rPr>
        <w:t xml:space="preserve">Looking </w:t>
      </w:r>
      <w:r>
        <w:rPr>
          <w:spacing w:val="-3"/>
          <w:shd w:val="clear" w:color="auto" w:fill="D9E1F3"/>
        </w:rPr>
        <w:t xml:space="preserve">for </w:t>
      </w:r>
      <w:r>
        <w:rPr>
          <w:shd w:val="clear" w:color="auto" w:fill="D9E1F3"/>
        </w:rPr>
        <w:t xml:space="preserve">an example? An </w:t>
      </w:r>
      <w:r>
        <w:rPr>
          <w:spacing w:val="-3"/>
          <w:shd w:val="clear" w:color="auto" w:fill="D9E1F3"/>
        </w:rPr>
        <w:t xml:space="preserve">example </w:t>
      </w:r>
      <w:r>
        <w:rPr>
          <w:shd w:val="clear" w:color="auto" w:fill="D9E1F3"/>
        </w:rPr>
        <w:t>of a job descrip</w:t>
      </w:r>
      <w:r w:rsidR="00C52503">
        <w:rPr>
          <w:shd w:val="clear" w:color="auto" w:fill="D9E1F3"/>
        </w:rPr>
        <w:t>ti</w:t>
      </w:r>
      <w:r>
        <w:rPr>
          <w:shd w:val="clear" w:color="auto" w:fill="D9E1F3"/>
        </w:rPr>
        <w:t>on and person speciﬁca</w:t>
      </w:r>
      <w:r w:rsidR="00C52503">
        <w:rPr>
          <w:shd w:val="clear" w:color="auto" w:fill="D9E1F3"/>
        </w:rPr>
        <w:t>ti</w:t>
      </w:r>
      <w:r>
        <w:rPr>
          <w:shd w:val="clear" w:color="auto" w:fill="D9E1F3"/>
        </w:rPr>
        <w:t xml:space="preserve">on are shown in Annex </w:t>
      </w:r>
      <w:r>
        <w:rPr>
          <w:spacing w:val="-8"/>
          <w:shd w:val="clear" w:color="auto" w:fill="D9E1F3"/>
        </w:rPr>
        <w:t>B.</w:t>
      </w:r>
    </w:p>
    <w:p w14:paraId="4793C28F" w14:textId="77777777" w:rsidR="00B73C1E" w:rsidRDefault="00B73C1E">
      <w:pPr>
        <w:pStyle w:val="BodyText"/>
      </w:pPr>
    </w:p>
    <w:p w14:paraId="4793C290" w14:textId="77777777" w:rsidR="00B73C1E" w:rsidRDefault="00B73C1E">
      <w:pPr>
        <w:pStyle w:val="BodyText"/>
        <w:spacing w:before="3"/>
        <w:rPr>
          <w:sz w:val="24"/>
        </w:rPr>
      </w:pPr>
    </w:p>
    <w:p w14:paraId="4793C291" w14:textId="4CA6D104" w:rsidR="00B73C1E" w:rsidRDefault="00476320">
      <w:pPr>
        <w:pStyle w:val="Heading2"/>
        <w:tabs>
          <w:tab w:val="left" w:pos="860"/>
        </w:tabs>
        <w:ind w:left="140" w:firstLine="0"/>
      </w:pPr>
      <w:bookmarkStart w:id="12" w:name=".2.3_Advertising_the_role"/>
      <w:bookmarkStart w:id="13" w:name="_bookmark2"/>
      <w:bookmarkEnd w:id="12"/>
      <w:bookmarkEnd w:id="13"/>
      <w:r>
        <w:rPr>
          <w:color w:val="2E5395"/>
        </w:rPr>
        <w:t>.2.3</w:t>
      </w:r>
      <w:r>
        <w:rPr>
          <w:color w:val="2E5395"/>
        </w:rPr>
        <w:tab/>
        <w:t>Adver</w:t>
      </w:r>
      <w:r w:rsidR="00C52503">
        <w:rPr>
          <w:color w:val="2E5395"/>
        </w:rPr>
        <w:t>ti</w:t>
      </w:r>
      <w:r>
        <w:rPr>
          <w:color w:val="2E5395"/>
        </w:rPr>
        <w:t>sing the</w:t>
      </w:r>
      <w:r>
        <w:rPr>
          <w:color w:val="2E5395"/>
          <w:spacing w:val="-1"/>
        </w:rPr>
        <w:t xml:space="preserve"> </w:t>
      </w:r>
      <w:r>
        <w:rPr>
          <w:color w:val="2E5395"/>
        </w:rPr>
        <w:t>role</w:t>
      </w:r>
    </w:p>
    <w:p w14:paraId="4793C292" w14:textId="4D83A21E" w:rsidR="00B73C1E" w:rsidRDefault="00476320">
      <w:pPr>
        <w:pStyle w:val="BodyText"/>
        <w:spacing w:before="25" w:line="256" w:lineRule="auto"/>
        <w:ind w:left="140" w:right="487"/>
      </w:pPr>
      <w:r>
        <w:t>The adver</w:t>
      </w:r>
      <w:r w:rsidR="00C52503">
        <w:t>ti</w:t>
      </w:r>
      <w:r>
        <w:t xml:space="preserve">sement is your ﬁrst opportunity </w:t>
      </w:r>
      <w:r>
        <w:rPr>
          <w:spacing w:val="-3"/>
        </w:rPr>
        <w:t xml:space="preserve">to </w:t>
      </w:r>
      <w:r>
        <w:t xml:space="preserve">send out a clear and appealing message about </w:t>
      </w:r>
      <w:r w:rsidR="00C52503">
        <w:t xml:space="preserve">the role </w:t>
      </w:r>
      <w:r>
        <w:t>and your church.</w:t>
      </w:r>
    </w:p>
    <w:p w14:paraId="4793C293" w14:textId="77777777" w:rsidR="00B73C1E" w:rsidRDefault="00476320">
      <w:pPr>
        <w:pStyle w:val="BodyText"/>
        <w:spacing w:before="165" w:line="259" w:lineRule="auto"/>
        <w:ind w:left="140"/>
      </w:pPr>
      <w:r>
        <w:t>Every advert for a role that includes work with children should include a statement about your commitment to keeping children safe.</w:t>
      </w:r>
    </w:p>
    <w:p w14:paraId="4793C294" w14:textId="2E00E477" w:rsidR="00B73C1E" w:rsidRDefault="00476320">
      <w:pPr>
        <w:pStyle w:val="BodyText"/>
        <w:spacing w:before="159" w:line="259" w:lineRule="auto"/>
        <w:ind w:left="139" w:right="140"/>
      </w:pPr>
      <w:r>
        <w:t xml:space="preserve">If the role requires a criminal records check (DBS check), this should be included in the advert. If you need to check on whether or not a DBS check is needed, and if so, at which level, please see the helpful table in our leaﬂet on DBS Checks here </w:t>
      </w:r>
      <w:hyperlink r:id="rId15">
        <w:r>
          <w:rPr>
            <w:color w:val="0562C1"/>
            <w:u w:val="single" w:color="0562C1"/>
          </w:rPr>
          <w:t>htps://www.bap</w:t>
        </w:r>
        <w:r w:rsidR="00C52503">
          <w:rPr>
            <w:color w:val="0562C1"/>
            <w:u w:val="single" w:color="0562C1"/>
          </w:rPr>
          <w:t>ti</w:t>
        </w:r>
        <w:r>
          <w:rPr>
            <w:color w:val="0562C1"/>
            <w:u w:val="single" w:color="0562C1"/>
          </w:rPr>
          <w:t>st.org.uk/A</w:t>
        </w:r>
        <w:r w:rsidR="00C52503">
          <w:rPr>
            <w:color w:val="0562C1"/>
            <w:u w:val="single" w:color="0562C1"/>
          </w:rPr>
          <w:t>rti</w:t>
        </w:r>
        <w:r>
          <w:rPr>
            <w:color w:val="0562C1"/>
            <w:u w:val="single" w:color="0562C1"/>
          </w:rPr>
          <w:t>cles/452419/BUGB_Guide_to.aspx</w:t>
        </w:r>
      </w:hyperlink>
    </w:p>
    <w:p w14:paraId="4793C295" w14:textId="77777777" w:rsidR="00B73C1E" w:rsidRDefault="00B73C1E">
      <w:pPr>
        <w:spacing w:line="259" w:lineRule="auto"/>
        <w:sectPr w:rsidR="00B73C1E">
          <w:pgSz w:w="12240" w:h="15840"/>
          <w:pgMar w:top="1420" w:right="1300" w:bottom="920" w:left="1300" w:header="0" w:footer="726" w:gutter="0"/>
          <w:cols w:space="720"/>
        </w:sectPr>
      </w:pPr>
    </w:p>
    <w:p w14:paraId="4793C296" w14:textId="77777777" w:rsidR="00B73C1E" w:rsidRDefault="00B73C1E">
      <w:pPr>
        <w:pStyle w:val="BodyText"/>
        <w:spacing w:before="2"/>
        <w:rPr>
          <w:sz w:val="27"/>
        </w:rPr>
      </w:pPr>
    </w:p>
    <w:p w14:paraId="4793C297" w14:textId="06AB051E" w:rsidR="00B73C1E" w:rsidRDefault="00476320">
      <w:pPr>
        <w:pStyle w:val="BodyText"/>
        <w:spacing w:before="56"/>
        <w:ind w:left="139"/>
      </w:pPr>
      <w:r>
        <w:t>You should adver</w:t>
      </w:r>
      <w:r w:rsidR="00C52503">
        <w:t>ti</w:t>
      </w:r>
      <w:r>
        <w:t>se all vacancies to at</w:t>
      </w:r>
      <w:r w:rsidR="00C52503">
        <w:t>t</w:t>
      </w:r>
      <w:r>
        <w:t>ract a wide selec</w:t>
      </w:r>
      <w:r w:rsidR="00C52503">
        <w:t>ti</w:t>
      </w:r>
      <w:r>
        <w:t>on of applicants – whether the role is for paid</w:t>
      </w:r>
    </w:p>
    <w:p w14:paraId="4793C298" w14:textId="77777777" w:rsidR="00B73C1E" w:rsidRDefault="00476320">
      <w:pPr>
        <w:pStyle w:val="BodyText"/>
        <w:spacing w:before="22"/>
        <w:ind w:left="140"/>
      </w:pPr>
      <w:r>
        <w:t>staﬀ or a volunteer.</w:t>
      </w:r>
    </w:p>
    <w:p w14:paraId="4793C299" w14:textId="341790EF" w:rsidR="00B73C1E" w:rsidRDefault="00476320">
      <w:pPr>
        <w:pStyle w:val="Heading2"/>
        <w:numPr>
          <w:ilvl w:val="1"/>
          <w:numId w:val="4"/>
        </w:numPr>
        <w:tabs>
          <w:tab w:val="left" w:pos="524"/>
        </w:tabs>
        <w:spacing w:before="185"/>
      </w:pPr>
      <w:bookmarkStart w:id="14" w:name="2.4_Applicant_information_pack"/>
      <w:bookmarkEnd w:id="14"/>
      <w:r>
        <w:rPr>
          <w:color w:val="2E5395"/>
        </w:rPr>
        <w:t>Applicant informa</w:t>
      </w:r>
      <w:r w:rsidR="00C52503">
        <w:rPr>
          <w:color w:val="2E5395"/>
        </w:rPr>
        <w:t>ti</w:t>
      </w:r>
      <w:r>
        <w:rPr>
          <w:color w:val="2E5395"/>
        </w:rPr>
        <w:t>on</w:t>
      </w:r>
      <w:r>
        <w:rPr>
          <w:color w:val="2E5395"/>
          <w:spacing w:val="-1"/>
        </w:rPr>
        <w:t xml:space="preserve"> </w:t>
      </w:r>
      <w:r>
        <w:rPr>
          <w:color w:val="2E5395"/>
        </w:rPr>
        <w:t>pack</w:t>
      </w:r>
    </w:p>
    <w:p w14:paraId="4793C29A" w14:textId="23F958E3" w:rsidR="00B73C1E" w:rsidRDefault="00476320">
      <w:pPr>
        <w:pStyle w:val="BodyText"/>
        <w:spacing w:before="21" w:line="259" w:lineRule="auto"/>
        <w:ind w:left="140"/>
      </w:pPr>
      <w:r>
        <w:t>Providing an applica</w:t>
      </w:r>
      <w:r w:rsidR="00C52503">
        <w:t>ti</w:t>
      </w:r>
      <w:r>
        <w:t>on pack ensures that people interested in applying for a role have all the informa</w:t>
      </w:r>
      <w:r w:rsidR="00C52503">
        <w:t>ti</w:t>
      </w:r>
      <w:r>
        <w:t>on they need about your organisa</w:t>
      </w:r>
      <w:r w:rsidR="00C52503">
        <w:t>ti</w:t>
      </w:r>
      <w:r>
        <w:t>on and the adver</w:t>
      </w:r>
      <w:r w:rsidR="00C52503">
        <w:t>ti</w:t>
      </w:r>
      <w:r>
        <w:t xml:space="preserve">sed </w:t>
      </w:r>
      <w:r>
        <w:rPr>
          <w:spacing w:val="-4"/>
        </w:rPr>
        <w:t xml:space="preserve">vacancy. </w:t>
      </w:r>
      <w:r>
        <w:rPr>
          <w:spacing w:val="-3"/>
        </w:rPr>
        <w:t xml:space="preserve">It’s </w:t>
      </w:r>
      <w:r>
        <w:t>best prac</w:t>
      </w:r>
      <w:r w:rsidR="00C52503">
        <w:t>ti</w:t>
      </w:r>
      <w:r>
        <w:t xml:space="preserve">ce </w:t>
      </w:r>
      <w:r>
        <w:rPr>
          <w:spacing w:val="-3"/>
        </w:rPr>
        <w:t xml:space="preserve">to </w:t>
      </w:r>
      <w:r>
        <w:t xml:space="preserve">use </w:t>
      </w:r>
      <w:r>
        <w:rPr>
          <w:spacing w:val="-73"/>
        </w:rPr>
        <w:t>a</w:t>
      </w:r>
      <w:r>
        <w:rPr>
          <w:spacing w:val="7"/>
        </w:rPr>
        <w:t xml:space="preserve"> </w:t>
      </w:r>
      <w:r>
        <w:t>standard applica</w:t>
      </w:r>
      <w:r w:rsidR="00C52503">
        <w:t>ti</w:t>
      </w:r>
      <w:r>
        <w:t xml:space="preserve">on form </w:t>
      </w:r>
      <w:r>
        <w:rPr>
          <w:spacing w:val="-3"/>
        </w:rPr>
        <w:t xml:space="preserve">for </w:t>
      </w:r>
      <w:r>
        <w:t xml:space="preserve">all roles, whether paid or unpaid. This helps </w:t>
      </w:r>
      <w:r>
        <w:rPr>
          <w:spacing w:val="-4"/>
        </w:rPr>
        <w:t xml:space="preserve">make </w:t>
      </w:r>
      <w:r>
        <w:t>sure you get all the informa</w:t>
      </w:r>
      <w:r w:rsidR="00C52503">
        <w:t>ti</w:t>
      </w:r>
      <w:r>
        <w:t xml:space="preserve">on you need from each candidate. It should include space </w:t>
      </w:r>
      <w:r>
        <w:rPr>
          <w:spacing w:val="-3"/>
        </w:rPr>
        <w:t xml:space="preserve">for </w:t>
      </w:r>
      <w:r>
        <w:t xml:space="preserve">the candidate </w:t>
      </w:r>
      <w:r>
        <w:rPr>
          <w:spacing w:val="-3"/>
        </w:rPr>
        <w:t xml:space="preserve">to </w:t>
      </w:r>
      <w:r>
        <w:t xml:space="preserve">explain </w:t>
      </w:r>
      <w:r w:rsidR="00C52503">
        <w:t xml:space="preserve">how they </w:t>
      </w:r>
      <w:r>
        <w:t>meet the criteria outlined in the person speciﬁca</w:t>
      </w:r>
      <w:r w:rsidR="00C52503">
        <w:t>ti</w:t>
      </w:r>
      <w:r>
        <w:t>on.</w:t>
      </w:r>
    </w:p>
    <w:p w14:paraId="4793C29B" w14:textId="77777777" w:rsidR="00B73C1E" w:rsidRDefault="00B73C1E">
      <w:pPr>
        <w:pStyle w:val="BodyText"/>
        <w:spacing w:before="6"/>
        <w:rPr>
          <w:sz w:val="8"/>
        </w:rPr>
      </w:pPr>
    </w:p>
    <w:p w14:paraId="4793C29C" w14:textId="4F8C4D61" w:rsidR="00B73C1E" w:rsidRDefault="00476320">
      <w:pPr>
        <w:pStyle w:val="BodyText"/>
        <w:tabs>
          <w:tab w:val="left" w:pos="9528"/>
        </w:tabs>
        <w:spacing w:before="57"/>
        <w:ind w:left="111"/>
      </w:pPr>
      <w:r>
        <w:rPr>
          <w:spacing w:val="-22"/>
          <w:shd w:val="clear" w:color="auto" w:fill="D9E1F3"/>
        </w:rPr>
        <w:t xml:space="preserve"> </w:t>
      </w:r>
      <w:r>
        <w:rPr>
          <w:shd w:val="clear" w:color="auto" w:fill="D9E1F3"/>
        </w:rPr>
        <w:t xml:space="preserve">Looking </w:t>
      </w:r>
      <w:r>
        <w:rPr>
          <w:spacing w:val="-3"/>
          <w:shd w:val="clear" w:color="auto" w:fill="D9E1F3"/>
        </w:rPr>
        <w:t xml:space="preserve">for </w:t>
      </w:r>
      <w:r>
        <w:rPr>
          <w:shd w:val="clear" w:color="auto" w:fill="D9E1F3"/>
        </w:rPr>
        <w:t xml:space="preserve">an example? An </w:t>
      </w:r>
      <w:r>
        <w:rPr>
          <w:spacing w:val="-3"/>
          <w:shd w:val="clear" w:color="auto" w:fill="D9E1F3"/>
        </w:rPr>
        <w:t xml:space="preserve">example </w:t>
      </w:r>
      <w:r>
        <w:rPr>
          <w:shd w:val="clear" w:color="auto" w:fill="D9E1F3"/>
        </w:rPr>
        <w:t>applica</w:t>
      </w:r>
      <w:r w:rsidR="00C52503">
        <w:rPr>
          <w:shd w:val="clear" w:color="auto" w:fill="D9E1F3"/>
        </w:rPr>
        <w:t>ti</w:t>
      </w:r>
      <w:r>
        <w:rPr>
          <w:shd w:val="clear" w:color="auto" w:fill="D9E1F3"/>
        </w:rPr>
        <w:t>on form is shown in Annex</w:t>
      </w:r>
      <w:r>
        <w:rPr>
          <w:spacing w:val="-2"/>
          <w:shd w:val="clear" w:color="auto" w:fill="D9E1F3"/>
        </w:rPr>
        <w:t xml:space="preserve"> </w:t>
      </w:r>
      <w:r>
        <w:rPr>
          <w:shd w:val="clear" w:color="auto" w:fill="D9E1F3"/>
        </w:rPr>
        <w:t>C.</w:t>
      </w:r>
      <w:r>
        <w:rPr>
          <w:shd w:val="clear" w:color="auto" w:fill="D9E1F3"/>
        </w:rPr>
        <w:tab/>
      </w:r>
    </w:p>
    <w:p w14:paraId="4793C29D" w14:textId="79145544" w:rsidR="00B73C1E" w:rsidRDefault="00476320">
      <w:pPr>
        <w:pStyle w:val="BodyText"/>
        <w:spacing w:before="180" w:line="259" w:lineRule="auto"/>
        <w:ind w:left="140" w:right="356"/>
        <w:jc w:val="both"/>
      </w:pPr>
      <w:r>
        <w:rPr>
          <w:spacing w:val="-6"/>
        </w:rPr>
        <w:t xml:space="preserve">You </w:t>
      </w:r>
      <w:r>
        <w:t>should include an overview of your safer recruitment process so that candidates understand what informa</w:t>
      </w:r>
      <w:r w:rsidR="00C52503">
        <w:t>ti</w:t>
      </w:r>
      <w:r>
        <w:t xml:space="preserve">on will be sought from them and </w:t>
      </w:r>
      <w:r>
        <w:rPr>
          <w:spacing w:val="-6"/>
        </w:rPr>
        <w:t xml:space="preserve">why, </w:t>
      </w:r>
      <w:r>
        <w:t xml:space="preserve">and what will be expected of them at each stage </w:t>
      </w:r>
      <w:r w:rsidR="00C52503">
        <w:t xml:space="preserve">of the </w:t>
      </w:r>
      <w:r>
        <w:t>process.</w:t>
      </w:r>
    </w:p>
    <w:p w14:paraId="4793C29E" w14:textId="77777777" w:rsidR="00B73C1E" w:rsidRDefault="00476320">
      <w:pPr>
        <w:pStyle w:val="Heading2"/>
        <w:numPr>
          <w:ilvl w:val="1"/>
          <w:numId w:val="4"/>
        </w:numPr>
        <w:tabs>
          <w:tab w:val="left" w:pos="524"/>
        </w:tabs>
        <w:spacing w:before="162"/>
      </w:pPr>
      <w:bookmarkStart w:id="15" w:name="2.5_Self-disclosure_form"/>
      <w:bookmarkEnd w:id="15"/>
      <w:r>
        <w:rPr>
          <w:color w:val="2E5395"/>
        </w:rPr>
        <w:t>Self-disclosure</w:t>
      </w:r>
      <w:r>
        <w:rPr>
          <w:color w:val="2E5395"/>
          <w:spacing w:val="-4"/>
        </w:rPr>
        <w:t xml:space="preserve"> </w:t>
      </w:r>
      <w:r>
        <w:rPr>
          <w:color w:val="2E5395"/>
        </w:rPr>
        <w:t>form</w:t>
      </w:r>
    </w:p>
    <w:p w14:paraId="4793C29F" w14:textId="1339E863" w:rsidR="00B73C1E" w:rsidRDefault="00476320">
      <w:pPr>
        <w:pStyle w:val="BodyText"/>
        <w:spacing w:before="23" w:line="259" w:lineRule="auto"/>
        <w:ind w:left="140" w:right="389"/>
        <w:jc w:val="both"/>
      </w:pPr>
      <w:r>
        <w:t xml:space="preserve">A self-disclosure form gives candidates the opportunity </w:t>
      </w:r>
      <w:r>
        <w:rPr>
          <w:spacing w:val="-3"/>
        </w:rPr>
        <w:t xml:space="preserve">to </w:t>
      </w:r>
      <w:r>
        <w:t>tell you conﬁden</w:t>
      </w:r>
      <w:r w:rsidR="00C52503">
        <w:t>ti</w:t>
      </w:r>
      <w:r>
        <w:t xml:space="preserve">ally about </w:t>
      </w:r>
      <w:r>
        <w:rPr>
          <w:spacing w:val="-3"/>
        </w:rPr>
        <w:t xml:space="preserve">any </w:t>
      </w:r>
      <w:r>
        <w:t>relevant criminal convic</w:t>
      </w:r>
      <w:r w:rsidR="00C52503">
        <w:t>ti</w:t>
      </w:r>
      <w:r>
        <w:t>ons, child protec</w:t>
      </w:r>
      <w:r w:rsidR="00C52503">
        <w:t>ti</w:t>
      </w:r>
      <w:r>
        <w:t>on inves</w:t>
      </w:r>
      <w:r w:rsidR="00C52503">
        <w:t>ti</w:t>
      </w:r>
      <w:r>
        <w:t>ga</w:t>
      </w:r>
      <w:r w:rsidR="00C52503">
        <w:t>ti</w:t>
      </w:r>
      <w:r>
        <w:t>ons or disciplinary sanc</w:t>
      </w:r>
      <w:r w:rsidR="00C52503">
        <w:t>ti</w:t>
      </w:r>
      <w:r>
        <w:t>ons they have on their</w:t>
      </w:r>
      <w:r w:rsidR="00C52503">
        <w:t xml:space="preserve"> role.</w:t>
      </w:r>
    </w:p>
    <w:p w14:paraId="4793C2A0" w14:textId="7DB9CF5C" w:rsidR="00B73C1E" w:rsidRDefault="00476320" w:rsidP="00C52503">
      <w:pPr>
        <w:pStyle w:val="BodyText"/>
        <w:spacing w:before="159" w:line="259" w:lineRule="auto"/>
        <w:ind w:left="139" w:right="369"/>
        <w:jc w:val="both"/>
      </w:pPr>
      <w:r>
        <w:rPr>
          <w:spacing w:val="-6"/>
        </w:rPr>
        <w:t xml:space="preserve">You </w:t>
      </w:r>
      <w:r>
        <w:t xml:space="preserve">can only ask </w:t>
      </w:r>
      <w:r>
        <w:rPr>
          <w:spacing w:val="-3"/>
        </w:rPr>
        <w:t xml:space="preserve">for </w:t>
      </w:r>
      <w:r>
        <w:t>the informa</w:t>
      </w:r>
      <w:r w:rsidR="00C52503">
        <w:t>ti</w:t>
      </w:r>
      <w:r>
        <w:t>on you are en</w:t>
      </w:r>
      <w:r w:rsidR="00C52503">
        <w:t>ti</w:t>
      </w:r>
      <w:r>
        <w:t xml:space="preserve">tled </w:t>
      </w:r>
      <w:r>
        <w:rPr>
          <w:spacing w:val="-3"/>
        </w:rPr>
        <w:t xml:space="preserve">to </w:t>
      </w:r>
      <w:r>
        <w:t>know about as a poten</w:t>
      </w:r>
      <w:r w:rsidR="00C52503">
        <w:t>ti</w:t>
      </w:r>
      <w:r>
        <w:t xml:space="preserve">al </w:t>
      </w:r>
      <w:r>
        <w:rPr>
          <w:spacing w:val="-4"/>
        </w:rPr>
        <w:t xml:space="preserve">employer. </w:t>
      </w:r>
      <w:r>
        <w:t xml:space="preserve">What </w:t>
      </w:r>
      <w:r>
        <w:rPr>
          <w:spacing w:val="-92"/>
        </w:rPr>
        <w:t>y</w:t>
      </w:r>
      <w:r w:rsidR="00C52503">
        <w:t xml:space="preserve"> </w:t>
      </w:r>
      <w:proofErr w:type="spellStart"/>
      <w:r w:rsidR="00C52503">
        <w:t>ou</w:t>
      </w:r>
      <w:proofErr w:type="spellEnd"/>
      <w:r w:rsidR="00C52503">
        <w:t xml:space="preserve">  can ask will </w:t>
      </w:r>
      <w:r>
        <w:t>depend on the role they will be doing. For more informa</w:t>
      </w:r>
      <w:r w:rsidR="00C52503">
        <w:t>ti</w:t>
      </w:r>
      <w:r>
        <w:t>on about this, see our</w:t>
      </w:r>
      <w:r w:rsidR="00C52503">
        <w:t xml:space="preserve"> legislation</w:t>
      </w:r>
      <w:r>
        <w:rPr>
          <w:spacing w:val="-20"/>
        </w:rPr>
        <w:t xml:space="preserve"> </w:t>
      </w:r>
      <w:r>
        <w:t>and guidance</w:t>
      </w:r>
      <w:r>
        <w:rPr>
          <w:spacing w:val="-9"/>
        </w:rPr>
        <w:t xml:space="preserve"> </w:t>
      </w:r>
      <w:r>
        <w:t>sec</w:t>
      </w:r>
      <w:r w:rsidR="00C52503">
        <w:t>ti</w:t>
      </w:r>
      <w:r>
        <w:t>on.</w:t>
      </w:r>
    </w:p>
    <w:p w14:paraId="4793C2A1" w14:textId="2776CF52" w:rsidR="00B73C1E" w:rsidRDefault="00476320">
      <w:pPr>
        <w:pStyle w:val="BodyText"/>
        <w:spacing w:before="160" w:line="259" w:lineRule="auto"/>
        <w:ind w:left="139" w:right="140"/>
      </w:pPr>
      <w:r>
        <w:t xml:space="preserve">Applicants should complete a self-disclosure form </w:t>
      </w:r>
      <w:r>
        <w:rPr>
          <w:spacing w:val="-3"/>
        </w:rPr>
        <w:t xml:space="preserve">before </w:t>
      </w:r>
      <w:r>
        <w:t>the interview and bring it in a separate, sealed envelope marked 'Conﬁden</w:t>
      </w:r>
      <w:r w:rsidR="00C52503">
        <w:t>ti</w:t>
      </w:r>
      <w:r>
        <w:t xml:space="preserve">al'. </w:t>
      </w:r>
      <w:r>
        <w:rPr>
          <w:spacing w:val="-6"/>
        </w:rPr>
        <w:t xml:space="preserve">You </w:t>
      </w:r>
      <w:r>
        <w:t xml:space="preserve">should only open the self-disclosure forms of candidates who </w:t>
      </w:r>
      <w:r>
        <w:rPr>
          <w:spacing w:val="-13"/>
        </w:rPr>
        <w:t xml:space="preserve">have </w:t>
      </w:r>
      <w:r>
        <w:t>been selected for the role and review the informa</w:t>
      </w:r>
      <w:r w:rsidR="00C52503">
        <w:t>ti</w:t>
      </w:r>
      <w:r>
        <w:t xml:space="preserve">on inside as part of your </w:t>
      </w:r>
      <w:r>
        <w:rPr>
          <w:spacing w:val="-3"/>
        </w:rPr>
        <w:t>ve</w:t>
      </w:r>
      <w:r w:rsidR="00C52503">
        <w:rPr>
          <w:spacing w:val="-3"/>
        </w:rPr>
        <w:t>tti</w:t>
      </w:r>
      <w:r>
        <w:rPr>
          <w:spacing w:val="-3"/>
        </w:rPr>
        <w:t xml:space="preserve">ng </w:t>
      </w:r>
      <w:r>
        <w:t xml:space="preserve">checks, applying </w:t>
      </w:r>
      <w:r>
        <w:rPr>
          <w:spacing w:val="-77"/>
        </w:rPr>
        <w:t>a</w:t>
      </w:r>
      <w:r>
        <w:rPr>
          <w:spacing w:val="77"/>
        </w:rPr>
        <w:t xml:space="preserve"> </w:t>
      </w:r>
      <w:r>
        <w:t>risk assessment process if informa</w:t>
      </w:r>
      <w:r w:rsidR="00C52503">
        <w:t>ti</w:t>
      </w:r>
      <w:r>
        <w:t xml:space="preserve">on has been disclosed. </w:t>
      </w:r>
      <w:r>
        <w:rPr>
          <w:spacing w:val="-6"/>
        </w:rPr>
        <w:t xml:space="preserve">You </w:t>
      </w:r>
      <w:r>
        <w:t>can ﬁnd more informa</w:t>
      </w:r>
      <w:r w:rsidR="00C52503">
        <w:t>ti</w:t>
      </w:r>
      <w:r>
        <w:t xml:space="preserve">on about risk assessments in the </w:t>
      </w:r>
      <w:r w:rsidR="00C52503">
        <w:t>‘</w:t>
      </w:r>
      <w:r>
        <w:t xml:space="preserve">What </w:t>
      </w:r>
      <w:r>
        <w:rPr>
          <w:spacing w:val="-3"/>
        </w:rPr>
        <w:t xml:space="preserve">to </w:t>
      </w:r>
      <w:r>
        <w:t>do if ve</w:t>
      </w:r>
      <w:r w:rsidR="00C52503">
        <w:t>tti</w:t>
      </w:r>
      <w:r>
        <w:t>ng checks raise concerns</w:t>
      </w:r>
      <w:r w:rsidR="00C52503">
        <w:t>’</w:t>
      </w:r>
      <w:r>
        <w:t xml:space="preserve"> tab.</w:t>
      </w:r>
    </w:p>
    <w:p w14:paraId="4793C2A2" w14:textId="77777777" w:rsidR="00B73C1E" w:rsidRDefault="00476320">
      <w:pPr>
        <w:pStyle w:val="BodyText"/>
        <w:spacing w:before="158"/>
        <w:ind w:left="139"/>
        <w:jc w:val="both"/>
      </w:pPr>
      <w:r>
        <w:t>You must securely dispose of all unopened self-disclosure forms.</w:t>
      </w:r>
    </w:p>
    <w:p w14:paraId="4793C2A3" w14:textId="0E39C514" w:rsidR="00B73C1E" w:rsidRDefault="00476320">
      <w:pPr>
        <w:pStyle w:val="BodyText"/>
        <w:spacing w:before="182" w:line="259" w:lineRule="auto"/>
        <w:ind w:left="139"/>
      </w:pPr>
      <w:r>
        <w:t>The self-disclosure form does not replace the need for a criminal records check</w:t>
      </w:r>
      <w:r w:rsidR="00C52503">
        <w:t xml:space="preserve"> (DBS)</w:t>
      </w:r>
      <w:r>
        <w:t>. Criminal records checks should always be carried out as appropriate to the role.</w:t>
      </w:r>
    </w:p>
    <w:p w14:paraId="4793C2A4" w14:textId="77777777" w:rsidR="00B73C1E" w:rsidRDefault="00B73C1E">
      <w:pPr>
        <w:pStyle w:val="BodyText"/>
        <w:spacing w:before="5"/>
        <w:rPr>
          <w:sz w:val="8"/>
        </w:rPr>
      </w:pPr>
    </w:p>
    <w:p w14:paraId="4793C2A5" w14:textId="77777777" w:rsidR="00B73C1E" w:rsidRDefault="00476320">
      <w:pPr>
        <w:pStyle w:val="BodyText"/>
        <w:tabs>
          <w:tab w:val="left" w:pos="9528"/>
        </w:tabs>
        <w:spacing w:before="57" w:line="400" w:lineRule="auto"/>
        <w:ind w:left="140" w:right="109"/>
      </w:pPr>
      <w:r>
        <w:rPr>
          <w:shd w:val="clear" w:color="auto" w:fill="D9E1F3"/>
        </w:rPr>
        <w:t xml:space="preserve">Looking </w:t>
      </w:r>
      <w:r>
        <w:rPr>
          <w:spacing w:val="-3"/>
          <w:shd w:val="clear" w:color="auto" w:fill="D9E1F3"/>
        </w:rPr>
        <w:t xml:space="preserve">for </w:t>
      </w:r>
      <w:r>
        <w:rPr>
          <w:shd w:val="clear" w:color="auto" w:fill="D9E1F3"/>
        </w:rPr>
        <w:t xml:space="preserve">an example? </w:t>
      </w:r>
      <w:r>
        <w:rPr>
          <w:spacing w:val="-7"/>
          <w:shd w:val="clear" w:color="auto" w:fill="D9E1F3"/>
        </w:rPr>
        <w:t xml:space="preserve">You </w:t>
      </w:r>
      <w:r>
        <w:rPr>
          <w:shd w:val="clear" w:color="auto" w:fill="D9E1F3"/>
        </w:rPr>
        <w:t>can ﬁnd a good</w:t>
      </w:r>
      <w:r>
        <w:rPr>
          <w:spacing w:val="-3"/>
          <w:shd w:val="clear" w:color="auto" w:fill="D9E1F3"/>
        </w:rPr>
        <w:t xml:space="preserve"> example </w:t>
      </w:r>
      <w:r>
        <w:rPr>
          <w:shd w:val="clear" w:color="auto" w:fill="D9E1F3"/>
        </w:rPr>
        <w:t>here:</w:t>
      </w:r>
      <w:r>
        <w:rPr>
          <w:shd w:val="clear" w:color="auto" w:fill="D9E1F3"/>
        </w:rPr>
        <w:tab/>
      </w:r>
      <w:r>
        <w:t xml:space="preserve"> </w:t>
      </w:r>
      <w:hyperlink r:id="rId16">
        <w:r>
          <w:rPr>
            <w:color w:val="0562C1"/>
            <w:u w:val="single" w:color="0562C1"/>
          </w:rPr>
          <w:t>htps://learning.nspcc.org.uk/media/1588/self-disclosure-forms.pdf</w:t>
        </w:r>
      </w:hyperlink>
    </w:p>
    <w:p w14:paraId="4793C2A6" w14:textId="77777777" w:rsidR="00B73C1E" w:rsidRDefault="00B73C1E">
      <w:pPr>
        <w:pStyle w:val="BodyText"/>
        <w:rPr>
          <w:sz w:val="20"/>
        </w:rPr>
      </w:pPr>
    </w:p>
    <w:p w14:paraId="4793C2A7" w14:textId="77777777" w:rsidR="00B73C1E" w:rsidRDefault="00476320">
      <w:pPr>
        <w:pStyle w:val="Heading2"/>
        <w:numPr>
          <w:ilvl w:val="1"/>
          <w:numId w:val="4"/>
        </w:numPr>
        <w:tabs>
          <w:tab w:val="left" w:pos="524"/>
        </w:tabs>
        <w:spacing w:before="210"/>
      </w:pPr>
      <w:bookmarkStart w:id="16" w:name="2.6_References"/>
      <w:bookmarkEnd w:id="16"/>
      <w:r>
        <w:rPr>
          <w:color w:val="2E5395"/>
          <w:spacing w:val="-3"/>
        </w:rPr>
        <w:t>References</w:t>
      </w:r>
    </w:p>
    <w:p w14:paraId="4793C2A8" w14:textId="77777777" w:rsidR="00B73C1E" w:rsidRDefault="00476320">
      <w:pPr>
        <w:pStyle w:val="BodyText"/>
        <w:spacing w:before="23"/>
        <w:ind w:left="140"/>
      </w:pPr>
      <w:r>
        <w:t>You should ask applicants to provide the details of at least two referees and check references as part of</w:t>
      </w:r>
    </w:p>
    <w:p w14:paraId="4793C2A9" w14:textId="77777777" w:rsidR="00B73C1E" w:rsidRDefault="00476320">
      <w:pPr>
        <w:pStyle w:val="BodyText"/>
        <w:spacing w:before="22"/>
        <w:ind w:left="140"/>
      </w:pPr>
      <w:r>
        <w:t>your oﬀer process.</w:t>
      </w:r>
    </w:p>
    <w:p w14:paraId="4793C2AA" w14:textId="10B1B07A" w:rsidR="00B73C1E" w:rsidRDefault="00476320">
      <w:pPr>
        <w:pStyle w:val="BodyText"/>
        <w:spacing w:before="180" w:line="259" w:lineRule="auto"/>
        <w:ind w:left="139" w:right="657"/>
      </w:pPr>
      <w:r>
        <w:t xml:space="preserve">It's a good idea </w:t>
      </w:r>
      <w:r>
        <w:rPr>
          <w:spacing w:val="-3"/>
        </w:rPr>
        <w:t xml:space="preserve">to </w:t>
      </w:r>
      <w:r>
        <w:t>give candidates an overview of the ques</w:t>
      </w:r>
      <w:r w:rsidR="00C52503">
        <w:t>ti</w:t>
      </w:r>
      <w:r>
        <w:t xml:space="preserve">ons you'll be asking referees, so the candidate can consent </w:t>
      </w:r>
      <w:r>
        <w:rPr>
          <w:spacing w:val="-3"/>
        </w:rPr>
        <w:t xml:space="preserve">to </w:t>
      </w:r>
      <w:r>
        <w:t>this informa</w:t>
      </w:r>
      <w:r w:rsidR="00C52503">
        <w:t>ti</w:t>
      </w:r>
      <w:r>
        <w:t xml:space="preserve">on being provided. </w:t>
      </w:r>
      <w:r>
        <w:rPr>
          <w:spacing w:val="-3"/>
        </w:rPr>
        <w:t xml:space="preserve">Make </w:t>
      </w:r>
      <w:r>
        <w:t xml:space="preserve">sure you ask about the </w:t>
      </w:r>
      <w:r>
        <w:rPr>
          <w:spacing w:val="-13"/>
        </w:rPr>
        <w:t xml:space="preserve">candidate’s </w:t>
      </w:r>
      <w:r>
        <w:t xml:space="preserve">suitability </w:t>
      </w:r>
      <w:r>
        <w:rPr>
          <w:spacing w:val="-3"/>
        </w:rPr>
        <w:t xml:space="preserve">to </w:t>
      </w:r>
      <w:r>
        <w:t>work with children and young people.</w:t>
      </w:r>
    </w:p>
    <w:p w14:paraId="4793C2AB" w14:textId="77777777" w:rsidR="00B73C1E" w:rsidRDefault="00B73C1E">
      <w:pPr>
        <w:spacing w:line="259" w:lineRule="auto"/>
        <w:sectPr w:rsidR="00B73C1E">
          <w:pgSz w:w="12240" w:h="15840"/>
          <w:pgMar w:top="1500" w:right="1300" w:bottom="920" w:left="1300" w:header="0" w:footer="726" w:gutter="0"/>
          <w:cols w:space="720"/>
        </w:sectPr>
      </w:pPr>
    </w:p>
    <w:p w14:paraId="4793C2AC" w14:textId="5E6E55C5" w:rsidR="00B73C1E" w:rsidRDefault="00476320">
      <w:pPr>
        <w:pStyle w:val="BodyText"/>
        <w:spacing w:before="39" w:line="259" w:lineRule="auto"/>
        <w:ind w:left="139" w:right="140"/>
      </w:pPr>
      <w:r>
        <w:rPr>
          <w:spacing w:val="-3"/>
        </w:rPr>
        <w:lastRenderedPageBreak/>
        <w:t xml:space="preserve">It’s </w:t>
      </w:r>
      <w:r>
        <w:t>best prac</w:t>
      </w:r>
      <w:r w:rsidR="003E3CC5">
        <w:t>ti</w:t>
      </w:r>
      <w:r>
        <w:t xml:space="preserve">ce </w:t>
      </w:r>
      <w:r>
        <w:rPr>
          <w:spacing w:val="-3"/>
        </w:rPr>
        <w:t xml:space="preserve">to </w:t>
      </w:r>
      <w:r>
        <w:t xml:space="preserve">use a </w:t>
      </w:r>
      <w:r>
        <w:rPr>
          <w:spacing w:val="-3"/>
        </w:rPr>
        <w:t xml:space="preserve">standard </w:t>
      </w:r>
      <w:r>
        <w:t xml:space="preserve">reference form </w:t>
      </w:r>
      <w:r>
        <w:rPr>
          <w:spacing w:val="-3"/>
        </w:rPr>
        <w:t xml:space="preserve">for </w:t>
      </w:r>
      <w:r>
        <w:t xml:space="preserve">all roles, to </w:t>
      </w:r>
      <w:r>
        <w:rPr>
          <w:spacing w:val="-3"/>
        </w:rPr>
        <w:t xml:space="preserve">make </w:t>
      </w:r>
      <w:r>
        <w:t>sure you get all the</w:t>
      </w:r>
      <w:r w:rsidR="003E3CC5">
        <w:t xml:space="preserve"> information you</w:t>
      </w:r>
      <w:r>
        <w:t xml:space="preserve"> need.</w:t>
      </w:r>
    </w:p>
    <w:p w14:paraId="4793C2AD" w14:textId="77777777" w:rsidR="00B73C1E" w:rsidRDefault="00B73C1E">
      <w:pPr>
        <w:pStyle w:val="BodyText"/>
        <w:spacing w:before="5"/>
        <w:rPr>
          <w:sz w:val="8"/>
        </w:rPr>
      </w:pPr>
    </w:p>
    <w:p w14:paraId="4793C2AE" w14:textId="77777777" w:rsidR="00B73C1E" w:rsidRDefault="00476320">
      <w:pPr>
        <w:pStyle w:val="BodyText"/>
        <w:tabs>
          <w:tab w:val="left" w:pos="9528"/>
        </w:tabs>
        <w:spacing w:before="56"/>
        <w:ind w:left="111"/>
      </w:pPr>
      <w:r>
        <w:rPr>
          <w:spacing w:val="-22"/>
          <w:shd w:val="clear" w:color="auto" w:fill="D9E1F3"/>
        </w:rPr>
        <w:t xml:space="preserve"> </w:t>
      </w:r>
      <w:r>
        <w:rPr>
          <w:shd w:val="clear" w:color="auto" w:fill="D9E1F3"/>
        </w:rPr>
        <w:t xml:space="preserve">Looking </w:t>
      </w:r>
      <w:r>
        <w:rPr>
          <w:spacing w:val="-3"/>
          <w:shd w:val="clear" w:color="auto" w:fill="D9E1F3"/>
        </w:rPr>
        <w:t xml:space="preserve">for </w:t>
      </w:r>
      <w:r>
        <w:rPr>
          <w:shd w:val="clear" w:color="auto" w:fill="D9E1F3"/>
        </w:rPr>
        <w:t xml:space="preserve">an example? </w:t>
      </w:r>
      <w:r>
        <w:rPr>
          <w:spacing w:val="-7"/>
          <w:shd w:val="clear" w:color="auto" w:fill="D9E1F3"/>
        </w:rPr>
        <w:t xml:space="preserve">You </w:t>
      </w:r>
      <w:r>
        <w:rPr>
          <w:shd w:val="clear" w:color="auto" w:fill="D9E1F3"/>
        </w:rPr>
        <w:t xml:space="preserve">can ﬁnd an </w:t>
      </w:r>
      <w:r>
        <w:rPr>
          <w:spacing w:val="-3"/>
          <w:shd w:val="clear" w:color="auto" w:fill="D9E1F3"/>
        </w:rPr>
        <w:t xml:space="preserve">example reference </w:t>
      </w:r>
      <w:r>
        <w:rPr>
          <w:shd w:val="clear" w:color="auto" w:fill="D9E1F3"/>
        </w:rPr>
        <w:t>form in Annex</w:t>
      </w:r>
      <w:r>
        <w:rPr>
          <w:spacing w:val="7"/>
          <w:shd w:val="clear" w:color="auto" w:fill="D9E1F3"/>
        </w:rPr>
        <w:t xml:space="preserve"> </w:t>
      </w:r>
      <w:r>
        <w:rPr>
          <w:spacing w:val="-4"/>
          <w:shd w:val="clear" w:color="auto" w:fill="D9E1F3"/>
        </w:rPr>
        <w:t>D.</w:t>
      </w:r>
      <w:r>
        <w:rPr>
          <w:spacing w:val="-4"/>
          <w:shd w:val="clear" w:color="auto" w:fill="D9E1F3"/>
        </w:rPr>
        <w:tab/>
      </w:r>
    </w:p>
    <w:p w14:paraId="4793C2AF" w14:textId="6A4C8ACB" w:rsidR="00B73C1E" w:rsidRDefault="00476320">
      <w:pPr>
        <w:pStyle w:val="Heading2"/>
        <w:numPr>
          <w:ilvl w:val="1"/>
          <w:numId w:val="4"/>
        </w:numPr>
        <w:tabs>
          <w:tab w:val="left" w:pos="524"/>
        </w:tabs>
        <w:spacing w:before="186"/>
      </w:pPr>
      <w:bookmarkStart w:id="17" w:name="2.7_Selecting_applicants_for_interview"/>
      <w:bookmarkEnd w:id="17"/>
      <w:r>
        <w:rPr>
          <w:color w:val="2E5395"/>
        </w:rPr>
        <w:t>Selec</w:t>
      </w:r>
      <w:r w:rsidR="003E3CC5">
        <w:rPr>
          <w:color w:val="2E5395"/>
        </w:rPr>
        <w:t>ti</w:t>
      </w:r>
      <w:r>
        <w:rPr>
          <w:color w:val="2E5395"/>
        </w:rPr>
        <w:t xml:space="preserve">ng applicants </w:t>
      </w:r>
      <w:r>
        <w:rPr>
          <w:color w:val="2E5395"/>
          <w:spacing w:val="-3"/>
        </w:rPr>
        <w:t>for</w:t>
      </w:r>
      <w:r>
        <w:rPr>
          <w:color w:val="2E5395"/>
          <w:spacing w:val="-1"/>
        </w:rPr>
        <w:t xml:space="preserve"> </w:t>
      </w:r>
      <w:r>
        <w:rPr>
          <w:color w:val="2E5395"/>
        </w:rPr>
        <w:t>interview</w:t>
      </w:r>
    </w:p>
    <w:p w14:paraId="4793C2B0" w14:textId="4D8D92F2" w:rsidR="00B73C1E" w:rsidRDefault="00476320">
      <w:pPr>
        <w:pStyle w:val="BodyText"/>
        <w:spacing w:before="21" w:line="259" w:lineRule="auto"/>
        <w:ind w:left="140" w:right="140"/>
      </w:pPr>
      <w:r>
        <w:t>Shortlis</w:t>
      </w:r>
      <w:r w:rsidR="003E3CC5">
        <w:t>ti</w:t>
      </w:r>
      <w:r>
        <w:t>ng should be carried out by at least two people. They should each be clear about what their</w:t>
      </w:r>
      <w:r w:rsidR="003E3CC5">
        <w:rPr>
          <w:spacing w:val="-27"/>
        </w:rPr>
        <w:t xml:space="preserve"> role </w:t>
      </w:r>
      <w:r>
        <w:t>involves and should assess each applica</w:t>
      </w:r>
      <w:r w:rsidR="003E3CC5">
        <w:t>ti</w:t>
      </w:r>
      <w:r>
        <w:t>on form according to how well it meets the criteria set out in the person speciﬁca</w:t>
      </w:r>
      <w:r w:rsidR="003E3CC5">
        <w:t>ti</w:t>
      </w:r>
      <w:r>
        <w:t>on.</w:t>
      </w:r>
    </w:p>
    <w:p w14:paraId="4793C2B1" w14:textId="77777777" w:rsidR="00B73C1E" w:rsidRDefault="00B73C1E">
      <w:pPr>
        <w:spacing w:line="259" w:lineRule="auto"/>
        <w:sectPr w:rsidR="00B73C1E">
          <w:pgSz w:w="12240" w:h="15840"/>
          <w:pgMar w:top="1400" w:right="1300" w:bottom="920" w:left="1300" w:header="0" w:footer="726" w:gutter="0"/>
          <w:cols w:space="720"/>
        </w:sectPr>
      </w:pPr>
    </w:p>
    <w:p w14:paraId="4793C2B2" w14:textId="77777777" w:rsidR="00B73C1E" w:rsidRDefault="00476320">
      <w:pPr>
        <w:pStyle w:val="Heading1"/>
        <w:numPr>
          <w:ilvl w:val="0"/>
          <w:numId w:val="3"/>
        </w:numPr>
        <w:tabs>
          <w:tab w:val="left" w:pos="373"/>
        </w:tabs>
      </w:pPr>
      <w:bookmarkStart w:id="18" w:name="3_Preparing_to_interview"/>
      <w:bookmarkStart w:id="19" w:name="_bookmark3"/>
      <w:bookmarkEnd w:id="18"/>
      <w:bookmarkEnd w:id="19"/>
      <w:r>
        <w:rPr>
          <w:color w:val="2E5395"/>
        </w:rPr>
        <w:lastRenderedPageBreak/>
        <w:t xml:space="preserve">Preparing </w:t>
      </w:r>
      <w:r>
        <w:rPr>
          <w:color w:val="2E5395"/>
          <w:spacing w:val="-3"/>
        </w:rPr>
        <w:t>to</w:t>
      </w:r>
      <w:r>
        <w:rPr>
          <w:color w:val="2E5395"/>
        </w:rPr>
        <w:t xml:space="preserve"> interview</w:t>
      </w:r>
    </w:p>
    <w:p w14:paraId="4793C2B3" w14:textId="77777777" w:rsidR="00B73C1E" w:rsidRDefault="00B73C1E">
      <w:pPr>
        <w:pStyle w:val="BodyText"/>
        <w:spacing w:before="3"/>
        <w:rPr>
          <w:rFonts w:ascii="Calibri Light"/>
          <w:sz w:val="39"/>
        </w:rPr>
      </w:pPr>
    </w:p>
    <w:p w14:paraId="4793C2B4" w14:textId="685C78E0" w:rsidR="00B73C1E" w:rsidRDefault="00476320">
      <w:pPr>
        <w:pStyle w:val="BodyText"/>
        <w:spacing w:before="1" w:line="259" w:lineRule="auto"/>
        <w:ind w:left="140"/>
      </w:pPr>
      <w:r>
        <w:rPr>
          <w:spacing w:val="-6"/>
        </w:rPr>
        <w:t xml:space="preserve">You </w:t>
      </w:r>
      <w:r>
        <w:t xml:space="preserve">should assess all applicants on their ability </w:t>
      </w:r>
      <w:r>
        <w:rPr>
          <w:spacing w:val="-3"/>
        </w:rPr>
        <w:t xml:space="preserve">to </w:t>
      </w:r>
      <w:r>
        <w:t>carry out the role, based on jus</w:t>
      </w:r>
      <w:r w:rsidR="003E3CC5">
        <w:t>ti</w:t>
      </w:r>
      <w:r>
        <w:t>ﬁable and</w:t>
      </w:r>
      <w:r w:rsidR="003E3CC5">
        <w:t xml:space="preserve"> objective </w:t>
      </w:r>
      <w:r>
        <w:t xml:space="preserve">criteria. Plan a </w:t>
      </w:r>
      <w:r>
        <w:rPr>
          <w:spacing w:val="-3"/>
        </w:rPr>
        <w:t xml:space="preserve">range </w:t>
      </w:r>
      <w:r>
        <w:t>of selec</w:t>
      </w:r>
      <w:r w:rsidR="003E3CC5">
        <w:t>ti</w:t>
      </w:r>
      <w:r>
        <w:t xml:space="preserve">on methods that are clearly related </w:t>
      </w:r>
      <w:r>
        <w:rPr>
          <w:spacing w:val="-3"/>
        </w:rPr>
        <w:t xml:space="preserve">to </w:t>
      </w:r>
      <w:r>
        <w:t>the person speciﬁca</w:t>
      </w:r>
      <w:r w:rsidR="003E3CC5">
        <w:t>ti</w:t>
      </w:r>
      <w:r>
        <w:t>on.</w:t>
      </w:r>
    </w:p>
    <w:p w14:paraId="4793C2B5" w14:textId="77777777" w:rsidR="00B73C1E" w:rsidRDefault="00476320">
      <w:pPr>
        <w:pStyle w:val="Heading2"/>
        <w:numPr>
          <w:ilvl w:val="1"/>
          <w:numId w:val="3"/>
        </w:numPr>
        <w:tabs>
          <w:tab w:val="left" w:pos="524"/>
        </w:tabs>
        <w:spacing w:before="161"/>
      </w:pPr>
      <w:bookmarkStart w:id="20" w:name="3.1_Panel"/>
      <w:bookmarkEnd w:id="20"/>
      <w:r>
        <w:rPr>
          <w:color w:val="2E5395"/>
        </w:rPr>
        <w:t>Panel</w:t>
      </w:r>
    </w:p>
    <w:p w14:paraId="4793C2B6" w14:textId="77777777" w:rsidR="00B73C1E" w:rsidRDefault="00476320">
      <w:pPr>
        <w:pStyle w:val="BodyText"/>
        <w:spacing w:before="23" w:line="259" w:lineRule="auto"/>
        <w:ind w:left="139" w:right="82"/>
      </w:pPr>
      <w:r>
        <w:t>At least two people should be on the interview panel and one of the panel should chair the interview. Ideally, all panel members will have some basic training or relevant experience in interviewing for staﬀ or volunteer roles.</w:t>
      </w:r>
    </w:p>
    <w:p w14:paraId="4793C2B7" w14:textId="77777777" w:rsidR="00B73C1E" w:rsidRDefault="00476320">
      <w:pPr>
        <w:pStyle w:val="BodyText"/>
        <w:spacing w:before="160" w:line="259" w:lineRule="auto"/>
        <w:ind w:left="139" w:right="140"/>
      </w:pPr>
      <w:r>
        <w:t>Agree beforehand who is responsible for ensuring all assessments are conducted fairly and candidates are treated equally.</w:t>
      </w:r>
    </w:p>
    <w:p w14:paraId="4793C2B8" w14:textId="02B1E2CE" w:rsidR="00B73C1E" w:rsidRDefault="00476320">
      <w:pPr>
        <w:pStyle w:val="Heading2"/>
        <w:numPr>
          <w:ilvl w:val="1"/>
          <w:numId w:val="3"/>
        </w:numPr>
        <w:tabs>
          <w:tab w:val="left" w:pos="524"/>
        </w:tabs>
        <w:spacing w:before="162"/>
      </w:pPr>
      <w:bookmarkStart w:id="21" w:name="3.2_Participation"/>
      <w:bookmarkEnd w:id="21"/>
      <w:r>
        <w:rPr>
          <w:color w:val="2E5395"/>
        </w:rPr>
        <w:t>Par</w:t>
      </w:r>
      <w:r w:rsidR="003E3CC5">
        <w:rPr>
          <w:color w:val="2E5395"/>
        </w:rPr>
        <w:t>ti</w:t>
      </w:r>
      <w:r>
        <w:rPr>
          <w:color w:val="2E5395"/>
        </w:rPr>
        <w:t>cipa</w:t>
      </w:r>
      <w:r w:rsidR="003E3CC5">
        <w:rPr>
          <w:color w:val="2E5395"/>
        </w:rPr>
        <w:t>ti</w:t>
      </w:r>
      <w:r>
        <w:rPr>
          <w:color w:val="2E5395"/>
        </w:rPr>
        <w:t>on</w:t>
      </w:r>
    </w:p>
    <w:p w14:paraId="4793C2B9" w14:textId="7B6E62DA" w:rsidR="00B73C1E" w:rsidRDefault="00476320">
      <w:pPr>
        <w:pStyle w:val="BodyText"/>
        <w:spacing w:before="23" w:line="259" w:lineRule="auto"/>
        <w:ind w:left="140" w:hanging="1"/>
      </w:pPr>
      <w:r>
        <w:t>If your role involves working with a par</w:t>
      </w:r>
      <w:r w:rsidR="003E3CC5">
        <w:t>ti</w:t>
      </w:r>
      <w:r>
        <w:t>cular user group, then see if there is an opportunity to involve some of the users in the overall recruitment process. For example, involving children, young people and their families in recruitment can be a really useful way of ﬁnding the right people for the role.</w:t>
      </w:r>
    </w:p>
    <w:p w14:paraId="4793C2BA" w14:textId="07ED499E" w:rsidR="00B73C1E" w:rsidRDefault="00476320">
      <w:pPr>
        <w:pStyle w:val="Heading2"/>
        <w:numPr>
          <w:ilvl w:val="1"/>
          <w:numId w:val="3"/>
        </w:numPr>
        <w:tabs>
          <w:tab w:val="left" w:pos="524"/>
        </w:tabs>
        <w:spacing w:before="162"/>
      </w:pPr>
      <w:bookmarkStart w:id="22" w:name="3.3_Practical_tests"/>
      <w:bookmarkStart w:id="23" w:name="_bookmark4"/>
      <w:bookmarkEnd w:id="22"/>
      <w:bookmarkEnd w:id="23"/>
      <w:r>
        <w:rPr>
          <w:color w:val="2E5395"/>
        </w:rPr>
        <w:t>Prac</w:t>
      </w:r>
      <w:r w:rsidR="003E3CC5">
        <w:rPr>
          <w:color w:val="2E5395"/>
        </w:rPr>
        <w:t>ti</w:t>
      </w:r>
      <w:r>
        <w:rPr>
          <w:color w:val="2E5395"/>
        </w:rPr>
        <w:t>cal tests</w:t>
      </w:r>
    </w:p>
    <w:p w14:paraId="4793C2BB" w14:textId="7A4EC2C5" w:rsidR="00B73C1E" w:rsidRDefault="00476320">
      <w:pPr>
        <w:pStyle w:val="BodyText"/>
        <w:spacing w:before="21" w:line="259" w:lineRule="auto"/>
        <w:ind w:left="140" w:right="176"/>
      </w:pPr>
      <w:r>
        <w:t>A ques</w:t>
      </w:r>
      <w:r w:rsidR="003E3CC5">
        <w:t>ti</w:t>
      </w:r>
      <w:r>
        <w:t xml:space="preserve">on and answer format </w:t>
      </w:r>
      <w:r>
        <w:rPr>
          <w:spacing w:val="-3"/>
        </w:rPr>
        <w:t xml:space="preserve">may </w:t>
      </w:r>
      <w:r>
        <w:t xml:space="preserve">not be the best </w:t>
      </w:r>
      <w:r>
        <w:rPr>
          <w:spacing w:val="-4"/>
        </w:rPr>
        <w:t xml:space="preserve">way </w:t>
      </w:r>
      <w:r>
        <w:t>to test a par</w:t>
      </w:r>
      <w:r w:rsidR="003E3CC5">
        <w:t>ti</w:t>
      </w:r>
      <w:r>
        <w:t xml:space="preserve">cular requirement or </w:t>
      </w:r>
      <w:r>
        <w:rPr>
          <w:spacing w:val="-17"/>
        </w:rPr>
        <w:t xml:space="preserve">competency. </w:t>
      </w:r>
      <w:r>
        <w:rPr>
          <w:spacing w:val="-6"/>
        </w:rPr>
        <w:t xml:space="preserve">You </w:t>
      </w:r>
      <w:r>
        <w:rPr>
          <w:spacing w:val="-3"/>
        </w:rPr>
        <w:t xml:space="preserve">may </w:t>
      </w:r>
      <w:r>
        <w:t xml:space="preserve">want </w:t>
      </w:r>
      <w:r>
        <w:rPr>
          <w:spacing w:val="-3"/>
        </w:rPr>
        <w:t xml:space="preserve">to </w:t>
      </w:r>
      <w:r>
        <w:t>consider other methods such as a prac</w:t>
      </w:r>
      <w:r w:rsidR="003E3CC5">
        <w:t>ti</w:t>
      </w:r>
      <w:r>
        <w:t xml:space="preserve">cal test or using some scenarios to explore </w:t>
      </w:r>
      <w:r>
        <w:rPr>
          <w:spacing w:val="-35"/>
        </w:rPr>
        <w:t xml:space="preserve">how </w:t>
      </w:r>
      <w:r>
        <w:t>someone would handle a par</w:t>
      </w:r>
      <w:r w:rsidR="003E3CC5">
        <w:t>ti</w:t>
      </w:r>
      <w:r>
        <w:t>cular situa</w:t>
      </w:r>
      <w:r w:rsidR="003E3CC5">
        <w:t>ti</w:t>
      </w:r>
      <w:r>
        <w:t>on.</w:t>
      </w:r>
    </w:p>
    <w:p w14:paraId="4793C2BC" w14:textId="77777777" w:rsidR="00B73C1E" w:rsidRDefault="00476320">
      <w:pPr>
        <w:pStyle w:val="Heading2"/>
        <w:numPr>
          <w:ilvl w:val="1"/>
          <w:numId w:val="3"/>
        </w:numPr>
        <w:tabs>
          <w:tab w:val="left" w:pos="524"/>
        </w:tabs>
        <w:spacing w:before="162"/>
      </w:pPr>
      <w:bookmarkStart w:id="24" w:name="3.4_Interview"/>
      <w:bookmarkEnd w:id="24"/>
      <w:r>
        <w:rPr>
          <w:color w:val="2E5395"/>
        </w:rPr>
        <w:t>Interview</w:t>
      </w:r>
    </w:p>
    <w:p w14:paraId="4793C2BD" w14:textId="447F4374" w:rsidR="00B73C1E" w:rsidRDefault="00476320">
      <w:pPr>
        <w:pStyle w:val="BodyText"/>
        <w:spacing w:before="23" w:line="259" w:lineRule="auto"/>
        <w:ind w:left="140" w:right="70"/>
      </w:pPr>
      <w:r>
        <w:t>Interviews can be carried out online or face to face, but usually face to face interac</w:t>
      </w:r>
      <w:r w:rsidR="003E3CC5">
        <w:t>ti</w:t>
      </w:r>
      <w:r>
        <w:t>on gives you a bet</w:t>
      </w:r>
      <w:r w:rsidR="003E3CC5">
        <w:t>t</w:t>
      </w:r>
      <w:r>
        <w:t>er picture of a candidate’s character as well as their skills and experience. Interviews to recruit people to work with children should always be conducted face-to-face.</w:t>
      </w:r>
    </w:p>
    <w:p w14:paraId="4793C2BE" w14:textId="73D37429" w:rsidR="00B73C1E" w:rsidRDefault="00476320">
      <w:pPr>
        <w:pStyle w:val="BodyText"/>
        <w:spacing w:before="160" w:line="259" w:lineRule="auto"/>
        <w:ind w:left="139" w:right="452"/>
      </w:pPr>
      <w:r>
        <w:t xml:space="preserve">Ask candidates in advance whether they have </w:t>
      </w:r>
      <w:r>
        <w:rPr>
          <w:spacing w:val="-3"/>
        </w:rPr>
        <w:t xml:space="preserve">any </w:t>
      </w:r>
      <w:r>
        <w:t xml:space="preserve">access requirements </w:t>
      </w:r>
      <w:r>
        <w:rPr>
          <w:spacing w:val="-3"/>
        </w:rPr>
        <w:t xml:space="preserve">for </w:t>
      </w:r>
      <w:r>
        <w:t>the interview venue and provide what they need. Give an outline of the selec</w:t>
      </w:r>
      <w:r w:rsidR="003E3CC5">
        <w:t>ti</w:t>
      </w:r>
      <w:r>
        <w:t>on methods you’ll be using and ask if they</w:t>
      </w:r>
      <w:r w:rsidR="003E3CC5">
        <w:t xml:space="preserve"> need </w:t>
      </w:r>
      <w:r>
        <w:t xml:space="preserve">any special arrangements </w:t>
      </w:r>
      <w:r>
        <w:rPr>
          <w:spacing w:val="-3"/>
        </w:rPr>
        <w:t xml:space="preserve">for </w:t>
      </w:r>
      <w:r>
        <w:t>these.</w:t>
      </w:r>
    </w:p>
    <w:p w14:paraId="4793C2BF" w14:textId="20BAA05C" w:rsidR="00B73C1E" w:rsidRDefault="00476320">
      <w:pPr>
        <w:pStyle w:val="Heading2"/>
        <w:numPr>
          <w:ilvl w:val="1"/>
          <w:numId w:val="3"/>
        </w:numPr>
        <w:tabs>
          <w:tab w:val="left" w:pos="524"/>
        </w:tabs>
        <w:spacing w:before="162"/>
      </w:pPr>
      <w:bookmarkStart w:id="25" w:name="3.5_Planning_your_questions"/>
      <w:bookmarkEnd w:id="25"/>
      <w:r>
        <w:rPr>
          <w:color w:val="2E5395"/>
        </w:rPr>
        <w:t>Planning your</w:t>
      </w:r>
      <w:r>
        <w:rPr>
          <w:color w:val="2E5395"/>
          <w:spacing w:val="-1"/>
        </w:rPr>
        <w:t xml:space="preserve"> </w:t>
      </w:r>
      <w:r>
        <w:rPr>
          <w:color w:val="2E5395"/>
        </w:rPr>
        <w:t>que</w:t>
      </w:r>
      <w:r w:rsidR="003E3CC5">
        <w:rPr>
          <w:color w:val="2E5395"/>
        </w:rPr>
        <w:t>sti</w:t>
      </w:r>
      <w:r>
        <w:rPr>
          <w:color w:val="2E5395"/>
        </w:rPr>
        <w:t>ons</w:t>
      </w:r>
    </w:p>
    <w:p w14:paraId="4793C2C0" w14:textId="40E83C3A" w:rsidR="00B73C1E" w:rsidRDefault="00476320">
      <w:pPr>
        <w:pStyle w:val="BodyText"/>
        <w:spacing w:before="23"/>
        <w:ind w:left="140"/>
      </w:pPr>
      <w:r>
        <w:t>Plan your ques</w:t>
      </w:r>
      <w:r w:rsidR="003E3CC5">
        <w:t>ti</w:t>
      </w:r>
      <w:r>
        <w:t>ons in advance:</w:t>
      </w:r>
    </w:p>
    <w:p w14:paraId="4793C2C1" w14:textId="2D293628" w:rsidR="00B73C1E" w:rsidRDefault="00476320">
      <w:pPr>
        <w:pStyle w:val="ListParagraph"/>
        <w:numPr>
          <w:ilvl w:val="2"/>
          <w:numId w:val="3"/>
        </w:numPr>
        <w:tabs>
          <w:tab w:val="left" w:pos="860"/>
          <w:tab w:val="left" w:pos="861"/>
        </w:tabs>
        <w:spacing w:line="256" w:lineRule="auto"/>
        <w:ind w:right="228" w:hanging="361"/>
        <w:rPr>
          <w:rFonts w:ascii="Symbol" w:eastAsia="Symbol" w:hAnsi="Symbol" w:cs="Symbol"/>
        </w:rPr>
      </w:pPr>
      <w:r>
        <w:t>Choose ques</w:t>
      </w:r>
      <w:r w:rsidR="003E3CC5">
        <w:t>ti</w:t>
      </w:r>
      <w:r>
        <w:t xml:space="preserve">ons that </w:t>
      </w:r>
      <w:r>
        <w:rPr>
          <w:spacing w:val="-3"/>
        </w:rPr>
        <w:t xml:space="preserve">relate to </w:t>
      </w:r>
      <w:r>
        <w:t>items in the person speciﬁca</w:t>
      </w:r>
      <w:r w:rsidR="003E3CC5">
        <w:t>ti</w:t>
      </w:r>
      <w:r>
        <w:t>on and enable you to explore</w:t>
      </w:r>
      <w:r w:rsidR="003E3CC5">
        <w:t xml:space="preserve"> the </w:t>
      </w:r>
      <w:r>
        <w:rPr>
          <w:spacing w:val="-3"/>
        </w:rPr>
        <w:t xml:space="preserve">candidate’s  </w:t>
      </w:r>
      <w:r>
        <w:t>suitability to work with children, their a</w:t>
      </w:r>
      <w:r w:rsidR="003E3CC5">
        <w:t>t</w:t>
      </w:r>
      <w:r>
        <w:t>t</w:t>
      </w:r>
      <w:r w:rsidR="003E3CC5">
        <w:t>it</w:t>
      </w:r>
      <w:r>
        <w:t>ude  and their mo</w:t>
      </w:r>
      <w:r w:rsidR="003E3CC5">
        <w:t>ti</w:t>
      </w:r>
      <w:r>
        <w:t>va</w:t>
      </w:r>
      <w:r w:rsidR="003E3CC5">
        <w:t>ti</w:t>
      </w:r>
      <w:r>
        <w:t xml:space="preserve">ons for </w:t>
      </w:r>
      <w:r w:rsidR="003E3CC5">
        <w:t xml:space="preserve">applying </w:t>
      </w:r>
      <w:r w:rsidR="003E3CC5">
        <w:rPr>
          <w:spacing w:val="-14"/>
        </w:rPr>
        <w:t xml:space="preserve">for </w:t>
      </w:r>
      <w:r>
        <w:rPr>
          <w:spacing w:val="-14"/>
        </w:rPr>
        <w:t xml:space="preserve"> </w:t>
      </w:r>
      <w:r>
        <w:t>the</w:t>
      </w:r>
      <w:r>
        <w:rPr>
          <w:spacing w:val="1"/>
        </w:rPr>
        <w:t xml:space="preserve"> </w:t>
      </w:r>
      <w:r>
        <w:t>role.</w:t>
      </w:r>
    </w:p>
    <w:p w14:paraId="4793C2C2" w14:textId="7CF61F51" w:rsidR="00B73C1E" w:rsidRDefault="00476320">
      <w:pPr>
        <w:pStyle w:val="ListParagraph"/>
        <w:numPr>
          <w:ilvl w:val="2"/>
          <w:numId w:val="3"/>
        </w:numPr>
        <w:tabs>
          <w:tab w:val="left" w:pos="860"/>
          <w:tab w:val="left" w:pos="861"/>
        </w:tabs>
        <w:spacing w:before="7"/>
        <w:ind w:hanging="361"/>
        <w:rPr>
          <w:rFonts w:ascii="Symbol" w:eastAsia="Symbol" w:hAnsi="Symbol" w:cs="Symbol"/>
        </w:rPr>
      </w:pPr>
      <w:r>
        <w:t xml:space="preserve">Wherever possible, ask </w:t>
      </w:r>
      <w:r>
        <w:rPr>
          <w:spacing w:val="-3"/>
        </w:rPr>
        <w:t xml:space="preserve">‘open’ </w:t>
      </w:r>
      <w:r>
        <w:t>ques</w:t>
      </w:r>
      <w:r w:rsidR="003E3CC5">
        <w:t>ti</w:t>
      </w:r>
      <w:r>
        <w:t xml:space="preserve">ons (What? How? </w:t>
      </w:r>
      <w:r>
        <w:rPr>
          <w:spacing w:val="-6"/>
        </w:rPr>
        <w:t xml:space="preserve">Tell </w:t>
      </w:r>
      <w:r>
        <w:t>me more about? Explain what</w:t>
      </w:r>
      <w:r>
        <w:rPr>
          <w:spacing w:val="2"/>
        </w:rPr>
        <w:t xml:space="preserve"> </w:t>
      </w:r>
      <w:r>
        <w:t>you</w:t>
      </w:r>
    </w:p>
    <w:p w14:paraId="4793C2C3" w14:textId="7ED40366" w:rsidR="00B73C1E" w:rsidRDefault="00476320">
      <w:pPr>
        <w:pStyle w:val="BodyText"/>
        <w:spacing w:before="22"/>
        <w:ind w:left="860"/>
      </w:pPr>
      <w:r>
        <w:t>did? Why do you think that?) which will encourage a candidate to give you more informa</w:t>
      </w:r>
      <w:r w:rsidR="003E3CC5">
        <w:t>ti</w:t>
      </w:r>
      <w:r>
        <w:t>on.</w:t>
      </w:r>
    </w:p>
    <w:p w14:paraId="4793C2C4" w14:textId="0CBD95AE" w:rsidR="00B73C1E" w:rsidRDefault="00476320">
      <w:pPr>
        <w:pStyle w:val="ListParagraph"/>
        <w:numPr>
          <w:ilvl w:val="2"/>
          <w:numId w:val="3"/>
        </w:numPr>
        <w:tabs>
          <w:tab w:val="left" w:pos="860"/>
          <w:tab w:val="left" w:pos="861"/>
        </w:tabs>
        <w:spacing w:before="22" w:line="256" w:lineRule="auto"/>
        <w:ind w:right="255" w:hanging="361"/>
        <w:rPr>
          <w:rFonts w:ascii="Symbol" w:eastAsia="Symbol" w:hAnsi="Symbol" w:cs="Symbol"/>
        </w:rPr>
      </w:pPr>
      <w:r>
        <w:t>‘Closed’ ques</w:t>
      </w:r>
      <w:r w:rsidR="003E3CC5">
        <w:t>ti</w:t>
      </w:r>
      <w:r>
        <w:t xml:space="preserve">ons (Did you? Are you? </w:t>
      </w:r>
      <w:r>
        <w:rPr>
          <w:spacing w:val="-3"/>
        </w:rPr>
        <w:t xml:space="preserve">Would </w:t>
      </w:r>
      <w:r>
        <w:t xml:space="preserve">you? </w:t>
      </w:r>
      <w:r>
        <w:rPr>
          <w:spacing w:val="-3"/>
        </w:rPr>
        <w:t xml:space="preserve">Have </w:t>
      </w:r>
      <w:r>
        <w:t xml:space="preserve">you?) tend to elicit far shorter </w:t>
      </w:r>
      <w:r>
        <w:rPr>
          <w:spacing w:val="-16"/>
        </w:rPr>
        <w:t xml:space="preserve">answers, </w:t>
      </w:r>
      <w:r>
        <w:t>some</w:t>
      </w:r>
      <w:r w:rsidR="003E3CC5">
        <w:t>ti</w:t>
      </w:r>
      <w:r>
        <w:t xml:space="preserve">mes simply </w:t>
      </w:r>
      <w:r>
        <w:rPr>
          <w:spacing w:val="-3"/>
        </w:rPr>
        <w:t xml:space="preserve">‘Yes’ </w:t>
      </w:r>
      <w:r>
        <w:t>or</w:t>
      </w:r>
      <w:r>
        <w:rPr>
          <w:spacing w:val="-2"/>
        </w:rPr>
        <w:t xml:space="preserve"> </w:t>
      </w:r>
      <w:r>
        <w:rPr>
          <w:spacing w:val="-5"/>
        </w:rPr>
        <w:t>‘No’.</w:t>
      </w:r>
    </w:p>
    <w:p w14:paraId="4793C2C5" w14:textId="2BA90D91" w:rsidR="00B73C1E" w:rsidRDefault="00476320">
      <w:pPr>
        <w:pStyle w:val="ListParagraph"/>
        <w:numPr>
          <w:ilvl w:val="2"/>
          <w:numId w:val="3"/>
        </w:numPr>
        <w:tabs>
          <w:tab w:val="left" w:pos="860"/>
          <w:tab w:val="left" w:pos="861"/>
        </w:tabs>
        <w:spacing w:before="4"/>
        <w:ind w:hanging="361"/>
        <w:rPr>
          <w:rFonts w:ascii="Symbol" w:eastAsia="Symbol" w:hAnsi="Symbol" w:cs="Symbol"/>
        </w:rPr>
      </w:pPr>
      <w:r>
        <w:t>When you plan your ques</w:t>
      </w:r>
      <w:r w:rsidR="003E3CC5">
        <w:t>ti</w:t>
      </w:r>
      <w:r>
        <w:t xml:space="preserve">ons watch out </w:t>
      </w:r>
      <w:r>
        <w:rPr>
          <w:spacing w:val="-3"/>
        </w:rPr>
        <w:t xml:space="preserve">for </w:t>
      </w:r>
      <w:r>
        <w:t>leading ques</w:t>
      </w:r>
      <w:r w:rsidR="003E3CC5">
        <w:t>ti</w:t>
      </w:r>
      <w:r>
        <w:t>ons that suggest that right answer</w:t>
      </w:r>
      <w:r>
        <w:rPr>
          <w:spacing w:val="-4"/>
        </w:rPr>
        <w:t xml:space="preserve"> </w:t>
      </w:r>
      <w:r>
        <w:t>to</w:t>
      </w:r>
    </w:p>
    <w:p w14:paraId="4793C2C6" w14:textId="77777777" w:rsidR="00B73C1E" w:rsidRDefault="00476320">
      <w:pPr>
        <w:pStyle w:val="BodyText"/>
        <w:spacing w:before="22"/>
        <w:ind w:left="860"/>
      </w:pPr>
      <w:r>
        <w:t>the candidate (Isn’t it true that? Wouldn’t you agree that?)</w:t>
      </w:r>
    </w:p>
    <w:p w14:paraId="4793C2C7" w14:textId="27B211E0" w:rsidR="00B73C1E" w:rsidRDefault="00476320">
      <w:pPr>
        <w:pStyle w:val="BodyText"/>
        <w:spacing w:before="180"/>
        <w:ind w:left="140"/>
      </w:pPr>
      <w:r>
        <w:t>You should ask each candidate the same ques</w:t>
      </w:r>
      <w:r w:rsidR="003E3CC5">
        <w:t>ti</w:t>
      </w:r>
      <w:r>
        <w:t>ons so that they are all treated equally.</w:t>
      </w:r>
    </w:p>
    <w:p w14:paraId="4793C2C8" w14:textId="77777777" w:rsidR="00B73C1E" w:rsidRDefault="00B73C1E">
      <w:pPr>
        <w:sectPr w:rsidR="00B73C1E">
          <w:pgSz w:w="12240" w:h="15840"/>
          <w:pgMar w:top="1420" w:right="1300" w:bottom="920" w:left="1300" w:header="0" w:footer="726" w:gutter="0"/>
          <w:cols w:space="720"/>
        </w:sectPr>
      </w:pPr>
    </w:p>
    <w:p w14:paraId="4793C2C9" w14:textId="77777777" w:rsidR="00B73C1E" w:rsidRDefault="00476320">
      <w:pPr>
        <w:pStyle w:val="Heading2"/>
        <w:numPr>
          <w:ilvl w:val="1"/>
          <w:numId w:val="3"/>
        </w:numPr>
        <w:tabs>
          <w:tab w:val="left" w:pos="524"/>
        </w:tabs>
        <w:spacing w:before="22"/>
      </w:pPr>
      <w:bookmarkStart w:id="26" w:name="3.6_Keeping_good_interview_notes"/>
      <w:bookmarkEnd w:id="26"/>
      <w:r>
        <w:rPr>
          <w:color w:val="2E5395"/>
        </w:rPr>
        <w:lastRenderedPageBreak/>
        <w:t>Keeping good interview</w:t>
      </w:r>
      <w:r>
        <w:rPr>
          <w:color w:val="2E5395"/>
          <w:spacing w:val="-7"/>
        </w:rPr>
        <w:t xml:space="preserve"> </w:t>
      </w:r>
      <w:r>
        <w:rPr>
          <w:color w:val="2E5395"/>
        </w:rPr>
        <w:t>notes</w:t>
      </w:r>
    </w:p>
    <w:p w14:paraId="4793C2CA" w14:textId="46683C9E" w:rsidR="00B73C1E" w:rsidRDefault="00476320">
      <w:pPr>
        <w:pStyle w:val="BodyText"/>
        <w:spacing w:before="23" w:line="259" w:lineRule="auto"/>
        <w:ind w:left="140"/>
      </w:pPr>
      <w:r>
        <w:t xml:space="preserve">Make notes during the </w:t>
      </w:r>
      <w:r>
        <w:rPr>
          <w:spacing w:val="-3"/>
        </w:rPr>
        <w:t xml:space="preserve">interview. </w:t>
      </w:r>
      <w:r>
        <w:t xml:space="preserve">This will form the evidence </w:t>
      </w:r>
      <w:r>
        <w:rPr>
          <w:spacing w:val="-3"/>
        </w:rPr>
        <w:t xml:space="preserve">for </w:t>
      </w:r>
      <w:r>
        <w:t xml:space="preserve">assessing each candidate </w:t>
      </w:r>
      <w:r w:rsidR="003E3CC5">
        <w:t xml:space="preserve">after </w:t>
      </w:r>
      <w:r>
        <w:t xml:space="preserve">the interviews are complete. Use a scoring </w:t>
      </w:r>
      <w:r>
        <w:rPr>
          <w:spacing w:val="-3"/>
        </w:rPr>
        <w:t xml:space="preserve">system </w:t>
      </w:r>
      <w:r>
        <w:t>based on the person speciﬁca</w:t>
      </w:r>
      <w:r w:rsidR="003E3CC5">
        <w:t>ti</w:t>
      </w:r>
      <w:r>
        <w:t>on and follow the</w:t>
      </w:r>
      <w:r w:rsidR="003E3CC5">
        <w:t xml:space="preserve"> same</w:t>
      </w:r>
      <w:r>
        <w:t xml:space="preserve"> crite</w:t>
      </w:r>
      <w:r w:rsidR="003E3CC5">
        <w:t>r</w:t>
      </w:r>
      <w:r>
        <w:t xml:space="preserve">ia </w:t>
      </w:r>
      <w:r>
        <w:rPr>
          <w:spacing w:val="-3"/>
        </w:rPr>
        <w:t xml:space="preserve">for </w:t>
      </w:r>
      <w:r>
        <w:t>each candidate.</w:t>
      </w:r>
    </w:p>
    <w:p w14:paraId="4793C2CB" w14:textId="77777777" w:rsidR="00B73C1E" w:rsidRDefault="00476320">
      <w:pPr>
        <w:pStyle w:val="BodyText"/>
        <w:spacing w:before="159"/>
        <w:ind w:left="140"/>
      </w:pPr>
      <w:r>
        <w:t>During the interview candidates should show that they are able to:</w:t>
      </w:r>
    </w:p>
    <w:p w14:paraId="4793C2CC" w14:textId="77777777" w:rsidR="00B73C1E" w:rsidRDefault="00476320">
      <w:pPr>
        <w:pStyle w:val="ListParagraph"/>
        <w:numPr>
          <w:ilvl w:val="2"/>
          <w:numId w:val="3"/>
        </w:numPr>
        <w:tabs>
          <w:tab w:val="left" w:pos="859"/>
          <w:tab w:val="left" w:pos="860"/>
        </w:tabs>
        <w:spacing w:before="181"/>
        <w:rPr>
          <w:rFonts w:ascii="Symbol" w:hAnsi="Symbol"/>
          <w:sz w:val="20"/>
        </w:rPr>
      </w:pPr>
      <w:r>
        <w:t>establish and maintain professional boundaries and professional</w:t>
      </w:r>
      <w:r>
        <w:rPr>
          <w:spacing w:val="-12"/>
        </w:rPr>
        <w:t xml:space="preserve"> </w:t>
      </w:r>
      <w:r>
        <w:t>integrity</w:t>
      </w:r>
    </w:p>
    <w:p w14:paraId="4793C2CD" w14:textId="65B00356" w:rsidR="00B73C1E" w:rsidRDefault="00476320">
      <w:pPr>
        <w:pStyle w:val="ListParagraph"/>
        <w:numPr>
          <w:ilvl w:val="2"/>
          <w:numId w:val="3"/>
        </w:numPr>
        <w:tabs>
          <w:tab w:val="left" w:pos="859"/>
          <w:tab w:val="left" w:pos="860"/>
        </w:tabs>
        <w:rPr>
          <w:rFonts w:ascii="Symbol" w:eastAsia="Symbol" w:hAnsi="Symbol" w:cs="Symbol"/>
          <w:sz w:val="20"/>
          <w:szCs w:val="20"/>
        </w:rPr>
      </w:pPr>
      <w:r>
        <w:t>establish and maintain rela</w:t>
      </w:r>
      <w:r w:rsidR="003E3CC5">
        <w:t>ti</w:t>
      </w:r>
      <w:r>
        <w:t xml:space="preserve">onships with people within and connected </w:t>
      </w:r>
      <w:r>
        <w:rPr>
          <w:spacing w:val="-3"/>
        </w:rPr>
        <w:t xml:space="preserve">to </w:t>
      </w:r>
      <w:r>
        <w:t>the</w:t>
      </w:r>
      <w:r>
        <w:rPr>
          <w:spacing w:val="-15"/>
        </w:rPr>
        <w:t xml:space="preserve"> </w:t>
      </w:r>
      <w:r>
        <w:t>church</w:t>
      </w:r>
    </w:p>
    <w:p w14:paraId="4793C2CE" w14:textId="652D0A23" w:rsidR="00B73C1E" w:rsidRDefault="00476320">
      <w:pPr>
        <w:pStyle w:val="ListParagraph"/>
        <w:numPr>
          <w:ilvl w:val="2"/>
          <w:numId w:val="3"/>
        </w:numPr>
        <w:tabs>
          <w:tab w:val="left" w:pos="859"/>
          <w:tab w:val="left" w:pos="860"/>
        </w:tabs>
        <w:spacing w:before="182"/>
        <w:rPr>
          <w:rFonts w:ascii="Symbol" w:eastAsia="Symbol" w:hAnsi="Symbol" w:cs="Symbol"/>
          <w:sz w:val="20"/>
          <w:szCs w:val="20"/>
        </w:rPr>
      </w:pPr>
      <w:r>
        <w:rPr>
          <w:spacing w:val="-3"/>
        </w:rPr>
        <w:t xml:space="preserve">take </w:t>
      </w:r>
      <w:r>
        <w:t>ac</w:t>
      </w:r>
      <w:r w:rsidR="003E3CC5">
        <w:t>ti</w:t>
      </w:r>
      <w:r>
        <w:t>on where problems arise, including understanding how to report safeguarding</w:t>
      </w:r>
      <w:r>
        <w:rPr>
          <w:spacing w:val="-33"/>
        </w:rPr>
        <w:t xml:space="preserve"> </w:t>
      </w:r>
      <w:r>
        <w:t>concerns.</w:t>
      </w:r>
    </w:p>
    <w:p w14:paraId="4793C2CF" w14:textId="3839D455" w:rsidR="00B73C1E" w:rsidRDefault="00476320">
      <w:pPr>
        <w:pStyle w:val="BodyText"/>
        <w:spacing w:before="181" w:line="259" w:lineRule="auto"/>
        <w:ind w:left="139" w:right="140"/>
      </w:pPr>
      <w:r>
        <w:t>If the role requires someone who is a prac</w:t>
      </w:r>
      <w:r w:rsidR="003E3CC5">
        <w:t>ti</w:t>
      </w:r>
      <w:r>
        <w:t>sing Chris</w:t>
      </w:r>
      <w:r w:rsidR="003E3CC5">
        <w:t>ti</w:t>
      </w:r>
      <w:r>
        <w:t>an, then it is appropriate to ask ques</w:t>
      </w:r>
      <w:r w:rsidR="003E3CC5">
        <w:t>ti</w:t>
      </w:r>
      <w:r>
        <w:t>ons</w:t>
      </w:r>
      <w:r w:rsidR="003E3CC5">
        <w:t xml:space="preserve"> about their</w:t>
      </w:r>
      <w:r>
        <w:t xml:space="preserve"> faith and their church involvement. If being a Chris</w:t>
      </w:r>
      <w:r w:rsidR="003E3CC5">
        <w:t>ti</w:t>
      </w:r>
      <w:r>
        <w:t>an is not an occupa</w:t>
      </w:r>
      <w:r w:rsidR="003E3CC5">
        <w:t>ti</w:t>
      </w:r>
      <w:r>
        <w:t xml:space="preserve">onal requirement, you </w:t>
      </w:r>
      <w:r w:rsidR="003E3CC5">
        <w:t xml:space="preserve">then </w:t>
      </w:r>
      <w:r>
        <w:t>should not ask ques</w:t>
      </w:r>
      <w:r w:rsidR="003E3CC5">
        <w:t>ti</w:t>
      </w:r>
      <w:r>
        <w:t xml:space="preserve">ons about </w:t>
      </w:r>
      <w:r>
        <w:rPr>
          <w:spacing w:val="-3"/>
        </w:rPr>
        <w:t xml:space="preserve">someone’s </w:t>
      </w:r>
      <w:r>
        <w:t>faith or belief or lack of it.</w:t>
      </w:r>
    </w:p>
    <w:p w14:paraId="4793C2D0" w14:textId="77777777" w:rsidR="00B73C1E" w:rsidRDefault="00B73C1E">
      <w:pPr>
        <w:pStyle w:val="BodyText"/>
      </w:pPr>
    </w:p>
    <w:p w14:paraId="4793C2D1" w14:textId="77777777" w:rsidR="00B73C1E" w:rsidRDefault="00B73C1E">
      <w:pPr>
        <w:pStyle w:val="BodyText"/>
        <w:spacing w:before="3"/>
        <w:rPr>
          <w:sz w:val="28"/>
        </w:rPr>
      </w:pPr>
    </w:p>
    <w:p w14:paraId="4793C2D2" w14:textId="407ABC70" w:rsidR="00B73C1E" w:rsidRDefault="00476320">
      <w:pPr>
        <w:pStyle w:val="Heading2"/>
        <w:numPr>
          <w:ilvl w:val="1"/>
          <w:numId w:val="3"/>
        </w:numPr>
        <w:tabs>
          <w:tab w:val="left" w:pos="524"/>
        </w:tabs>
      </w:pPr>
      <w:bookmarkStart w:id="27" w:name="3.7_Checking_identity"/>
      <w:bookmarkEnd w:id="27"/>
      <w:r>
        <w:rPr>
          <w:color w:val="2E5395"/>
        </w:rPr>
        <w:t>Checking</w:t>
      </w:r>
      <w:r>
        <w:rPr>
          <w:color w:val="2E5395"/>
          <w:spacing w:val="-1"/>
        </w:rPr>
        <w:t xml:space="preserve"> </w:t>
      </w:r>
      <w:r>
        <w:rPr>
          <w:color w:val="2E5395"/>
        </w:rPr>
        <w:t>iden</w:t>
      </w:r>
      <w:r w:rsidR="003E3CC5">
        <w:rPr>
          <w:color w:val="2E5395"/>
        </w:rPr>
        <w:t>ti</w:t>
      </w:r>
      <w:r>
        <w:rPr>
          <w:color w:val="2E5395"/>
        </w:rPr>
        <w:t>ty</w:t>
      </w:r>
    </w:p>
    <w:p w14:paraId="4793C2D3" w14:textId="2FBB22AC" w:rsidR="00B73C1E" w:rsidRDefault="00476320">
      <w:pPr>
        <w:pStyle w:val="BodyText"/>
        <w:spacing w:before="20" w:line="259" w:lineRule="auto"/>
        <w:ind w:left="140"/>
      </w:pPr>
      <w:r>
        <w:t xml:space="preserve">Check each </w:t>
      </w:r>
      <w:r>
        <w:rPr>
          <w:spacing w:val="-3"/>
        </w:rPr>
        <w:t xml:space="preserve">candidate’s </w:t>
      </w:r>
      <w:r>
        <w:t>iden</w:t>
      </w:r>
      <w:r w:rsidR="003E3CC5">
        <w:t>ti</w:t>
      </w:r>
      <w:r>
        <w:t xml:space="preserve">ty during the recruitment process. The ﬁrst opportunity </w:t>
      </w:r>
      <w:r>
        <w:rPr>
          <w:spacing w:val="-3"/>
        </w:rPr>
        <w:t xml:space="preserve">to </w:t>
      </w:r>
      <w:r>
        <w:t xml:space="preserve">do this is </w:t>
      </w:r>
      <w:r>
        <w:rPr>
          <w:spacing w:val="-15"/>
        </w:rPr>
        <w:t xml:space="preserve">usually </w:t>
      </w:r>
      <w:r>
        <w:t>when the candidate at</w:t>
      </w:r>
      <w:r w:rsidR="003E3CC5">
        <w:t>t</w:t>
      </w:r>
      <w:r>
        <w:t xml:space="preserve">ends an assessment day and/or </w:t>
      </w:r>
      <w:r>
        <w:rPr>
          <w:spacing w:val="-3"/>
        </w:rPr>
        <w:t>interview.</w:t>
      </w:r>
    </w:p>
    <w:p w14:paraId="4793C2D4" w14:textId="77777777" w:rsidR="00B73C1E" w:rsidRDefault="00B73C1E">
      <w:pPr>
        <w:spacing w:line="259" w:lineRule="auto"/>
        <w:sectPr w:rsidR="00B73C1E">
          <w:pgSz w:w="12240" w:h="15840"/>
          <w:pgMar w:top="1420" w:right="1300" w:bottom="920" w:left="1300" w:header="0" w:footer="726" w:gutter="0"/>
          <w:cols w:space="720"/>
        </w:sectPr>
      </w:pPr>
    </w:p>
    <w:p w14:paraId="4793C2D5" w14:textId="77777777" w:rsidR="00B73C1E" w:rsidRDefault="00476320">
      <w:pPr>
        <w:pStyle w:val="Heading1"/>
        <w:numPr>
          <w:ilvl w:val="0"/>
          <w:numId w:val="3"/>
        </w:numPr>
        <w:tabs>
          <w:tab w:val="left" w:pos="373"/>
        </w:tabs>
      </w:pPr>
      <w:bookmarkStart w:id="28" w:name="4_Making_an_offer"/>
      <w:bookmarkStart w:id="29" w:name="_bookmark5"/>
      <w:bookmarkEnd w:id="28"/>
      <w:bookmarkEnd w:id="29"/>
      <w:r>
        <w:rPr>
          <w:color w:val="2E5395"/>
        </w:rPr>
        <w:lastRenderedPageBreak/>
        <w:t>Making an</w:t>
      </w:r>
      <w:r>
        <w:rPr>
          <w:color w:val="2E5395"/>
          <w:spacing w:val="-2"/>
        </w:rPr>
        <w:t xml:space="preserve"> </w:t>
      </w:r>
      <w:r>
        <w:rPr>
          <w:color w:val="2E5395"/>
          <w:spacing w:val="-3"/>
        </w:rPr>
        <w:t>oﬀer</w:t>
      </w:r>
    </w:p>
    <w:p w14:paraId="4793C2D6" w14:textId="77777777" w:rsidR="00B73C1E" w:rsidRDefault="00B73C1E">
      <w:pPr>
        <w:pStyle w:val="BodyText"/>
        <w:spacing w:before="6"/>
        <w:rPr>
          <w:rFonts w:ascii="Calibri Light"/>
          <w:sz w:val="39"/>
        </w:rPr>
      </w:pPr>
    </w:p>
    <w:p w14:paraId="4793C2D7" w14:textId="77777777" w:rsidR="00B73C1E" w:rsidRDefault="00476320">
      <w:pPr>
        <w:pStyle w:val="Heading2"/>
        <w:numPr>
          <w:ilvl w:val="1"/>
          <w:numId w:val="3"/>
        </w:numPr>
        <w:tabs>
          <w:tab w:val="left" w:pos="524"/>
        </w:tabs>
      </w:pPr>
      <w:bookmarkStart w:id="30" w:name="4.1_Gathering_feedback"/>
      <w:bookmarkEnd w:id="30"/>
      <w:r>
        <w:rPr>
          <w:color w:val="2E5395"/>
        </w:rPr>
        <w:t>Gathering</w:t>
      </w:r>
      <w:r>
        <w:rPr>
          <w:color w:val="2E5395"/>
          <w:spacing w:val="-2"/>
        </w:rPr>
        <w:t xml:space="preserve"> </w:t>
      </w:r>
      <w:r>
        <w:rPr>
          <w:color w:val="2E5395"/>
        </w:rPr>
        <w:t>feedback</w:t>
      </w:r>
    </w:p>
    <w:p w14:paraId="4793C2D8" w14:textId="5AAEBC2E" w:rsidR="00B73C1E" w:rsidRDefault="00476320">
      <w:pPr>
        <w:pStyle w:val="BodyText"/>
        <w:spacing w:before="23" w:line="259" w:lineRule="auto"/>
        <w:ind w:left="139"/>
      </w:pPr>
      <w:r>
        <w:t xml:space="preserve">Once the interview process is complete, gather feedback from everyone who met with the candidate. Compare the feedback and </w:t>
      </w:r>
      <w:r>
        <w:rPr>
          <w:spacing w:val="-3"/>
        </w:rPr>
        <w:t>rate</w:t>
      </w:r>
      <w:r>
        <w:t xml:space="preserve"> it against the essen</w:t>
      </w:r>
      <w:r w:rsidR="005D1306">
        <w:t>ti</w:t>
      </w:r>
      <w:r>
        <w:t xml:space="preserve">al criteria for the role (you can use a simple table </w:t>
      </w:r>
      <w:r>
        <w:rPr>
          <w:spacing w:val="-49"/>
        </w:rPr>
        <w:t xml:space="preserve">to </w:t>
      </w:r>
      <w:r>
        <w:t>do this).</w:t>
      </w:r>
    </w:p>
    <w:p w14:paraId="4793C2D9" w14:textId="77777777" w:rsidR="00B73C1E" w:rsidRDefault="00476320">
      <w:pPr>
        <w:pStyle w:val="Heading2"/>
        <w:numPr>
          <w:ilvl w:val="1"/>
          <w:numId w:val="3"/>
        </w:numPr>
        <w:tabs>
          <w:tab w:val="left" w:pos="524"/>
        </w:tabs>
        <w:spacing w:before="163"/>
        <w:ind w:left="524"/>
      </w:pPr>
      <w:bookmarkStart w:id="31" w:name="4.2_Agreeing_terms_of_offer"/>
      <w:bookmarkEnd w:id="31"/>
      <w:r>
        <w:rPr>
          <w:color w:val="2E5395"/>
        </w:rPr>
        <w:t>Agreeing terms of</w:t>
      </w:r>
      <w:r>
        <w:rPr>
          <w:color w:val="2E5395"/>
          <w:spacing w:val="-12"/>
        </w:rPr>
        <w:t xml:space="preserve"> </w:t>
      </w:r>
      <w:r>
        <w:rPr>
          <w:color w:val="2E5395"/>
          <w:spacing w:val="-3"/>
        </w:rPr>
        <w:t>oﬀer</w:t>
      </w:r>
    </w:p>
    <w:p w14:paraId="4793C2DA" w14:textId="77777777" w:rsidR="00B73C1E" w:rsidRDefault="00476320">
      <w:pPr>
        <w:pStyle w:val="BodyText"/>
        <w:spacing w:before="20" w:line="259" w:lineRule="auto"/>
        <w:ind w:left="140" w:right="266"/>
      </w:pPr>
      <w:r>
        <w:t xml:space="preserve">Once you </w:t>
      </w:r>
      <w:r>
        <w:rPr>
          <w:spacing w:val="-3"/>
        </w:rPr>
        <w:t xml:space="preserve">have </w:t>
      </w:r>
      <w:r>
        <w:t xml:space="preserve">agreement on the </w:t>
      </w:r>
      <w:r>
        <w:rPr>
          <w:spacing w:val="-2"/>
        </w:rPr>
        <w:t xml:space="preserve">preferred </w:t>
      </w:r>
      <w:r>
        <w:t xml:space="preserve">candidate, </w:t>
      </w:r>
      <w:r>
        <w:rPr>
          <w:spacing w:val="-3"/>
        </w:rPr>
        <w:t xml:space="preserve">make </w:t>
      </w:r>
      <w:r>
        <w:t xml:space="preserve">sure that you are clear on the terms of the oﬀer you will </w:t>
      </w:r>
      <w:r>
        <w:rPr>
          <w:spacing w:val="-3"/>
        </w:rPr>
        <w:t xml:space="preserve">make. </w:t>
      </w:r>
      <w:r>
        <w:t>This will</w:t>
      </w:r>
      <w:r>
        <w:rPr>
          <w:spacing w:val="-2"/>
        </w:rPr>
        <w:t xml:space="preserve"> </w:t>
      </w:r>
      <w:r>
        <w:t>include:</w:t>
      </w:r>
    </w:p>
    <w:p w14:paraId="4793C2DB" w14:textId="6F7DBEDE" w:rsidR="00B73C1E" w:rsidRDefault="00476320">
      <w:pPr>
        <w:pStyle w:val="ListParagraph"/>
        <w:numPr>
          <w:ilvl w:val="2"/>
          <w:numId w:val="3"/>
        </w:numPr>
        <w:tabs>
          <w:tab w:val="left" w:pos="859"/>
          <w:tab w:val="left" w:pos="861"/>
        </w:tabs>
        <w:spacing w:before="162"/>
        <w:ind w:hanging="362"/>
        <w:rPr>
          <w:rFonts w:ascii="Symbol" w:eastAsia="Symbol" w:hAnsi="Symbol" w:cs="Symbol"/>
        </w:rPr>
      </w:pPr>
      <w:r>
        <w:t>job</w:t>
      </w:r>
      <w:r>
        <w:rPr>
          <w:spacing w:val="-1"/>
        </w:rPr>
        <w:t xml:space="preserve"> </w:t>
      </w:r>
      <w:r w:rsidR="005D1306">
        <w:t>ti</w:t>
      </w:r>
      <w:r>
        <w:t>tle</w:t>
      </w:r>
    </w:p>
    <w:p w14:paraId="4793C2DC" w14:textId="25FA1793" w:rsidR="00B73C1E" w:rsidRDefault="00476320">
      <w:pPr>
        <w:pStyle w:val="ListParagraph"/>
        <w:numPr>
          <w:ilvl w:val="2"/>
          <w:numId w:val="3"/>
        </w:numPr>
        <w:tabs>
          <w:tab w:val="left" w:pos="859"/>
          <w:tab w:val="left" w:pos="861"/>
        </w:tabs>
        <w:spacing w:before="20"/>
        <w:ind w:hanging="362"/>
        <w:rPr>
          <w:rFonts w:ascii="Symbol" w:eastAsia="Symbol" w:hAnsi="Symbol" w:cs="Symbol"/>
        </w:rPr>
      </w:pPr>
      <w:r>
        <w:t>poten</w:t>
      </w:r>
      <w:r w:rsidR="005D1306">
        <w:t>ti</w:t>
      </w:r>
      <w:r>
        <w:t>al start</w:t>
      </w:r>
      <w:r>
        <w:rPr>
          <w:spacing w:val="1"/>
        </w:rPr>
        <w:t xml:space="preserve"> </w:t>
      </w:r>
      <w:r>
        <w:rPr>
          <w:spacing w:val="-3"/>
        </w:rPr>
        <w:t>date</w:t>
      </w:r>
    </w:p>
    <w:p w14:paraId="4793C2DD" w14:textId="77777777" w:rsidR="00B73C1E" w:rsidRDefault="00476320">
      <w:pPr>
        <w:pStyle w:val="ListParagraph"/>
        <w:numPr>
          <w:ilvl w:val="2"/>
          <w:numId w:val="3"/>
        </w:numPr>
        <w:tabs>
          <w:tab w:val="left" w:pos="859"/>
          <w:tab w:val="left" w:pos="861"/>
        </w:tabs>
        <w:spacing w:before="22"/>
        <w:ind w:hanging="362"/>
        <w:rPr>
          <w:rFonts w:ascii="Symbol" w:hAnsi="Symbol"/>
        </w:rPr>
      </w:pPr>
      <w:r>
        <w:t xml:space="preserve">salary and </w:t>
      </w:r>
      <w:r>
        <w:rPr>
          <w:spacing w:val="-3"/>
        </w:rPr>
        <w:t xml:space="preserve">any </w:t>
      </w:r>
      <w:r>
        <w:t>other beneﬁts that come with the</w:t>
      </w:r>
      <w:r>
        <w:rPr>
          <w:spacing w:val="-9"/>
        </w:rPr>
        <w:t xml:space="preserve"> </w:t>
      </w:r>
      <w:r>
        <w:t>role</w:t>
      </w:r>
    </w:p>
    <w:p w14:paraId="4793C2DE" w14:textId="5838014D" w:rsidR="00B73C1E" w:rsidRDefault="00476320">
      <w:pPr>
        <w:pStyle w:val="ListParagraph"/>
        <w:numPr>
          <w:ilvl w:val="2"/>
          <w:numId w:val="3"/>
        </w:numPr>
        <w:tabs>
          <w:tab w:val="left" w:pos="859"/>
          <w:tab w:val="left" w:pos="861"/>
        </w:tabs>
        <w:spacing w:before="22"/>
        <w:ind w:hanging="362"/>
        <w:rPr>
          <w:rFonts w:ascii="Symbol" w:eastAsia="Symbol" w:hAnsi="Symbol" w:cs="Symbol"/>
        </w:rPr>
      </w:pPr>
      <w:r>
        <w:t>Pension arrangements – remember that the auto enrolment legisla</w:t>
      </w:r>
      <w:r w:rsidR="005D1306">
        <w:t>ti</w:t>
      </w:r>
      <w:r>
        <w:t>on will apply to most</w:t>
      </w:r>
      <w:r>
        <w:rPr>
          <w:spacing w:val="-26"/>
        </w:rPr>
        <w:t xml:space="preserve"> </w:t>
      </w:r>
      <w:r>
        <w:rPr>
          <w:spacing w:val="-3"/>
        </w:rPr>
        <w:t>staﬀ</w:t>
      </w:r>
    </w:p>
    <w:p w14:paraId="4793C2DF" w14:textId="77777777" w:rsidR="00B73C1E" w:rsidRDefault="00476320">
      <w:pPr>
        <w:pStyle w:val="BodyText"/>
        <w:spacing w:before="20"/>
        <w:ind w:left="860"/>
      </w:pPr>
      <w:r>
        <w:t>appointments</w:t>
      </w:r>
    </w:p>
    <w:p w14:paraId="4793C2E0" w14:textId="77777777" w:rsidR="00B73C1E" w:rsidRDefault="00476320">
      <w:pPr>
        <w:pStyle w:val="ListParagraph"/>
        <w:numPr>
          <w:ilvl w:val="2"/>
          <w:numId w:val="3"/>
        </w:numPr>
        <w:tabs>
          <w:tab w:val="left" w:pos="859"/>
          <w:tab w:val="left" w:pos="861"/>
        </w:tabs>
        <w:spacing w:before="22"/>
        <w:ind w:hanging="362"/>
        <w:rPr>
          <w:rFonts w:ascii="Symbol" w:hAnsi="Symbol"/>
        </w:rPr>
      </w:pPr>
      <w:r>
        <w:t>Working arrangements (e.g., home or church-based working or a blended</w:t>
      </w:r>
      <w:r>
        <w:rPr>
          <w:spacing w:val="-19"/>
        </w:rPr>
        <w:t xml:space="preserve"> </w:t>
      </w:r>
      <w:r>
        <w:t>role)</w:t>
      </w:r>
    </w:p>
    <w:p w14:paraId="4793C2E1" w14:textId="0800A66C" w:rsidR="00B73C1E" w:rsidRDefault="00476320">
      <w:pPr>
        <w:pStyle w:val="BodyText"/>
        <w:spacing w:before="180" w:line="259" w:lineRule="auto"/>
        <w:ind w:left="139"/>
      </w:pPr>
      <w:r>
        <w:t xml:space="preserve">When you contact the successful candidate, </w:t>
      </w:r>
      <w:r>
        <w:rPr>
          <w:spacing w:val="-4"/>
        </w:rPr>
        <w:t xml:space="preserve">make </w:t>
      </w:r>
      <w:r>
        <w:t>it clear that the oﬀer is s</w:t>
      </w:r>
      <w:r w:rsidR="005D1306">
        <w:t>ti</w:t>
      </w:r>
      <w:r>
        <w:t xml:space="preserve">ll subject </w:t>
      </w:r>
      <w:r>
        <w:rPr>
          <w:spacing w:val="-3"/>
        </w:rPr>
        <w:t xml:space="preserve">to </w:t>
      </w:r>
      <w:r w:rsidR="005D1306">
        <w:rPr>
          <w:spacing w:val="-22"/>
        </w:rPr>
        <w:t>satisfactory</w:t>
      </w:r>
      <w:r>
        <w:rPr>
          <w:spacing w:val="-22"/>
        </w:rPr>
        <w:t xml:space="preserve"> </w:t>
      </w:r>
      <w:r>
        <w:t>comple</w:t>
      </w:r>
      <w:r w:rsidR="005D1306">
        <w:t>ti</w:t>
      </w:r>
      <w:r>
        <w:t xml:space="preserve">on of all the </w:t>
      </w:r>
      <w:r>
        <w:rPr>
          <w:spacing w:val="-3"/>
        </w:rPr>
        <w:t>ve</w:t>
      </w:r>
      <w:r w:rsidR="005D1306">
        <w:rPr>
          <w:spacing w:val="-3"/>
        </w:rPr>
        <w:t>tti</w:t>
      </w:r>
      <w:r>
        <w:rPr>
          <w:spacing w:val="-3"/>
        </w:rPr>
        <w:t xml:space="preserve">ng </w:t>
      </w:r>
      <w:r>
        <w:t xml:space="preserve">processes you need </w:t>
      </w:r>
      <w:r>
        <w:rPr>
          <w:spacing w:val="-3"/>
        </w:rPr>
        <w:t xml:space="preserve">to </w:t>
      </w:r>
      <w:r>
        <w:t>undertake.</w:t>
      </w:r>
    </w:p>
    <w:p w14:paraId="4793C2E2" w14:textId="77777777" w:rsidR="00B73C1E" w:rsidRDefault="00476320">
      <w:pPr>
        <w:pStyle w:val="Heading2"/>
        <w:numPr>
          <w:ilvl w:val="1"/>
          <w:numId w:val="3"/>
        </w:numPr>
        <w:tabs>
          <w:tab w:val="left" w:pos="524"/>
        </w:tabs>
        <w:spacing w:before="162"/>
      </w:pPr>
      <w:bookmarkStart w:id="32" w:name="4.3_Employment_contracts"/>
      <w:bookmarkEnd w:id="32"/>
      <w:r>
        <w:rPr>
          <w:color w:val="2E5395"/>
        </w:rPr>
        <w:t>Employment</w:t>
      </w:r>
      <w:r>
        <w:rPr>
          <w:color w:val="2E5395"/>
          <w:spacing w:val="-1"/>
        </w:rPr>
        <w:t xml:space="preserve"> </w:t>
      </w:r>
      <w:r>
        <w:rPr>
          <w:color w:val="2E5395"/>
        </w:rPr>
        <w:t>contracts</w:t>
      </w:r>
    </w:p>
    <w:p w14:paraId="4793C2E3" w14:textId="77777777" w:rsidR="00B73C1E" w:rsidRDefault="00476320">
      <w:pPr>
        <w:pStyle w:val="BodyText"/>
        <w:spacing w:before="23" w:line="259" w:lineRule="auto"/>
        <w:ind w:left="140" w:right="124"/>
      </w:pPr>
      <w:r>
        <w:t>Once you have spoken to the candidate and have their acceptance of the role, follow this up rapidly with a formal oﬀer of employment and an employment contract. Our guidance leaﬂet L08 Employment contains a full template employment contract that you can use (see pages 23 -34 of L08).</w:t>
      </w:r>
    </w:p>
    <w:p w14:paraId="4793C2E4" w14:textId="77777777" w:rsidR="00B73C1E" w:rsidRDefault="00476320">
      <w:pPr>
        <w:pStyle w:val="BodyText"/>
        <w:spacing w:before="159"/>
        <w:ind w:left="140"/>
      </w:pPr>
      <w:hyperlink r:id="rId17">
        <w:r>
          <w:rPr>
            <w:color w:val="0562C1"/>
            <w:u w:val="single" w:color="0562C1"/>
          </w:rPr>
          <w:t>www.bap�st.org.uk/L08</w:t>
        </w:r>
      </w:hyperlink>
    </w:p>
    <w:p w14:paraId="4793C2E5" w14:textId="77777777" w:rsidR="00B73C1E" w:rsidRDefault="00B73C1E">
      <w:pPr>
        <w:sectPr w:rsidR="00B73C1E">
          <w:pgSz w:w="12240" w:h="15840"/>
          <w:pgMar w:top="1420" w:right="1300" w:bottom="920" w:left="1300" w:header="0" w:footer="726" w:gutter="0"/>
          <w:cols w:space="720"/>
        </w:sectPr>
      </w:pPr>
    </w:p>
    <w:p w14:paraId="4793C2E6" w14:textId="6E37F0EC" w:rsidR="00B73C1E" w:rsidRDefault="00476320">
      <w:pPr>
        <w:pStyle w:val="Heading1"/>
        <w:numPr>
          <w:ilvl w:val="0"/>
          <w:numId w:val="3"/>
        </w:numPr>
        <w:tabs>
          <w:tab w:val="left" w:pos="373"/>
        </w:tabs>
      </w:pPr>
      <w:bookmarkStart w:id="33" w:name="5_Vetting,_disclosure_and_barring_checks"/>
      <w:bookmarkStart w:id="34" w:name="_bookmark6"/>
      <w:bookmarkEnd w:id="33"/>
      <w:bookmarkEnd w:id="34"/>
      <w:r>
        <w:rPr>
          <w:color w:val="2E5395"/>
          <w:spacing w:val="-3"/>
        </w:rPr>
        <w:lastRenderedPageBreak/>
        <w:t>Ve</w:t>
      </w:r>
      <w:r w:rsidR="005D1306">
        <w:rPr>
          <w:color w:val="2E5395"/>
          <w:spacing w:val="-3"/>
        </w:rPr>
        <w:t>tti</w:t>
      </w:r>
      <w:r>
        <w:rPr>
          <w:color w:val="2E5395"/>
          <w:spacing w:val="-3"/>
        </w:rPr>
        <w:t xml:space="preserve">ng, </w:t>
      </w:r>
      <w:r>
        <w:rPr>
          <w:color w:val="2E5395"/>
        </w:rPr>
        <w:t>disclosure and barring</w:t>
      </w:r>
      <w:r>
        <w:rPr>
          <w:color w:val="2E5395"/>
          <w:spacing w:val="12"/>
        </w:rPr>
        <w:t xml:space="preserve"> </w:t>
      </w:r>
      <w:r>
        <w:rPr>
          <w:color w:val="2E5395"/>
        </w:rPr>
        <w:t>checks</w:t>
      </w:r>
    </w:p>
    <w:p w14:paraId="4793C2E7" w14:textId="77777777" w:rsidR="00B73C1E" w:rsidRDefault="00B73C1E">
      <w:pPr>
        <w:pStyle w:val="BodyText"/>
        <w:spacing w:before="3"/>
        <w:rPr>
          <w:rFonts w:ascii="Calibri Light"/>
          <w:sz w:val="39"/>
        </w:rPr>
      </w:pPr>
    </w:p>
    <w:p w14:paraId="4793C2E8" w14:textId="5D109DA1" w:rsidR="00B73C1E" w:rsidRDefault="005D1306">
      <w:pPr>
        <w:pStyle w:val="BodyText"/>
        <w:spacing w:before="1" w:line="259" w:lineRule="auto"/>
        <w:ind w:left="139" w:right="140"/>
      </w:pPr>
      <w:r>
        <w:t xml:space="preserve">You </w:t>
      </w:r>
      <w:r w:rsidR="00476320">
        <w:t>should carry out a range of processes and checks to ensure you employ the right people in your church, and especially those who will work or volunteer in roles that have contact with children, young people and adults at risk.</w:t>
      </w:r>
    </w:p>
    <w:p w14:paraId="4793C2E9" w14:textId="77777777" w:rsidR="00B73C1E" w:rsidRDefault="00476320">
      <w:pPr>
        <w:pStyle w:val="Heading2"/>
        <w:numPr>
          <w:ilvl w:val="1"/>
          <w:numId w:val="3"/>
        </w:numPr>
        <w:tabs>
          <w:tab w:val="left" w:pos="524"/>
        </w:tabs>
        <w:spacing w:before="162"/>
      </w:pPr>
      <w:bookmarkStart w:id="35" w:name="5.1_Verifying_references"/>
      <w:bookmarkStart w:id="36" w:name="_bookmark7"/>
      <w:bookmarkEnd w:id="35"/>
      <w:bookmarkEnd w:id="36"/>
      <w:r>
        <w:rPr>
          <w:color w:val="2E5395"/>
        </w:rPr>
        <w:t>Verifying</w:t>
      </w:r>
      <w:r>
        <w:rPr>
          <w:color w:val="2E5395"/>
          <w:spacing w:val="1"/>
        </w:rPr>
        <w:t xml:space="preserve"> </w:t>
      </w:r>
      <w:r>
        <w:rPr>
          <w:color w:val="2E5395"/>
        </w:rPr>
        <w:t>references</w:t>
      </w:r>
    </w:p>
    <w:p w14:paraId="4793C2EA" w14:textId="77777777" w:rsidR="00B73C1E" w:rsidRDefault="00476320">
      <w:pPr>
        <w:pStyle w:val="BodyText"/>
        <w:spacing w:before="23" w:line="256" w:lineRule="auto"/>
        <w:ind w:left="140" w:right="143"/>
      </w:pPr>
      <w:r>
        <w:t>References can help you make an informed decision about an applicant’s suitability to work or volunteer in your church, especially those who will work or volunteer with children, young people or adults at risk.</w:t>
      </w:r>
    </w:p>
    <w:p w14:paraId="4793C2EB" w14:textId="1814DC5D" w:rsidR="00B73C1E" w:rsidRDefault="00476320">
      <w:pPr>
        <w:pStyle w:val="BodyText"/>
        <w:spacing w:before="164" w:line="259" w:lineRule="auto"/>
        <w:ind w:left="140" w:right="140"/>
      </w:pPr>
      <w:r>
        <w:rPr>
          <w:spacing w:val="-6"/>
        </w:rPr>
        <w:t xml:space="preserve">You </w:t>
      </w:r>
      <w:r>
        <w:t xml:space="preserve">can </w:t>
      </w:r>
      <w:r>
        <w:rPr>
          <w:spacing w:val="-3"/>
        </w:rPr>
        <w:t xml:space="preserve">take </w:t>
      </w:r>
      <w:r>
        <w:t xml:space="preserve">up references by asking </w:t>
      </w:r>
      <w:r>
        <w:rPr>
          <w:spacing w:val="-3"/>
        </w:rPr>
        <w:t xml:space="preserve">referees to </w:t>
      </w:r>
      <w:r>
        <w:t xml:space="preserve">complete a reference form, or </w:t>
      </w:r>
      <w:r>
        <w:rPr>
          <w:spacing w:val="-2"/>
        </w:rPr>
        <w:t xml:space="preserve">you </w:t>
      </w:r>
      <w:r>
        <w:t>can use a set of agreed ques</w:t>
      </w:r>
      <w:r w:rsidR="005D1306">
        <w:t>ti</w:t>
      </w:r>
      <w:r>
        <w:t xml:space="preserve">ons </w:t>
      </w:r>
      <w:r>
        <w:rPr>
          <w:spacing w:val="-3"/>
        </w:rPr>
        <w:t xml:space="preserve">to take </w:t>
      </w:r>
      <w:r>
        <w:t xml:space="preserve">up a telephone reference. Whichever route you use, you should ask </w:t>
      </w:r>
      <w:r>
        <w:rPr>
          <w:spacing w:val="-16"/>
        </w:rPr>
        <w:t xml:space="preserve">referees </w:t>
      </w:r>
      <w:r>
        <w:t>about the candidate's:</w:t>
      </w:r>
    </w:p>
    <w:p w14:paraId="4793C2EC" w14:textId="58F43522" w:rsidR="00B73C1E" w:rsidRDefault="00476320">
      <w:pPr>
        <w:pStyle w:val="ListParagraph"/>
        <w:numPr>
          <w:ilvl w:val="2"/>
          <w:numId w:val="3"/>
        </w:numPr>
        <w:tabs>
          <w:tab w:val="left" w:pos="859"/>
          <w:tab w:val="left" w:pos="860"/>
        </w:tabs>
        <w:spacing w:before="160"/>
        <w:rPr>
          <w:rFonts w:ascii="Symbol" w:eastAsia="Symbol" w:hAnsi="Symbol" w:cs="Symbol"/>
          <w:sz w:val="20"/>
          <w:szCs w:val="20"/>
        </w:rPr>
      </w:pPr>
      <w:r>
        <w:t>Experience and responsibili</w:t>
      </w:r>
      <w:r w:rsidR="005D1306">
        <w:t>ti</w:t>
      </w:r>
      <w:r>
        <w:t>es in their current or most recent</w:t>
      </w:r>
      <w:r>
        <w:rPr>
          <w:spacing w:val="-10"/>
        </w:rPr>
        <w:t xml:space="preserve"> </w:t>
      </w:r>
      <w:r>
        <w:t>role</w:t>
      </w:r>
    </w:p>
    <w:p w14:paraId="4793C2ED" w14:textId="452F8175" w:rsidR="00B73C1E" w:rsidRDefault="00476320">
      <w:pPr>
        <w:pStyle w:val="ListParagraph"/>
        <w:numPr>
          <w:ilvl w:val="2"/>
          <w:numId w:val="3"/>
        </w:numPr>
        <w:tabs>
          <w:tab w:val="left" w:pos="859"/>
          <w:tab w:val="left" w:pos="860"/>
        </w:tabs>
        <w:rPr>
          <w:rFonts w:ascii="Symbol" w:eastAsia="Symbol" w:hAnsi="Symbol" w:cs="Symbol"/>
          <w:sz w:val="20"/>
          <w:szCs w:val="20"/>
        </w:rPr>
      </w:pPr>
      <w:r>
        <w:t>Areas of strength or par</w:t>
      </w:r>
      <w:r w:rsidR="005D1306">
        <w:t>ti</w:t>
      </w:r>
      <w:r>
        <w:t>cular</w:t>
      </w:r>
      <w:r>
        <w:rPr>
          <w:spacing w:val="-6"/>
        </w:rPr>
        <w:t xml:space="preserve"> </w:t>
      </w:r>
      <w:r>
        <w:t>achievements</w:t>
      </w:r>
    </w:p>
    <w:p w14:paraId="4793C2EE" w14:textId="180F6885" w:rsidR="00B73C1E" w:rsidRDefault="00476320">
      <w:pPr>
        <w:pStyle w:val="ListParagraph"/>
        <w:numPr>
          <w:ilvl w:val="2"/>
          <w:numId w:val="3"/>
        </w:numPr>
        <w:tabs>
          <w:tab w:val="left" w:pos="859"/>
          <w:tab w:val="left" w:pos="860"/>
        </w:tabs>
        <w:spacing w:before="183"/>
        <w:rPr>
          <w:rFonts w:ascii="Symbol" w:eastAsia="Symbol" w:hAnsi="Symbol" w:cs="Symbol"/>
          <w:sz w:val="20"/>
          <w:szCs w:val="20"/>
        </w:rPr>
      </w:pPr>
      <w:r>
        <w:t xml:space="preserve">Whether there is </w:t>
      </w:r>
      <w:r>
        <w:rPr>
          <w:spacing w:val="-3"/>
        </w:rPr>
        <w:t xml:space="preserve">any </w:t>
      </w:r>
      <w:r>
        <w:t xml:space="preserve">current disciplinary warning or </w:t>
      </w:r>
      <w:r>
        <w:rPr>
          <w:spacing w:val="-3"/>
        </w:rPr>
        <w:t>inves</w:t>
      </w:r>
      <w:r w:rsidR="005D1306">
        <w:rPr>
          <w:spacing w:val="-3"/>
        </w:rPr>
        <w:t>ti</w:t>
      </w:r>
      <w:r>
        <w:rPr>
          <w:spacing w:val="-3"/>
        </w:rPr>
        <w:t>ga</w:t>
      </w:r>
      <w:r w:rsidR="005D1306">
        <w:rPr>
          <w:spacing w:val="-3"/>
        </w:rPr>
        <w:t>ti</w:t>
      </w:r>
      <w:r>
        <w:rPr>
          <w:spacing w:val="-3"/>
        </w:rPr>
        <w:t>on</w:t>
      </w:r>
      <w:r>
        <w:rPr>
          <w:spacing w:val="6"/>
        </w:rPr>
        <w:t xml:space="preserve"> </w:t>
      </w:r>
      <w:r>
        <w:t>underway</w:t>
      </w:r>
    </w:p>
    <w:p w14:paraId="4793C2EF" w14:textId="77777777" w:rsidR="00B73C1E" w:rsidRDefault="00476320">
      <w:pPr>
        <w:pStyle w:val="ListParagraph"/>
        <w:numPr>
          <w:ilvl w:val="2"/>
          <w:numId w:val="3"/>
        </w:numPr>
        <w:tabs>
          <w:tab w:val="left" w:pos="859"/>
          <w:tab w:val="left" w:pos="860"/>
        </w:tabs>
        <w:rPr>
          <w:rFonts w:ascii="Symbol" w:hAnsi="Symbol"/>
          <w:sz w:val="20"/>
        </w:rPr>
      </w:pPr>
      <w:r>
        <w:t xml:space="preserve">suitability and ability </w:t>
      </w:r>
      <w:r>
        <w:rPr>
          <w:spacing w:val="-3"/>
        </w:rPr>
        <w:t xml:space="preserve">to </w:t>
      </w:r>
      <w:r>
        <w:t>work with children and young people or adults at</w:t>
      </w:r>
      <w:r>
        <w:rPr>
          <w:spacing w:val="-16"/>
        </w:rPr>
        <w:t xml:space="preserve"> </w:t>
      </w:r>
      <w:r>
        <w:t>risk.</w:t>
      </w:r>
    </w:p>
    <w:p w14:paraId="4793C2F0" w14:textId="77777777" w:rsidR="00B73C1E" w:rsidRDefault="00476320">
      <w:pPr>
        <w:pStyle w:val="ListParagraph"/>
        <w:numPr>
          <w:ilvl w:val="2"/>
          <w:numId w:val="3"/>
        </w:numPr>
        <w:tabs>
          <w:tab w:val="left" w:pos="859"/>
          <w:tab w:val="left" w:pos="860"/>
        </w:tabs>
        <w:spacing w:before="183"/>
        <w:rPr>
          <w:rFonts w:ascii="Symbol" w:hAnsi="Symbol"/>
          <w:sz w:val="20"/>
        </w:rPr>
      </w:pPr>
      <w:r>
        <w:t>knowledge and understanding of</w:t>
      </w:r>
      <w:r>
        <w:rPr>
          <w:spacing w:val="-3"/>
        </w:rPr>
        <w:t xml:space="preserve"> </w:t>
      </w:r>
      <w:r>
        <w:t>safeguarding.</w:t>
      </w:r>
    </w:p>
    <w:p w14:paraId="4793C2F1" w14:textId="3EB5024E" w:rsidR="00B73C1E" w:rsidRDefault="00476320">
      <w:pPr>
        <w:pStyle w:val="BodyText"/>
        <w:spacing w:before="180" w:line="259" w:lineRule="auto"/>
        <w:ind w:left="139" w:right="140"/>
      </w:pPr>
      <w:r>
        <w:t>Make sure informa</w:t>
      </w:r>
      <w:r w:rsidR="005D1306">
        <w:t>ti</w:t>
      </w:r>
      <w:r>
        <w:t xml:space="preserve">on provided in the </w:t>
      </w:r>
      <w:r>
        <w:rPr>
          <w:spacing w:val="-3"/>
        </w:rPr>
        <w:t xml:space="preserve">reference </w:t>
      </w:r>
      <w:r>
        <w:t>is consistent with the informa</w:t>
      </w:r>
      <w:r w:rsidR="005D1306">
        <w:t>ti</w:t>
      </w:r>
      <w:r>
        <w:t>on provided by the candidate in their applica</w:t>
      </w:r>
      <w:r w:rsidR="005D1306">
        <w:t>ti</w:t>
      </w:r>
      <w:r>
        <w:t xml:space="preserve">on form and </w:t>
      </w:r>
      <w:r>
        <w:rPr>
          <w:spacing w:val="-3"/>
        </w:rPr>
        <w:t xml:space="preserve">interview. </w:t>
      </w:r>
      <w:r>
        <w:t xml:space="preserve">Follow up </w:t>
      </w:r>
      <w:r>
        <w:rPr>
          <w:spacing w:val="-3"/>
        </w:rPr>
        <w:t xml:space="preserve">any </w:t>
      </w:r>
      <w:r>
        <w:t xml:space="preserve">discrepancies, concerns, or vague statements. If you </w:t>
      </w:r>
      <w:r>
        <w:rPr>
          <w:spacing w:val="-3"/>
        </w:rPr>
        <w:t xml:space="preserve">take </w:t>
      </w:r>
      <w:r>
        <w:t xml:space="preserve">up a telephone reference, </w:t>
      </w:r>
      <w:r>
        <w:rPr>
          <w:spacing w:val="-3"/>
        </w:rPr>
        <w:t xml:space="preserve">keep </w:t>
      </w:r>
      <w:r>
        <w:t xml:space="preserve">detailed notes of the answers </w:t>
      </w:r>
      <w:r>
        <w:rPr>
          <w:spacing w:val="-3"/>
        </w:rPr>
        <w:t xml:space="preserve">to </w:t>
      </w:r>
      <w:r>
        <w:t xml:space="preserve">your </w:t>
      </w:r>
      <w:r>
        <w:rPr>
          <w:spacing w:val="-13"/>
        </w:rPr>
        <w:t>ques</w:t>
      </w:r>
      <w:r w:rsidR="005D1306">
        <w:rPr>
          <w:spacing w:val="-13"/>
        </w:rPr>
        <w:t>ti</w:t>
      </w:r>
      <w:r>
        <w:rPr>
          <w:spacing w:val="-13"/>
        </w:rPr>
        <w:t xml:space="preserve">ons, </w:t>
      </w:r>
      <w:r>
        <w:t>the date of the reference conversa</w:t>
      </w:r>
      <w:r w:rsidR="005D1306">
        <w:t>ti</w:t>
      </w:r>
      <w:r>
        <w:t xml:space="preserve">on and the name and job </w:t>
      </w:r>
      <w:r w:rsidR="005D1306">
        <w:t>ti</w:t>
      </w:r>
      <w:r>
        <w:t>tle of the person who is giving the reference.</w:t>
      </w:r>
    </w:p>
    <w:p w14:paraId="4793C2F2" w14:textId="77777777" w:rsidR="00B73C1E" w:rsidRDefault="00476320">
      <w:pPr>
        <w:pStyle w:val="Heading2"/>
        <w:numPr>
          <w:ilvl w:val="1"/>
          <w:numId w:val="3"/>
        </w:numPr>
        <w:tabs>
          <w:tab w:val="left" w:pos="524"/>
        </w:tabs>
        <w:spacing w:before="160"/>
      </w:pPr>
      <w:bookmarkStart w:id="37" w:name="5.2_Criminal_records_checks_(DBS_checks)"/>
      <w:bookmarkEnd w:id="37"/>
      <w:r>
        <w:rPr>
          <w:color w:val="2E5395"/>
        </w:rPr>
        <w:t>Criminal records checks (DBS</w:t>
      </w:r>
      <w:r>
        <w:rPr>
          <w:color w:val="2E5395"/>
          <w:spacing w:val="-4"/>
        </w:rPr>
        <w:t xml:space="preserve"> </w:t>
      </w:r>
      <w:r>
        <w:rPr>
          <w:color w:val="2E5395"/>
        </w:rPr>
        <w:t>checks)</w:t>
      </w:r>
    </w:p>
    <w:p w14:paraId="4793C2F3" w14:textId="77777777" w:rsidR="00B73C1E" w:rsidRDefault="00476320">
      <w:pPr>
        <w:pStyle w:val="BodyText"/>
        <w:spacing w:before="23" w:line="259" w:lineRule="auto"/>
        <w:ind w:left="140"/>
      </w:pPr>
      <w:r>
        <w:t>Criminal records checks enable you to ensure that people aged 16 or over have nothing on their record that makes them unsuitable to work or volunteer in roles that have contact with children.</w:t>
      </w:r>
    </w:p>
    <w:p w14:paraId="4793C2F4" w14:textId="2345457D" w:rsidR="00B73C1E" w:rsidRDefault="00476320">
      <w:pPr>
        <w:pStyle w:val="BodyText"/>
        <w:spacing w:before="160" w:line="259" w:lineRule="auto"/>
        <w:ind w:left="140" w:right="176"/>
      </w:pPr>
      <w:r>
        <w:t>Each na</w:t>
      </w:r>
      <w:r w:rsidR="00891B70">
        <w:t>ti</w:t>
      </w:r>
      <w:r>
        <w:t>on in the UK uses a diﬀerent criminal records check process, but they are all aligned and recognise each other’s decisions. A person who is barred from working with children in one na</w:t>
      </w:r>
      <w:r w:rsidR="00891B70">
        <w:t>ti</w:t>
      </w:r>
      <w:r>
        <w:t>on</w:t>
      </w:r>
      <w:r w:rsidR="00891B70">
        <w:t xml:space="preserve"> will be</w:t>
      </w:r>
      <w:r>
        <w:t xml:space="preserve"> barred across the UK.</w:t>
      </w:r>
    </w:p>
    <w:p w14:paraId="4793C2F5" w14:textId="2BCF5B09" w:rsidR="00B73C1E" w:rsidRDefault="00476320">
      <w:pPr>
        <w:pStyle w:val="BodyText"/>
        <w:spacing w:before="159" w:line="259" w:lineRule="auto"/>
        <w:ind w:left="139" w:right="482"/>
      </w:pPr>
      <w:r>
        <w:t>All Bap</w:t>
      </w:r>
      <w:r w:rsidR="00891B70">
        <w:t>ti</w:t>
      </w:r>
      <w:r>
        <w:t>st churches who are members of the Bap</w:t>
      </w:r>
      <w:r w:rsidR="00891B70">
        <w:t>ti</w:t>
      </w:r>
      <w:r>
        <w:t xml:space="preserve">st Union of Great Britain can use the </w:t>
      </w:r>
      <w:r w:rsidR="00891B70">
        <w:t xml:space="preserve">DBS checking </w:t>
      </w:r>
      <w:r>
        <w:t>service provided through DDC Ltd. The costs of this service are met by the Bap</w:t>
      </w:r>
      <w:r w:rsidR="00891B70">
        <w:t>ti</w:t>
      </w:r>
      <w:r>
        <w:t xml:space="preserve">st Union, although churches will need to pay a small cost </w:t>
      </w:r>
      <w:r>
        <w:rPr>
          <w:spacing w:val="-3"/>
        </w:rPr>
        <w:t xml:space="preserve">for </w:t>
      </w:r>
      <w:r>
        <w:t xml:space="preserve">paid </w:t>
      </w:r>
      <w:r>
        <w:rPr>
          <w:spacing w:val="-3"/>
        </w:rPr>
        <w:t xml:space="preserve">staﬀ </w:t>
      </w:r>
      <w:r>
        <w:t>(this is the DBS service charge, not the processing charge).</w:t>
      </w:r>
    </w:p>
    <w:p w14:paraId="4793C2F6" w14:textId="0D9F96A7" w:rsidR="00B73C1E" w:rsidRDefault="00476320">
      <w:pPr>
        <w:pStyle w:val="BodyText"/>
        <w:spacing w:before="160" w:line="259" w:lineRule="auto"/>
        <w:ind w:left="139"/>
      </w:pPr>
      <w:r>
        <w:t>A criminal records check is only valid on the date stated on the cer</w:t>
      </w:r>
      <w:r w:rsidR="00891B70">
        <w:t>ti</w:t>
      </w:r>
      <w:r>
        <w:t xml:space="preserve">ﬁcate but in England and Wales, individuals who have a new DBS check can subscribe to the </w:t>
      </w:r>
      <w:hyperlink r:id="rId18">
        <w:r>
          <w:rPr>
            <w:color w:val="0562C1"/>
            <w:u w:val="single" w:color="0562C1"/>
          </w:rPr>
          <w:t>update service</w:t>
        </w:r>
        <w:r>
          <w:t xml:space="preserve">, </w:t>
        </w:r>
      </w:hyperlink>
      <w:r>
        <w:t>which means they can keep their cer</w:t>
      </w:r>
      <w:r w:rsidR="00891B70">
        <w:t>ti</w:t>
      </w:r>
      <w:r>
        <w:t>ﬁcate up to date and take it with them to a new employer</w:t>
      </w:r>
    </w:p>
    <w:p w14:paraId="4793C2F7" w14:textId="77777777" w:rsidR="00B73C1E" w:rsidRDefault="00B73C1E">
      <w:pPr>
        <w:spacing w:line="259" w:lineRule="auto"/>
        <w:sectPr w:rsidR="00B73C1E">
          <w:pgSz w:w="12240" w:h="15840"/>
          <w:pgMar w:top="1420" w:right="1300" w:bottom="920" w:left="1300" w:header="0" w:footer="726" w:gutter="0"/>
          <w:cols w:space="720"/>
        </w:sectPr>
      </w:pPr>
    </w:p>
    <w:p w14:paraId="4793C2F8" w14:textId="77777777" w:rsidR="00B73C1E" w:rsidRDefault="00B73C1E">
      <w:pPr>
        <w:pStyle w:val="BodyText"/>
        <w:spacing w:before="2"/>
        <w:rPr>
          <w:sz w:val="28"/>
        </w:rPr>
      </w:pPr>
    </w:p>
    <w:p w14:paraId="4793C2F9" w14:textId="77777777" w:rsidR="00B73C1E" w:rsidRDefault="00476320">
      <w:pPr>
        <w:pStyle w:val="Heading2"/>
        <w:numPr>
          <w:ilvl w:val="1"/>
          <w:numId w:val="3"/>
        </w:numPr>
        <w:tabs>
          <w:tab w:val="left" w:pos="524"/>
        </w:tabs>
        <w:spacing w:before="47"/>
      </w:pPr>
      <w:bookmarkStart w:id="38" w:name="5.3_Enhanced_with_barred_list_checks"/>
      <w:bookmarkEnd w:id="38"/>
      <w:r>
        <w:rPr>
          <w:color w:val="2E5395"/>
        </w:rPr>
        <w:t>Enhanced with barred list</w:t>
      </w:r>
      <w:r>
        <w:rPr>
          <w:color w:val="2E5395"/>
          <w:spacing w:val="-6"/>
        </w:rPr>
        <w:t xml:space="preserve"> </w:t>
      </w:r>
      <w:r>
        <w:rPr>
          <w:color w:val="2E5395"/>
        </w:rPr>
        <w:t>checks</w:t>
      </w:r>
    </w:p>
    <w:p w14:paraId="4793C2FA" w14:textId="1A839C56" w:rsidR="00B73C1E" w:rsidRDefault="00476320">
      <w:pPr>
        <w:pStyle w:val="BodyText"/>
        <w:spacing w:before="23" w:line="259" w:lineRule="auto"/>
        <w:ind w:left="139" w:right="140"/>
      </w:pPr>
      <w:r>
        <w:t>There are diﬀerent types of criminal record checks depending on the nature of the work being carried out. Our Guide to DBS Checks contains a useful table of church roles, indica</w:t>
      </w:r>
      <w:r w:rsidR="00D61DC1">
        <w:t>ti</w:t>
      </w:r>
      <w:r>
        <w:t xml:space="preserve">ng the level and type of check needed. </w:t>
      </w:r>
      <w:hyperlink r:id="rId19">
        <w:proofErr w:type="spellStart"/>
        <w:r>
          <w:rPr>
            <w:color w:val="0562C1"/>
            <w:u w:val="single" w:color="0562C1"/>
          </w:rPr>
          <w:t>htps</w:t>
        </w:r>
        <w:proofErr w:type="spellEnd"/>
        <w:r>
          <w:rPr>
            <w:color w:val="0562C1"/>
            <w:u w:val="single" w:color="0562C1"/>
          </w:rPr>
          <w:t>://www.bap</w:t>
        </w:r>
        <w:r w:rsidR="00D61DC1">
          <w:rPr>
            <w:color w:val="0562C1"/>
            <w:u w:val="single" w:color="0562C1"/>
          </w:rPr>
          <w:t>ti</w:t>
        </w:r>
        <w:r>
          <w:rPr>
            <w:color w:val="0562C1"/>
            <w:u w:val="single" w:color="0562C1"/>
          </w:rPr>
          <w:t>st.org.uk/</w:t>
        </w:r>
        <w:proofErr w:type="spellStart"/>
        <w:r>
          <w:rPr>
            <w:color w:val="0562C1"/>
            <w:u w:val="single" w:color="0562C1"/>
          </w:rPr>
          <w:t>Ar�cles</w:t>
        </w:r>
        <w:proofErr w:type="spellEnd"/>
        <w:r>
          <w:rPr>
            <w:color w:val="0562C1"/>
            <w:u w:val="single" w:color="0562C1"/>
          </w:rPr>
          <w:t>/452419/BUGB_Guide_to.aspx</w:t>
        </w:r>
      </w:hyperlink>
    </w:p>
    <w:p w14:paraId="4793C2FB" w14:textId="77777777" w:rsidR="00B73C1E" w:rsidRDefault="00B73C1E">
      <w:pPr>
        <w:pStyle w:val="BodyText"/>
        <w:spacing w:before="5"/>
        <w:rPr>
          <w:sz w:val="8"/>
        </w:rPr>
      </w:pPr>
    </w:p>
    <w:p w14:paraId="4793C2FC" w14:textId="4904B4CD" w:rsidR="00B73C1E" w:rsidRDefault="00476320">
      <w:pPr>
        <w:pStyle w:val="BodyText"/>
        <w:spacing w:before="57" w:line="259" w:lineRule="auto"/>
        <w:ind w:left="139"/>
      </w:pPr>
      <w:r>
        <w:t>In England and Wales, if someone is doing "regulated ac</w:t>
      </w:r>
      <w:r w:rsidR="00D61DC1">
        <w:t>tiv</w:t>
      </w:r>
      <w:r>
        <w:t xml:space="preserve">ity" they need </w:t>
      </w:r>
      <w:r>
        <w:rPr>
          <w:spacing w:val="-3"/>
        </w:rPr>
        <w:t xml:space="preserve">to </w:t>
      </w:r>
      <w:r>
        <w:t>undergo an "enhanced</w:t>
      </w:r>
      <w:r w:rsidR="00D61DC1">
        <w:t xml:space="preserve"> with </w:t>
      </w:r>
      <w:r>
        <w:t>barred list check".</w:t>
      </w:r>
    </w:p>
    <w:p w14:paraId="4793C2FD" w14:textId="1D218193" w:rsidR="00B73C1E" w:rsidRDefault="00476320">
      <w:pPr>
        <w:pStyle w:val="BodyText"/>
        <w:spacing w:before="159" w:line="259" w:lineRule="auto"/>
        <w:ind w:left="139"/>
      </w:pPr>
      <w:r>
        <w:t>This provides informa</w:t>
      </w:r>
      <w:r w:rsidR="00D61DC1">
        <w:t>ti</w:t>
      </w:r>
      <w:r>
        <w:t>on about adult convic</w:t>
      </w:r>
      <w:r w:rsidR="00D61DC1">
        <w:t>ti</w:t>
      </w:r>
      <w:r>
        <w:t>ons and cau</w:t>
      </w:r>
      <w:r w:rsidR="00D61DC1">
        <w:t>ti</w:t>
      </w:r>
      <w:r>
        <w:t>ons recorded on the Police Na</w:t>
      </w:r>
      <w:r w:rsidR="00D61DC1">
        <w:t>ti</w:t>
      </w:r>
      <w:r>
        <w:t>onal Computer (PNC) that are not 'protected'; informa</w:t>
      </w:r>
      <w:r w:rsidR="00D61DC1">
        <w:t>ti</w:t>
      </w:r>
      <w:r>
        <w:t>on about whether the person has been barred</w:t>
      </w:r>
      <w:r w:rsidR="00D61DC1">
        <w:t xml:space="preserve"> from</w:t>
      </w:r>
      <w:r>
        <w:rPr>
          <w:spacing w:val="-28"/>
        </w:rPr>
        <w:t xml:space="preserve"> </w:t>
      </w:r>
      <w:r>
        <w:t xml:space="preserve">working with children; and any other </w:t>
      </w:r>
      <w:r>
        <w:rPr>
          <w:spacing w:val="-3"/>
        </w:rPr>
        <w:t xml:space="preserve">relevant </w:t>
      </w:r>
      <w:r>
        <w:t>informa</w:t>
      </w:r>
      <w:r w:rsidR="00D61DC1">
        <w:t>ti</w:t>
      </w:r>
      <w:r>
        <w:t>on that the police feel ought to be disclosed.</w:t>
      </w:r>
    </w:p>
    <w:p w14:paraId="4793C2FE" w14:textId="53DF1818" w:rsidR="00B73C1E" w:rsidRDefault="00476320">
      <w:pPr>
        <w:pStyle w:val="Heading2"/>
        <w:numPr>
          <w:ilvl w:val="1"/>
          <w:numId w:val="3"/>
        </w:numPr>
        <w:tabs>
          <w:tab w:val="left" w:pos="524"/>
        </w:tabs>
        <w:spacing w:before="162"/>
      </w:pPr>
      <w:bookmarkStart w:id="39" w:name="5.4_What_is_&quot;regulated_activity&quot;/&quot;regula"/>
      <w:bookmarkEnd w:id="39"/>
      <w:r>
        <w:rPr>
          <w:color w:val="2E5395"/>
        </w:rPr>
        <w:t>What is "regulated ac</w:t>
      </w:r>
      <w:r w:rsidR="00D61DC1">
        <w:rPr>
          <w:color w:val="2E5395"/>
        </w:rPr>
        <w:t>ti</w:t>
      </w:r>
      <w:r>
        <w:rPr>
          <w:color w:val="2E5395"/>
        </w:rPr>
        <w:t>vity"/"regulated</w:t>
      </w:r>
      <w:r>
        <w:rPr>
          <w:color w:val="2E5395"/>
          <w:spacing w:val="-3"/>
        </w:rPr>
        <w:t xml:space="preserve"> </w:t>
      </w:r>
      <w:r>
        <w:rPr>
          <w:color w:val="2E5395"/>
        </w:rPr>
        <w:t>work"?</w:t>
      </w:r>
    </w:p>
    <w:p w14:paraId="4793C2FF" w14:textId="70002080" w:rsidR="00B73C1E" w:rsidRDefault="00476320">
      <w:pPr>
        <w:pStyle w:val="BodyText"/>
        <w:spacing w:before="23"/>
        <w:ind w:left="140"/>
      </w:pPr>
      <w:r>
        <w:t>In England and Wales, regulated ac</w:t>
      </w:r>
      <w:r w:rsidR="00D61DC1">
        <w:t>ti</w:t>
      </w:r>
      <w:r>
        <w:t>vity with children means carrying out any of the below ac</w:t>
      </w:r>
      <w:r w:rsidR="00D61DC1">
        <w:t>ti</w:t>
      </w:r>
      <w:r>
        <w:t>vi</w:t>
      </w:r>
      <w:r w:rsidR="00D61DC1">
        <w:t>ti</w:t>
      </w:r>
      <w:r>
        <w:t>es</w:t>
      </w:r>
    </w:p>
    <w:p w14:paraId="4793C300" w14:textId="77777777" w:rsidR="00B73C1E" w:rsidRDefault="00476320">
      <w:pPr>
        <w:pStyle w:val="BodyText"/>
        <w:spacing w:before="22"/>
        <w:ind w:left="140"/>
      </w:pPr>
      <w:r>
        <w:t>frequently or with intensity (more than 3 days in a 30-day period or overnight).</w:t>
      </w:r>
    </w:p>
    <w:p w14:paraId="4793C301" w14:textId="5BF920CF" w:rsidR="00B73C1E" w:rsidRDefault="00476320">
      <w:pPr>
        <w:pStyle w:val="ListParagraph"/>
        <w:numPr>
          <w:ilvl w:val="2"/>
          <w:numId w:val="3"/>
        </w:numPr>
        <w:tabs>
          <w:tab w:val="left" w:pos="859"/>
          <w:tab w:val="left" w:pos="860"/>
        </w:tabs>
        <w:rPr>
          <w:rFonts w:ascii="Symbol" w:eastAsia="Symbol" w:hAnsi="Symbol" w:cs="Symbol"/>
          <w:sz w:val="20"/>
          <w:szCs w:val="20"/>
        </w:rPr>
      </w:pPr>
      <w:r>
        <w:t>Unsupervised ac</w:t>
      </w:r>
      <w:r w:rsidR="00D61DC1">
        <w:t>ti</w:t>
      </w:r>
      <w:r>
        <w:t>vi</w:t>
      </w:r>
      <w:r w:rsidR="00D61DC1">
        <w:t>ti</w:t>
      </w:r>
      <w:r>
        <w:t>es: teaching, training, instruc</w:t>
      </w:r>
      <w:r w:rsidR="00D61DC1">
        <w:t>ti</w:t>
      </w:r>
      <w:r>
        <w:t>ng, caring for or supervising</w:t>
      </w:r>
      <w:r>
        <w:rPr>
          <w:spacing w:val="3"/>
        </w:rPr>
        <w:t xml:space="preserve"> </w:t>
      </w:r>
      <w:r>
        <w:t>children;</w:t>
      </w:r>
    </w:p>
    <w:p w14:paraId="4793C302" w14:textId="77777777" w:rsidR="00B73C1E" w:rsidRDefault="00476320">
      <w:pPr>
        <w:pStyle w:val="BodyText"/>
        <w:spacing w:before="22"/>
        <w:ind w:left="860"/>
      </w:pPr>
      <w:r>
        <w:t>providing advice/guidance on wellbeing, or driving a vehicle only for children.</w:t>
      </w:r>
    </w:p>
    <w:p w14:paraId="4793C303" w14:textId="77777777" w:rsidR="00B73C1E" w:rsidRDefault="00476320">
      <w:pPr>
        <w:pStyle w:val="ListParagraph"/>
        <w:numPr>
          <w:ilvl w:val="2"/>
          <w:numId w:val="3"/>
        </w:numPr>
        <w:tabs>
          <w:tab w:val="left" w:pos="859"/>
          <w:tab w:val="left" w:pos="860"/>
        </w:tabs>
        <w:spacing w:line="259" w:lineRule="auto"/>
        <w:ind w:right="318"/>
        <w:rPr>
          <w:rFonts w:ascii="Symbol" w:hAnsi="Symbol"/>
          <w:sz w:val="20"/>
        </w:rPr>
      </w:pPr>
      <w:r>
        <w:t>Working</w:t>
      </w:r>
      <w:r>
        <w:rPr>
          <w:spacing w:val="-4"/>
        </w:rPr>
        <w:t xml:space="preserve"> </w:t>
      </w:r>
      <w:r>
        <w:rPr>
          <w:spacing w:val="-3"/>
        </w:rPr>
        <w:t>for</w:t>
      </w:r>
      <w:r>
        <w:rPr>
          <w:spacing w:val="-2"/>
        </w:rPr>
        <w:t xml:space="preserve"> </w:t>
      </w:r>
      <w:r>
        <w:t>a</w:t>
      </w:r>
      <w:r>
        <w:rPr>
          <w:spacing w:val="-4"/>
        </w:rPr>
        <w:t xml:space="preserve"> </w:t>
      </w:r>
      <w:r>
        <w:t>limited</w:t>
      </w:r>
      <w:r>
        <w:rPr>
          <w:spacing w:val="-3"/>
        </w:rPr>
        <w:t xml:space="preserve"> range</w:t>
      </w:r>
      <w:r>
        <w:rPr>
          <w:spacing w:val="-4"/>
        </w:rPr>
        <w:t xml:space="preserve"> </w:t>
      </w:r>
      <w:r>
        <w:t>of</w:t>
      </w:r>
      <w:r>
        <w:rPr>
          <w:spacing w:val="-3"/>
        </w:rPr>
        <w:t xml:space="preserve"> </w:t>
      </w:r>
      <w:r>
        <w:t>"speciﬁed</w:t>
      </w:r>
      <w:r>
        <w:rPr>
          <w:spacing w:val="-3"/>
        </w:rPr>
        <w:t xml:space="preserve"> </w:t>
      </w:r>
      <w:r>
        <w:t>places"</w:t>
      </w:r>
      <w:r>
        <w:rPr>
          <w:spacing w:val="-4"/>
        </w:rPr>
        <w:t xml:space="preserve"> </w:t>
      </w:r>
      <w:r>
        <w:t>with</w:t>
      </w:r>
      <w:r>
        <w:rPr>
          <w:spacing w:val="-3"/>
        </w:rPr>
        <w:t xml:space="preserve"> </w:t>
      </w:r>
      <w:r>
        <w:t>the</w:t>
      </w:r>
      <w:r>
        <w:rPr>
          <w:spacing w:val="-1"/>
        </w:rPr>
        <w:t xml:space="preserve"> </w:t>
      </w:r>
      <w:r>
        <w:t>opportunity</w:t>
      </w:r>
      <w:r>
        <w:rPr>
          <w:spacing w:val="-4"/>
        </w:rPr>
        <w:t xml:space="preserve"> </w:t>
      </w:r>
      <w:r>
        <w:t>for</w:t>
      </w:r>
      <w:r>
        <w:rPr>
          <w:spacing w:val="-2"/>
        </w:rPr>
        <w:t xml:space="preserve"> </w:t>
      </w:r>
      <w:r>
        <w:t>contact</w:t>
      </w:r>
      <w:r>
        <w:rPr>
          <w:spacing w:val="-4"/>
        </w:rPr>
        <w:t xml:space="preserve"> </w:t>
      </w:r>
      <w:r>
        <w:t>with</w:t>
      </w:r>
      <w:r>
        <w:rPr>
          <w:spacing w:val="-3"/>
        </w:rPr>
        <w:t xml:space="preserve"> </w:t>
      </w:r>
      <w:r>
        <w:t xml:space="preserve">children and young people, for </w:t>
      </w:r>
      <w:r>
        <w:rPr>
          <w:spacing w:val="-3"/>
        </w:rPr>
        <w:t xml:space="preserve">example </w:t>
      </w:r>
      <w:r>
        <w:t xml:space="preserve">schools, </w:t>
      </w:r>
      <w:r>
        <w:rPr>
          <w:spacing w:val="-3"/>
        </w:rPr>
        <w:t xml:space="preserve">children’s </w:t>
      </w:r>
      <w:r>
        <w:t>homes, childcare</w:t>
      </w:r>
      <w:r>
        <w:rPr>
          <w:spacing w:val="-1"/>
        </w:rPr>
        <w:t xml:space="preserve"> </w:t>
      </w:r>
      <w:r>
        <w:t>premises.</w:t>
      </w:r>
    </w:p>
    <w:p w14:paraId="4793C304" w14:textId="73E15562" w:rsidR="00B73C1E" w:rsidRDefault="00476320">
      <w:pPr>
        <w:pStyle w:val="BodyText"/>
        <w:spacing w:before="159"/>
        <w:ind w:left="139"/>
      </w:pPr>
      <w:r>
        <w:t>These are also examples of regulated ac</w:t>
      </w:r>
      <w:r w:rsidR="00D61DC1">
        <w:t>ti</w:t>
      </w:r>
      <w:r>
        <w:t>vity if unsupervised:</w:t>
      </w:r>
    </w:p>
    <w:p w14:paraId="4793C305" w14:textId="486D6CE1" w:rsidR="00B73C1E" w:rsidRDefault="00476320">
      <w:pPr>
        <w:pStyle w:val="ListParagraph"/>
        <w:numPr>
          <w:ilvl w:val="2"/>
          <w:numId w:val="3"/>
        </w:numPr>
        <w:tabs>
          <w:tab w:val="left" w:pos="859"/>
          <w:tab w:val="left" w:pos="860"/>
        </w:tabs>
        <w:spacing w:before="183"/>
        <w:rPr>
          <w:rFonts w:ascii="Symbol" w:eastAsia="Symbol" w:hAnsi="Symbol" w:cs="Symbol"/>
          <w:sz w:val="20"/>
          <w:szCs w:val="20"/>
        </w:rPr>
      </w:pPr>
      <w:r>
        <w:t>engaging in in</w:t>
      </w:r>
      <w:r w:rsidR="00D61DC1">
        <w:t>ti</w:t>
      </w:r>
      <w:r>
        <w:t xml:space="preserve">mate or personal </w:t>
      </w:r>
      <w:r>
        <w:rPr>
          <w:spacing w:val="-3"/>
        </w:rPr>
        <w:t xml:space="preserve">care </w:t>
      </w:r>
      <w:r>
        <w:t>of</w:t>
      </w:r>
      <w:r>
        <w:rPr>
          <w:spacing w:val="-3"/>
        </w:rPr>
        <w:t xml:space="preserve"> </w:t>
      </w:r>
      <w:r>
        <w:t>children.</w:t>
      </w:r>
    </w:p>
    <w:p w14:paraId="4793C306" w14:textId="77777777" w:rsidR="00B73C1E" w:rsidRDefault="00476320">
      <w:pPr>
        <w:pStyle w:val="ListParagraph"/>
        <w:numPr>
          <w:ilvl w:val="2"/>
          <w:numId w:val="3"/>
        </w:numPr>
        <w:tabs>
          <w:tab w:val="left" w:pos="859"/>
          <w:tab w:val="left" w:pos="860"/>
        </w:tabs>
        <w:rPr>
          <w:rFonts w:ascii="Symbol" w:hAnsi="Symbol"/>
          <w:sz w:val="20"/>
        </w:rPr>
      </w:pPr>
      <w:r>
        <w:t>health care (including by a registered health care</w:t>
      </w:r>
      <w:r>
        <w:rPr>
          <w:spacing w:val="-16"/>
        </w:rPr>
        <w:t xml:space="preserve"> </w:t>
      </w:r>
      <w:r>
        <w:t>professional).</w:t>
      </w:r>
    </w:p>
    <w:p w14:paraId="4793C307" w14:textId="60C68B3B" w:rsidR="00B73C1E" w:rsidRDefault="00476320">
      <w:pPr>
        <w:pStyle w:val="BodyText"/>
        <w:spacing w:before="183" w:line="259" w:lineRule="auto"/>
        <w:ind w:left="139"/>
      </w:pPr>
      <w:r>
        <w:t>Regulated work can also apply to certain posi</w:t>
      </w:r>
      <w:r w:rsidR="00D61DC1">
        <w:t>ti</w:t>
      </w:r>
      <w:r>
        <w:t>ons of trust within organisa</w:t>
      </w:r>
      <w:r w:rsidR="00D61DC1">
        <w:t>ti</w:t>
      </w:r>
      <w:r>
        <w:t xml:space="preserve">ons, </w:t>
      </w:r>
      <w:r>
        <w:rPr>
          <w:spacing w:val="-3"/>
        </w:rPr>
        <w:t xml:space="preserve">for example </w:t>
      </w:r>
      <w:r>
        <w:t xml:space="preserve">being a trustee of a children's or adults at risk </w:t>
      </w:r>
      <w:r>
        <w:rPr>
          <w:spacing w:val="-3"/>
        </w:rPr>
        <w:t xml:space="preserve">charity. </w:t>
      </w:r>
      <w:r>
        <w:rPr>
          <w:spacing w:val="-5"/>
        </w:rPr>
        <w:t xml:space="preserve">We </w:t>
      </w:r>
      <w:r>
        <w:t xml:space="preserve">encourage churches </w:t>
      </w:r>
      <w:r>
        <w:rPr>
          <w:spacing w:val="-3"/>
        </w:rPr>
        <w:t xml:space="preserve">to </w:t>
      </w:r>
      <w:r>
        <w:t xml:space="preserve">carry out DBS checks </w:t>
      </w:r>
      <w:r>
        <w:rPr>
          <w:spacing w:val="-3"/>
        </w:rPr>
        <w:t xml:space="preserve">for </w:t>
      </w:r>
      <w:r>
        <w:t>their church trustees as the majority of Bap</w:t>
      </w:r>
      <w:r w:rsidR="00D61DC1">
        <w:t>ti</w:t>
      </w:r>
      <w:r>
        <w:t>st churches provide ac</w:t>
      </w:r>
      <w:r w:rsidR="00D61DC1">
        <w:t>ti</w:t>
      </w:r>
      <w:r>
        <w:t>vi</w:t>
      </w:r>
      <w:r w:rsidR="00D61DC1">
        <w:t>ties</w:t>
      </w:r>
      <w:r>
        <w:t xml:space="preserve"> and services for children, </w:t>
      </w:r>
      <w:r>
        <w:rPr>
          <w:spacing w:val="-11"/>
        </w:rPr>
        <w:t xml:space="preserve">young </w:t>
      </w:r>
      <w:r>
        <w:t>people and/or adults at risk. Our Guide to DBS Checks (see above) contains more helpful informa</w:t>
      </w:r>
      <w:r w:rsidR="00D61DC1">
        <w:t>ti</w:t>
      </w:r>
      <w:r>
        <w:t>on</w:t>
      </w:r>
      <w:r w:rsidR="00D61DC1">
        <w:t xml:space="preserve"> on</w:t>
      </w:r>
      <w:r>
        <w:t xml:space="preserve"> this.</w:t>
      </w:r>
    </w:p>
    <w:p w14:paraId="4793C308" w14:textId="1C7432E9" w:rsidR="00B73C1E" w:rsidRDefault="00476320">
      <w:pPr>
        <w:pStyle w:val="BodyText"/>
        <w:spacing w:before="157" w:line="259" w:lineRule="auto"/>
        <w:ind w:left="139"/>
      </w:pPr>
      <w:r>
        <w:t>It is a criminal oﬀence for an individual who is barred from working with vulnerable groups to apply for a regulated ac</w:t>
      </w:r>
      <w:r w:rsidR="00D61DC1">
        <w:t>ti</w:t>
      </w:r>
      <w:r>
        <w:t>vity role and it is a criminal oﬀence for an organisa</w:t>
      </w:r>
      <w:r w:rsidR="00D61DC1">
        <w:t>ti</w:t>
      </w:r>
      <w:r>
        <w:t>on to appoint a barred person to a regulated ac</w:t>
      </w:r>
      <w:r w:rsidR="00D61DC1">
        <w:t>ti</w:t>
      </w:r>
      <w:r>
        <w:t>vity role.</w:t>
      </w:r>
    </w:p>
    <w:p w14:paraId="4793C309" w14:textId="77777777" w:rsidR="00B73C1E" w:rsidRDefault="00476320">
      <w:pPr>
        <w:pStyle w:val="Heading2"/>
        <w:numPr>
          <w:ilvl w:val="1"/>
          <w:numId w:val="3"/>
        </w:numPr>
        <w:tabs>
          <w:tab w:val="left" w:pos="524"/>
        </w:tabs>
        <w:spacing w:before="163"/>
      </w:pPr>
      <w:bookmarkStart w:id="40" w:name="5.5_Other_checks"/>
      <w:bookmarkEnd w:id="40"/>
      <w:r>
        <w:rPr>
          <w:color w:val="2E5395"/>
        </w:rPr>
        <w:t>Other</w:t>
      </w:r>
      <w:r>
        <w:rPr>
          <w:color w:val="2E5395"/>
          <w:spacing w:val="-1"/>
        </w:rPr>
        <w:t xml:space="preserve"> </w:t>
      </w:r>
      <w:r>
        <w:rPr>
          <w:color w:val="2E5395"/>
        </w:rPr>
        <w:t>checks</w:t>
      </w:r>
    </w:p>
    <w:p w14:paraId="4793C30A" w14:textId="77777777" w:rsidR="00B73C1E" w:rsidRDefault="00476320">
      <w:pPr>
        <w:pStyle w:val="BodyText"/>
        <w:spacing w:before="23"/>
        <w:ind w:left="140"/>
      </w:pPr>
      <w:r>
        <w:t>There are a range of other checks you should carry out.</w:t>
      </w:r>
    </w:p>
    <w:p w14:paraId="4793C30B" w14:textId="365E023F" w:rsidR="00B73C1E" w:rsidRDefault="00476320">
      <w:pPr>
        <w:pStyle w:val="Heading2"/>
        <w:numPr>
          <w:ilvl w:val="1"/>
          <w:numId w:val="3"/>
        </w:numPr>
        <w:tabs>
          <w:tab w:val="left" w:pos="524"/>
        </w:tabs>
        <w:spacing w:before="183"/>
      </w:pPr>
      <w:bookmarkStart w:id="41" w:name="5.6_Birth_certificates"/>
      <w:bookmarkEnd w:id="41"/>
      <w:r>
        <w:rPr>
          <w:color w:val="2E5395"/>
        </w:rPr>
        <w:t>Birth cer</w:t>
      </w:r>
      <w:r w:rsidR="00D61DC1">
        <w:rPr>
          <w:color w:val="2E5395"/>
        </w:rPr>
        <w:t>ti</w:t>
      </w:r>
      <w:r>
        <w:rPr>
          <w:color w:val="2E5395"/>
        </w:rPr>
        <w:t>ﬁcates</w:t>
      </w:r>
    </w:p>
    <w:p w14:paraId="4793C30C" w14:textId="063DFF5F" w:rsidR="00B73C1E" w:rsidRDefault="00476320">
      <w:pPr>
        <w:pStyle w:val="BodyText"/>
        <w:spacing w:before="23" w:line="259" w:lineRule="auto"/>
        <w:ind w:left="140" w:right="104"/>
      </w:pPr>
      <w:r>
        <w:t>It's best prac</w:t>
      </w:r>
      <w:r w:rsidR="00D61DC1">
        <w:t>ti</w:t>
      </w:r>
      <w:r>
        <w:t>ce to check the successful candidate's birth cer</w:t>
      </w:r>
      <w:r w:rsidR="00D61DC1">
        <w:t>ti</w:t>
      </w:r>
      <w:r>
        <w:t>ﬁcate, to ﬁnd out whether they have changed their name since birth. You should carry out ve</w:t>
      </w:r>
      <w:r w:rsidR="00D61DC1">
        <w:t>tti</w:t>
      </w:r>
      <w:r>
        <w:t>ng and barring checks for all names the person has used.</w:t>
      </w:r>
    </w:p>
    <w:p w14:paraId="4793C30D" w14:textId="77777777" w:rsidR="00B73C1E" w:rsidRDefault="00B73C1E">
      <w:pPr>
        <w:spacing w:line="259" w:lineRule="auto"/>
        <w:sectPr w:rsidR="00B73C1E">
          <w:pgSz w:w="12240" w:h="15840"/>
          <w:pgMar w:top="1500" w:right="1300" w:bottom="920" w:left="1300" w:header="0" w:footer="726" w:gutter="0"/>
          <w:cols w:space="720"/>
        </w:sectPr>
      </w:pPr>
    </w:p>
    <w:p w14:paraId="4793C30E" w14:textId="3BB7CB28" w:rsidR="00B73C1E" w:rsidRDefault="00476320">
      <w:pPr>
        <w:pStyle w:val="BodyText"/>
        <w:spacing w:before="39" w:line="259" w:lineRule="auto"/>
        <w:ind w:left="139" w:right="140"/>
      </w:pPr>
      <w:r>
        <w:rPr>
          <w:spacing w:val="-3"/>
        </w:rPr>
        <w:lastRenderedPageBreak/>
        <w:t xml:space="preserve">Transgender </w:t>
      </w:r>
      <w:r>
        <w:t xml:space="preserve">people who do not </w:t>
      </w:r>
      <w:r>
        <w:rPr>
          <w:spacing w:val="-3"/>
        </w:rPr>
        <w:t xml:space="preserve">want to </w:t>
      </w:r>
      <w:r>
        <w:t>share gender and name informa</w:t>
      </w:r>
      <w:r w:rsidR="00677349">
        <w:t>ti</w:t>
      </w:r>
      <w:r>
        <w:t xml:space="preserve">on with an employer can follow a special process </w:t>
      </w:r>
      <w:r>
        <w:rPr>
          <w:spacing w:val="-3"/>
        </w:rPr>
        <w:t xml:space="preserve">to </w:t>
      </w:r>
      <w:r>
        <w:t>apply for a criminal records check. More informa</w:t>
      </w:r>
      <w:r w:rsidR="00677349">
        <w:t>ti</w:t>
      </w:r>
      <w:r>
        <w:t>on is available from</w:t>
      </w:r>
      <w:r w:rsidR="00677349">
        <w:t xml:space="preserve"> each </w:t>
      </w:r>
      <w:r>
        <w:t>criminal records agency:</w:t>
      </w:r>
    </w:p>
    <w:p w14:paraId="4793C30F" w14:textId="220E1AB7" w:rsidR="00B73C1E" w:rsidRDefault="00476320">
      <w:pPr>
        <w:pStyle w:val="ListParagraph"/>
        <w:numPr>
          <w:ilvl w:val="2"/>
          <w:numId w:val="3"/>
        </w:numPr>
        <w:tabs>
          <w:tab w:val="left" w:pos="859"/>
          <w:tab w:val="left" w:pos="860"/>
        </w:tabs>
        <w:spacing w:before="160"/>
        <w:rPr>
          <w:rFonts w:ascii="Symbol" w:eastAsia="Symbol" w:hAnsi="Symbol" w:cs="Symbol"/>
          <w:sz w:val="20"/>
          <w:szCs w:val="20"/>
        </w:rPr>
      </w:pPr>
      <w:hyperlink r:id="rId20">
        <w:r>
          <w:rPr>
            <w:color w:val="0562C1"/>
            <w:u w:val="single" w:color="0562C1"/>
          </w:rPr>
          <w:t>sensi</w:t>
        </w:r>
        <w:r w:rsidR="00677349">
          <w:rPr>
            <w:color w:val="0562C1"/>
            <w:u w:val="single" w:color="0562C1"/>
          </w:rPr>
          <w:t>ti</w:t>
        </w:r>
        <w:r>
          <w:rPr>
            <w:color w:val="0562C1"/>
            <w:u w:val="single" w:color="0562C1"/>
          </w:rPr>
          <w:t>ve applica</w:t>
        </w:r>
        <w:r w:rsidR="00677349">
          <w:rPr>
            <w:color w:val="0562C1"/>
            <w:u w:val="single" w:color="0562C1"/>
          </w:rPr>
          <w:t>ti</w:t>
        </w:r>
        <w:r>
          <w:rPr>
            <w:color w:val="0562C1"/>
            <w:u w:val="single" w:color="0562C1"/>
          </w:rPr>
          <w:t xml:space="preserve">ons </w:t>
        </w:r>
        <w:r>
          <w:rPr>
            <w:color w:val="0562C1"/>
            <w:spacing w:val="-3"/>
            <w:u w:val="single" w:color="0562C1"/>
          </w:rPr>
          <w:t xml:space="preserve">for </w:t>
        </w:r>
        <w:r>
          <w:rPr>
            <w:color w:val="0562C1"/>
            <w:u w:val="single" w:color="0562C1"/>
          </w:rPr>
          <w:t>transgender applicants in England and</w:t>
        </w:r>
        <w:r>
          <w:rPr>
            <w:color w:val="0562C1"/>
            <w:spacing w:val="-3"/>
            <w:u w:val="single" w:color="0562C1"/>
          </w:rPr>
          <w:t xml:space="preserve"> </w:t>
        </w:r>
        <w:r>
          <w:rPr>
            <w:color w:val="0562C1"/>
            <w:u w:val="single" w:color="0562C1"/>
          </w:rPr>
          <w:t>Wales</w:t>
        </w:r>
      </w:hyperlink>
    </w:p>
    <w:p w14:paraId="4793C310" w14:textId="77777777" w:rsidR="00B73C1E" w:rsidRDefault="00B73C1E">
      <w:pPr>
        <w:pStyle w:val="BodyText"/>
        <w:rPr>
          <w:sz w:val="20"/>
        </w:rPr>
      </w:pPr>
    </w:p>
    <w:p w14:paraId="4793C311" w14:textId="77777777" w:rsidR="00B73C1E" w:rsidRDefault="00B73C1E">
      <w:pPr>
        <w:pStyle w:val="BodyText"/>
        <w:spacing w:before="1"/>
        <w:rPr>
          <w:sz w:val="28"/>
        </w:rPr>
      </w:pPr>
    </w:p>
    <w:p w14:paraId="4793C312" w14:textId="77777777" w:rsidR="00B73C1E" w:rsidRDefault="00476320">
      <w:pPr>
        <w:pStyle w:val="Heading2"/>
        <w:numPr>
          <w:ilvl w:val="1"/>
          <w:numId w:val="3"/>
        </w:numPr>
        <w:tabs>
          <w:tab w:val="left" w:pos="524"/>
        </w:tabs>
        <w:spacing w:before="47"/>
      </w:pPr>
      <w:bookmarkStart w:id="42" w:name="5.7_Right_to_work_in_the_UK"/>
      <w:bookmarkEnd w:id="42"/>
      <w:r>
        <w:rPr>
          <w:color w:val="2E5395"/>
        </w:rPr>
        <w:t>Right to work in the</w:t>
      </w:r>
      <w:r>
        <w:rPr>
          <w:color w:val="2E5395"/>
          <w:spacing w:val="-1"/>
        </w:rPr>
        <w:t xml:space="preserve"> </w:t>
      </w:r>
      <w:r>
        <w:rPr>
          <w:color w:val="2E5395"/>
        </w:rPr>
        <w:t>UK</w:t>
      </w:r>
    </w:p>
    <w:p w14:paraId="4793C313" w14:textId="70830B15" w:rsidR="00B73C1E" w:rsidRDefault="00476320">
      <w:pPr>
        <w:pStyle w:val="BodyText"/>
        <w:spacing w:before="20" w:line="259" w:lineRule="auto"/>
        <w:ind w:left="140"/>
      </w:pPr>
      <w:r>
        <w:t xml:space="preserve">Even if the role is not paid, you may need to carry out a right to work check. The Home Oﬃce has published </w:t>
      </w:r>
      <w:hyperlink r:id="rId21">
        <w:r>
          <w:rPr>
            <w:color w:val="0562C1"/>
            <w:u w:val="single" w:color="0562C1"/>
          </w:rPr>
          <w:t>guidance on right to work checks</w:t>
        </w:r>
        <w:r>
          <w:rPr>
            <w:color w:val="0562C1"/>
          </w:rPr>
          <w:t xml:space="preserve"> </w:t>
        </w:r>
      </w:hyperlink>
      <w:r>
        <w:t>(Home Oﬃce, 2021a). Our L08 Employment guidance also provides informa</w:t>
      </w:r>
      <w:r w:rsidR="00677349">
        <w:t>ti</w:t>
      </w:r>
      <w:r>
        <w:t>on and helpful links in rela</w:t>
      </w:r>
      <w:r w:rsidR="00677349">
        <w:t>ti</w:t>
      </w:r>
      <w:r>
        <w:t xml:space="preserve">on to right to work checks </w:t>
      </w:r>
      <w:hyperlink r:id="rId22">
        <w:r>
          <w:rPr>
            <w:color w:val="0562C1"/>
            <w:u w:val="single" w:color="0562C1"/>
          </w:rPr>
          <w:t>htps://www.bap�st.org.uk/Ar</w:t>
        </w:r>
        <w:r w:rsidR="00677349">
          <w:rPr>
            <w:color w:val="0562C1"/>
            <w:u w:val="single" w:color="0562C1"/>
          </w:rPr>
          <w:t>ti</w:t>
        </w:r>
        <w:r>
          <w:rPr>
            <w:color w:val="0562C1"/>
            <w:u w:val="single" w:color="0562C1"/>
          </w:rPr>
          <w:t>cles/368689/Guideline_Leaﬂet_L08.aspx</w:t>
        </w:r>
      </w:hyperlink>
    </w:p>
    <w:p w14:paraId="4793C314" w14:textId="77777777" w:rsidR="00B73C1E" w:rsidRDefault="00B73C1E">
      <w:pPr>
        <w:pStyle w:val="BodyText"/>
        <w:rPr>
          <w:sz w:val="20"/>
        </w:rPr>
      </w:pPr>
    </w:p>
    <w:p w14:paraId="4793C315" w14:textId="77777777" w:rsidR="00B73C1E" w:rsidRDefault="00B73C1E">
      <w:pPr>
        <w:pStyle w:val="BodyText"/>
        <w:spacing w:before="6"/>
        <w:rPr>
          <w:sz w:val="26"/>
        </w:rPr>
      </w:pPr>
    </w:p>
    <w:p w14:paraId="4793C316" w14:textId="77777777" w:rsidR="00B73C1E" w:rsidRDefault="00476320">
      <w:pPr>
        <w:pStyle w:val="Heading2"/>
        <w:numPr>
          <w:ilvl w:val="1"/>
          <w:numId w:val="3"/>
        </w:numPr>
        <w:tabs>
          <w:tab w:val="left" w:pos="524"/>
        </w:tabs>
        <w:spacing w:before="47"/>
      </w:pPr>
      <w:bookmarkStart w:id="43" w:name="5.8_Overseas_checks"/>
      <w:bookmarkEnd w:id="43"/>
      <w:r>
        <w:rPr>
          <w:color w:val="2E5395"/>
        </w:rPr>
        <w:t>Overseas</w:t>
      </w:r>
      <w:r>
        <w:rPr>
          <w:color w:val="2E5395"/>
          <w:spacing w:val="-2"/>
        </w:rPr>
        <w:t xml:space="preserve"> </w:t>
      </w:r>
      <w:r>
        <w:rPr>
          <w:color w:val="2E5395"/>
        </w:rPr>
        <w:t>checks</w:t>
      </w:r>
    </w:p>
    <w:p w14:paraId="4793C317" w14:textId="77777777" w:rsidR="00B73C1E" w:rsidRDefault="00476320">
      <w:pPr>
        <w:pStyle w:val="BodyText"/>
        <w:spacing w:before="20" w:line="259" w:lineRule="auto"/>
        <w:ind w:left="140" w:right="91"/>
      </w:pPr>
      <w:r>
        <w:t xml:space="preserve">If a candidate has been resident overseas for three months or more over the past ﬁve years, you should check the candidate’s criminal record in that country. The Home Oﬃce provides </w:t>
      </w:r>
      <w:hyperlink r:id="rId23">
        <w:r>
          <w:rPr>
            <w:color w:val="0562C1"/>
            <w:u w:val="single" w:color="0562C1"/>
          </w:rPr>
          <w:t>guidance on applying for</w:t>
        </w:r>
      </w:hyperlink>
      <w:r>
        <w:rPr>
          <w:color w:val="0562C1"/>
        </w:rPr>
        <w:t xml:space="preserve"> </w:t>
      </w:r>
      <w:hyperlink r:id="rId24">
        <w:r>
          <w:rPr>
            <w:color w:val="0562C1"/>
            <w:u w:val="single" w:color="0562C1"/>
          </w:rPr>
          <w:t xml:space="preserve">criminal records checks for overseas applicants </w:t>
        </w:r>
      </w:hyperlink>
      <w:r>
        <w:t>Please note that this can take several months.</w:t>
      </w:r>
    </w:p>
    <w:p w14:paraId="4793C318" w14:textId="77777777" w:rsidR="00B73C1E" w:rsidRDefault="00B73C1E">
      <w:pPr>
        <w:pStyle w:val="BodyText"/>
        <w:spacing w:before="6"/>
        <w:rPr>
          <w:sz w:val="8"/>
        </w:rPr>
      </w:pPr>
    </w:p>
    <w:p w14:paraId="4793C319" w14:textId="33579D8A" w:rsidR="00B73C1E" w:rsidRDefault="00476320">
      <w:pPr>
        <w:pStyle w:val="BodyText"/>
        <w:spacing w:before="56" w:line="259" w:lineRule="auto"/>
        <w:ind w:left="139" w:right="356"/>
      </w:pPr>
      <w:r>
        <w:t xml:space="preserve">The </w:t>
      </w:r>
      <w:hyperlink r:id="rId25">
        <w:r>
          <w:rPr>
            <w:color w:val="0562C1"/>
            <w:u w:val="single" w:color="0562C1"/>
          </w:rPr>
          <w:t>UK ENIC</w:t>
        </w:r>
        <w:r>
          <w:t xml:space="preserve">, </w:t>
        </w:r>
      </w:hyperlink>
      <w:r>
        <w:t>the UK na</w:t>
      </w:r>
      <w:r w:rsidR="00704549">
        <w:t>ti</w:t>
      </w:r>
      <w:r>
        <w:t xml:space="preserve">onal agency </w:t>
      </w:r>
      <w:r>
        <w:rPr>
          <w:spacing w:val="-3"/>
        </w:rPr>
        <w:t xml:space="preserve">for </w:t>
      </w:r>
      <w:r>
        <w:t>interna</w:t>
      </w:r>
      <w:r w:rsidR="00704549">
        <w:t>ti</w:t>
      </w:r>
      <w:r>
        <w:t>onal qualiﬁca</w:t>
      </w:r>
      <w:r w:rsidR="00704549">
        <w:t>ti</w:t>
      </w:r>
      <w:r>
        <w:t xml:space="preserve">ons and skills, can advise on how </w:t>
      </w:r>
      <w:r>
        <w:rPr>
          <w:spacing w:val="-33"/>
        </w:rPr>
        <w:t xml:space="preserve">to </w:t>
      </w:r>
      <w:r>
        <w:t>check interna</w:t>
      </w:r>
      <w:r w:rsidR="00704549">
        <w:t>ti</w:t>
      </w:r>
      <w:r>
        <w:t>onal qualiﬁca</w:t>
      </w:r>
      <w:r w:rsidR="00704549">
        <w:t>ti</w:t>
      </w:r>
      <w:r>
        <w:t xml:space="preserve">ons and skills. </w:t>
      </w:r>
      <w:r>
        <w:rPr>
          <w:spacing w:val="-3"/>
        </w:rPr>
        <w:t xml:space="preserve">Any </w:t>
      </w:r>
      <w:r>
        <w:t xml:space="preserve">documents not in English should be accompanied </w:t>
      </w:r>
      <w:r>
        <w:rPr>
          <w:spacing w:val="-33"/>
        </w:rPr>
        <w:t>by</w:t>
      </w:r>
      <w:r w:rsidR="00704549">
        <w:rPr>
          <w:spacing w:val="-33"/>
        </w:rPr>
        <w:t xml:space="preserve"> </w:t>
      </w:r>
      <w:r>
        <w:rPr>
          <w:spacing w:val="-33"/>
        </w:rPr>
        <w:t xml:space="preserve"> </w:t>
      </w:r>
      <w:r>
        <w:rPr>
          <w:spacing w:val="-68"/>
        </w:rPr>
        <w:t>a</w:t>
      </w:r>
      <w:r>
        <w:t xml:space="preserve"> cer</w:t>
      </w:r>
      <w:r w:rsidR="00704549">
        <w:t>ti</w:t>
      </w:r>
      <w:r>
        <w:t>ﬁed transla</w:t>
      </w:r>
      <w:r w:rsidR="00704549">
        <w:t>ti</w:t>
      </w:r>
      <w:r>
        <w:t>on.</w:t>
      </w:r>
    </w:p>
    <w:p w14:paraId="4793C31A" w14:textId="77777777" w:rsidR="00B73C1E" w:rsidRDefault="00476320">
      <w:pPr>
        <w:pStyle w:val="BodyText"/>
        <w:spacing w:before="160" w:line="259" w:lineRule="auto"/>
        <w:ind w:left="140" w:right="140"/>
      </w:pPr>
      <w:r>
        <w:t>If you are unable to obtain overseas checks for a candidate, you should carry out a risk assessment to help make an informed decision about how best to proceed.</w:t>
      </w:r>
    </w:p>
    <w:p w14:paraId="4793C31B" w14:textId="77777777" w:rsidR="00B73C1E" w:rsidRDefault="00B73C1E">
      <w:pPr>
        <w:pStyle w:val="BodyText"/>
      </w:pPr>
    </w:p>
    <w:p w14:paraId="4793C31C" w14:textId="77777777" w:rsidR="00B73C1E" w:rsidRDefault="00B73C1E">
      <w:pPr>
        <w:pStyle w:val="BodyText"/>
        <w:spacing w:before="2"/>
        <w:rPr>
          <w:sz w:val="28"/>
        </w:rPr>
      </w:pPr>
    </w:p>
    <w:p w14:paraId="4793C31D" w14:textId="47AABFD5" w:rsidR="00B73C1E" w:rsidRDefault="00476320">
      <w:pPr>
        <w:pStyle w:val="Heading2"/>
        <w:numPr>
          <w:ilvl w:val="1"/>
          <w:numId w:val="3"/>
        </w:numPr>
        <w:tabs>
          <w:tab w:val="left" w:pos="524"/>
        </w:tabs>
      </w:pPr>
      <w:bookmarkStart w:id="44" w:name="5.9_Disqualification_from_working_with_c"/>
      <w:bookmarkEnd w:id="44"/>
      <w:r>
        <w:rPr>
          <w:color w:val="2E5395"/>
        </w:rPr>
        <w:t>Disqualiﬁca</w:t>
      </w:r>
      <w:r w:rsidR="00704549">
        <w:rPr>
          <w:color w:val="2E5395"/>
        </w:rPr>
        <w:t>ti</w:t>
      </w:r>
      <w:r>
        <w:rPr>
          <w:color w:val="2E5395"/>
        </w:rPr>
        <w:t>on from working with children, young people and adults at</w:t>
      </w:r>
      <w:r>
        <w:rPr>
          <w:color w:val="2E5395"/>
          <w:spacing w:val="-12"/>
        </w:rPr>
        <w:t xml:space="preserve"> </w:t>
      </w:r>
      <w:r>
        <w:rPr>
          <w:color w:val="2E5395"/>
        </w:rPr>
        <w:t>risk</w:t>
      </w:r>
    </w:p>
    <w:p w14:paraId="4793C31E" w14:textId="072E1013" w:rsidR="00B73C1E" w:rsidRDefault="00476320">
      <w:pPr>
        <w:pStyle w:val="BodyText"/>
        <w:spacing w:before="23" w:line="256" w:lineRule="auto"/>
        <w:ind w:left="140" w:right="360"/>
      </w:pPr>
      <w:r>
        <w:t>All organisa</w:t>
      </w:r>
      <w:r w:rsidR="00704549">
        <w:t>ti</w:t>
      </w:r>
      <w:r>
        <w:t xml:space="preserve">ons, including churches, are responsible </w:t>
      </w:r>
      <w:r>
        <w:rPr>
          <w:spacing w:val="-3"/>
        </w:rPr>
        <w:t xml:space="preserve">for </w:t>
      </w:r>
      <w:r>
        <w:t xml:space="preserve">making sure the people they employ as </w:t>
      </w:r>
      <w:r>
        <w:rPr>
          <w:spacing w:val="-27"/>
        </w:rPr>
        <w:t xml:space="preserve">staﬀ </w:t>
      </w:r>
      <w:r>
        <w:t>and volunteers have not been disqualiﬁed from working with children, young people or adults at risk.</w:t>
      </w:r>
    </w:p>
    <w:p w14:paraId="4793C31F" w14:textId="77777777" w:rsidR="00B73C1E" w:rsidRDefault="00B73C1E">
      <w:pPr>
        <w:pStyle w:val="BodyText"/>
      </w:pPr>
    </w:p>
    <w:p w14:paraId="4793C320" w14:textId="77777777" w:rsidR="00B73C1E" w:rsidRDefault="00B73C1E">
      <w:pPr>
        <w:pStyle w:val="BodyText"/>
        <w:spacing w:before="6"/>
        <w:rPr>
          <w:sz w:val="28"/>
        </w:rPr>
      </w:pPr>
    </w:p>
    <w:p w14:paraId="4793C321" w14:textId="77777777" w:rsidR="00B73C1E" w:rsidRDefault="00476320">
      <w:pPr>
        <w:pStyle w:val="Heading2"/>
        <w:numPr>
          <w:ilvl w:val="1"/>
          <w:numId w:val="3"/>
        </w:numPr>
        <w:tabs>
          <w:tab w:val="left" w:pos="657"/>
        </w:tabs>
        <w:ind w:left="656" w:hanging="517"/>
      </w:pPr>
      <w:bookmarkStart w:id="45" w:name="5.10_Checking_temporary,_agency_or_secon"/>
      <w:bookmarkEnd w:id="45"/>
      <w:r>
        <w:rPr>
          <w:color w:val="2E5395"/>
        </w:rPr>
        <w:t xml:space="preserve">Checking </w:t>
      </w:r>
      <w:r>
        <w:rPr>
          <w:color w:val="2E5395"/>
          <w:spacing w:val="-3"/>
        </w:rPr>
        <w:t xml:space="preserve">temporary, </w:t>
      </w:r>
      <w:r>
        <w:rPr>
          <w:color w:val="2E5395"/>
        </w:rPr>
        <w:t>agency or seconded</w:t>
      </w:r>
      <w:r>
        <w:rPr>
          <w:color w:val="2E5395"/>
          <w:spacing w:val="3"/>
        </w:rPr>
        <w:t xml:space="preserve"> </w:t>
      </w:r>
      <w:r>
        <w:rPr>
          <w:color w:val="2E5395"/>
          <w:spacing w:val="-3"/>
        </w:rPr>
        <w:t>staﬀ</w:t>
      </w:r>
    </w:p>
    <w:p w14:paraId="4793C322" w14:textId="77777777" w:rsidR="00B73C1E" w:rsidRDefault="00476320">
      <w:pPr>
        <w:pStyle w:val="BodyText"/>
        <w:spacing w:before="23" w:line="259" w:lineRule="auto"/>
        <w:ind w:left="140" w:right="774"/>
      </w:pPr>
      <w:r>
        <w:t>It's just as important to ensure you safely recruit temporary, agency or seconded staﬀ as it is with permanent staﬀ.</w:t>
      </w:r>
    </w:p>
    <w:p w14:paraId="4793C323" w14:textId="4CC19F6C" w:rsidR="00B73C1E" w:rsidRDefault="00476320">
      <w:pPr>
        <w:pStyle w:val="BodyText"/>
        <w:spacing w:before="159" w:line="259" w:lineRule="auto"/>
        <w:ind w:left="139" w:right="94"/>
      </w:pPr>
      <w:r>
        <w:rPr>
          <w:spacing w:val="-6"/>
        </w:rPr>
        <w:t xml:space="preserve">You </w:t>
      </w:r>
      <w:r>
        <w:t xml:space="preserve">should only engage agency </w:t>
      </w:r>
      <w:r>
        <w:rPr>
          <w:spacing w:val="-3"/>
        </w:rPr>
        <w:t xml:space="preserve">staﬀ </w:t>
      </w:r>
      <w:r>
        <w:t xml:space="preserve">or </w:t>
      </w:r>
      <w:r>
        <w:rPr>
          <w:spacing w:val="-3"/>
        </w:rPr>
        <w:t xml:space="preserve">workers to </w:t>
      </w:r>
      <w:r>
        <w:t>work with children, young people or adults at risk if they come from an agency or organisa</w:t>
      </w:r>
      <w:r w:rsidR="00704549">
        <w:t>ti</w:t>
      </w:r>
      <w:r>
        <w:t>on that has robust safer recruitment policies and procedures</w:t>
      </w:r>
      <w:r w:rsidR="00704549">
        <w:t xml:space="preserve">. Ask </w:t>
      </w:r>
      <w:r>
        <w:t>the agency or organisa</w:t>
      </w:r>
      <w:r w:rsidR="00704549">
        <w:t>ti</w:t>
      </w:r>
      <w:r>
        <w:t>on for writ</w:t>
      </w:r>
      <w:r w:rsidR="00704549">
        <w:t>t</w:t>
      </w:r>
      <w:r>
        <w:t>en conﬁrma</w:t>
      </w:r>
      <w:r w:rsidR="00704549">
        <w:t>ti</w:t>
      </w:r>
      <w:r>
        <w:t xml:space="preserve">on that the relevant </w:t>
      </w:r>
      <w:r>
        <w:rPr>
          <w:spacing w:val="-3"/>
        </w:rPr>
        <w:t xml:space="preserve">safer </w:t>
      </w:r>
      <w:r>
        <w:t>recruitment ve</w:t>
      </w:r>
      <w:r w:rsidR="00704549">
        <w:t>tti</w:t>
      </w:r>
      <w:r>
        <w:t xml:space="preserve">ng </w:t>
      </w:r>
      <w:r>
        <w:rPr>
          <w:spacing w:val="-14"/>
        </w:rPr>
        <w:t xml:space="preserve">checks </w:t>
      </w:r>
      <w:r>
        <w:t xml:space="preserve">have been made for each temporary </w:t>
      </w:r>
      <w:r>
        <w:rPr>
          <w:spacing w:val="-3"/>
        </w:rPr>
        <w:t xml:space="preserve">staﬀ </w:t>
      </w:r>
      <w:r>
        <w:rPr>
          <w:spacing w:val="-4"/>
        </w:rPr>
        <w:t xml:space="preserve">member, </w:t>
      </w:r>
      <w:r>
        <w:t>or someone seconded to your church or organisa</w:t>
      </w:r>
      <w:r w:rsidR="00704549">
        <w:t>ti</w:t>
      </w:r>
      <w:r>
        <w:t>on.</w:t>
      </w:r>
    </w:p>
    <w:p w14:paraId="4793C324" w14:textId="77777777" w:rsidR="00B73C1E" w:rsidRDefault="00B73C1E">
      <w:pPr>
        <w:spacing w:line="259" w:lineRule="auto"/>
        <w:sectPr w:rsidR="00B73C1E">
          <w:pgSz w:w="12240" w:h="15840"/>
          <w:pgMar w:top="1400" w:right="1300" w:bottom="920" w:left="1300" w:header="0" w:footer="726" w:gutter="0"/>
          <w:cols w:space="720"/>
        </w:sectPr>
      </w:pPr>
    </w:p>
    <w:p w14:paraId="4793C325" w14:textId="4AD86C63" w:rsidR="00B73C1E" w:rsidRDefault="00476320">
      <w:pPr>
        <w:pStyle w:val="Heading1"/>
        <w:numPr>
          <w:ilvl w:val="0"/>
          <w:numId w:val="3"/>
        </w:numPr>
        <w:tabs>
          <w:tab w:val="left" w:pos="373"/>
        </w:tabs>
      </w:pPr>
      <w:bookmarkStart w:id="46" w:name="6_What_to_do_if_vetting_checks_raise_con"/>
      <w:bookmarkStart w:id="47" w:name="_bookmark8"/>
      <w:bookmarkEnd w:id="46"/>
      <w:bookmarkEnd w:id="47"/>
      <w:r>
        <w:rPr>
          <w:color w:val="2E5395"/>
        </w:rPr>
        <w:lastRenderedPageBreak/>
        <w:t>What</w:t>
      </w:r>
      <w:r>
        <w:rPr>
          <w:color w:val="2E5395"/>
          <w:spacing w:val="11"/>
        </w:rPr>
        <w:t xml:space="preserve"> </w:t>
      </w:r>
      <w:r>
        <w:rPr>
          <w:color w:val="2E5395"/>
        </w:rPr>
        <w:t>to</w:t>
      </w:r>
      <w:r>
        <w:rPr>
          <w:color w:val="2E5395"/>
          <w:spacing w:val="10"/>
        </w:rPr>
        <w:t xml:space="preserve"> </w:t>
      </w:r>
      <w:r>
        <w:rPr>
          <w:color w:val="2E5395"/>
        </w:rPr>
        <w:t>do</w:t>
      </w:r>
      <w:r>
        <w:rPr>
          <w:color w:val="2E5395"/>
          <w:spacing w:val="9"/>
        </w:rPr>
        <w:t xml:space="preserve"> </w:t>
      </w:r>
      <w:r>
        <w:rPr>
          <w:color w:val="2E5395"/>
        </w:rPr>
        <w:t>if</w:t>
      </w:r>
      <w:r>
        <w:rPr>
          <w:color w:val="2E5395"/>
          <w:spacing w:val="14"/>
        </w:rPr>
        <w:t xml:space="preserve"> </w:t>
      </w:r>
      <w:r>
        <w:rPr>
          <w:color w:val="2E5395"/>
        </w:rPr>
        <w:t>ve</w:t>
      </w:r>
      <w:r w:rsidR="005F3E22">
        <w:rPr>
          <w:color w:val="2E5395"/>
        </w:rPr>
        <w:t>tti</w:t>
      </w:r>
      <w:r>
        <w:rPr>
          <w:color w:val="2E5395"/>
        </w:rPr>
        <w:t>ng</w:t>
      </w:r>
      <w:r>
        <w:rPr>
          <w:color w:val="2E5395"/>
          <w:spacing w:val="9"/>
        </w:rPr>
        <w:t xml:space="preserve"> </w:t>
      </w:r>
      <w:r>
        <w:rPr>
          <w:color w:val="2E5395"/>
        </w:rPr>
        <w:t>checks</w:t>
      </w:r>
      <w:r>
        <w:rPr>
          <w:color w:val="2E5395"/>
          <w:spacing w:val="10"/>
        </w:rPr>
        <w:t xml:space="preserve"> </w:t>
      </w:r>
      <w:r>
        <w:rPr>
          <w:color w:val="2E5395"/>
        </w:rPr>
        <w:t>raise</w:t>
      </w:r>
      <w:r>
        <w:rPr>
          <w:color w:val="2E5395"/>
          <w:spacing w:val="13"/>
        </w:rPr>
        <w:t xml:space="preserve"> </w:t>
      </w:r>
      <w:r>
        <w:rPr>
          <w:color w:val="2E5395"/>
        </w:rPr>
        <w:t>concerns</w:t>
      </w:r>
      <w:r>
        <w:rPr>
          <w:color w:val="2E5395"/>
          <w:spacing w:val="10"/>
        </w:rPr>
        <w:t xml:space="preserve"> </w:t>
      </w:r>
      <w:r>
        <w:rPr>
          <w:color w:val="2E5395"/>
        </w:rPr>
        <w:t>(this</w:t>
      </w:r>
      <w:r>
        <w:rPr>
          <w:color w:val="2E5395"/>
          <w:spacing w:val="9"/>
        </w:rPr>
        <w:t xml:space="preserve"> </w:t>
      </w:r>
      <w:r>
        <w:rPr>
          <w:color w:val="2E5395"/>
        </w:rPr>
        <w:t>relates</w:t>
      </w:r>
      <w:r>
        <w:rPr>
          <w:color w:val="2E5395"/>
          <w:spacing w:val="10"/>
        </w:rPr>
        <w:t xml:space="preserve"> </w:t>
      </w:r>
      <w:r>
        <w:rPr>
          <w:color w:val="2E5395"/>
        </w:rPr>
        <w:t>to</w:t>
      </w:r>
      <w:r>
        <w:rPr>
          <w:color w:val="2E5395"/>
          <w:spacing w:val="9"/>
        </w:rPr>
        <w:t xml:space="preserve"> </w:t>
      </w:r>
      <w:r>
        <w:rPr>
          <w:color w:val="2E5395"/>
        </w:rPr>
        <w:t>roles</w:t>
      </w:r>
      <w:r>
        <w:rPr>
          <w:color w:val="2E5395"/>
          <w:spacing w:val="9"/>
        </w:rPr>
        <w:t xml:space="preserve"> </w:t>
      </w:r>
      <w:r>
        <w:rPr>
          <w:color w:val="2E5395"/>
        </w:rPr>
        <w:t>which</w:t>
      </w:r>
    </w:p>
    <w:p w14:paraId="4793C326" w14:textId="77777777" w:rsidR="00B73C1E" w:rsidRDefault="00476320">
      <w:pPr>
        <w:spacing w:before="31"/>
        <w:ind w:left="139"/>
        <w:rPr>
          <w:rFonts w:ascii="Calibri Light"/>
          <w:sz w:val="32"/>
        </w:rPr>
      </w:pPr>
      <w:r>
        <w:rPr>
          <w:rFonts w:ascii="Calibri Light"/>
          <w:color w:val="2E5395"/>
          <w:sz w:val="32"/>
        </w:rPr>
        <w:t>involve work with children, young people and/or adults at risk)</w:t>
      </w:r>
    </w:p>
    <w:p w14:paraId="4793C327" w14:textId="77777777" w:rsidR="00B73C1E" w:rsidRDefault="00B73C1E">
      <w:pPr>
        <w:pStyle w:val="BodyText"/>
        <w:spacing w:before="7"/>
        <w:rPr>
          <w:rFonts w:ascii="Calibri Light"/>
          <w:sz w:val="39"/>
        </w:rPr>
      </w:pPr>
    </w:p>
    <w:p w14:paraId="4793C328" w14:textId="77777777" w:rsidR="00B73C1E" w:rsidRDefault="00476320">
      <w:pPr>
        <w:pStyle w:val="Heading2"/>
        <w:numPr>
          <w:ilvl w:val="1"/>
          <w:numId w:val="3"/>
        </w:numPr>
        <w:tabs>
          <w:tab w:val="left" w:pos="524"/>
        </w:tabs>
      </w:pPr>
      <w:bookmarkStart w:id="48" w:name="6.1_Concerns_about_suitability"/>
      <w:bookmarkEnd w:id="48"/>
      <w:r>
        <w:rPr>
          <w:color w:val="2E5395"/>
        </w:rPr>
        <w:t>Concerns about</w:t>
      </w:r>
      <w:r>
        <w:rPr>
          <w:color w:val="2E5395"/>
          <w:spacing w:val="-5"/>
        </w:rPr>
        <w:t xml:space="preserve"> </w:t>
      </w:r>
      <w:r>
        <w:rPr>
          <w:color w:val="2E5395"/>
        </w:rPr>
        <w:t>suitability</w:t>
      </w:r>
    </w:p>
    <w:p w14:paraId="4793C329" w14:textId="3CEDB041" w:rsidR="00B73C1E" w:rsidRDefault="00476320">
      <w:pPr>
        <w:pStyle w:val="BodyText"/>
        <w:spacing w:before="21" w:line="259" w:lineRule="auto"/>
        <w:ind w:left="140" w:right="343"/>
      </w:pPr>
      <w:r>
        <w:t>If references, ve</w:t>
      </w:r>
      <w:r w:rsidR="005F3E22">
        <w:t>tti</w:t>
      </w:r>
      <w:r>
        <w:t xml:space="preserve">ng, disclosure and barring checks </w:t>
      </w:r>
      <w:r>
        <w:rPr>
          <w:spacing w:val="-3"/>
        </w:rPr>
        <w:t xml:space="preserve">reveal </w:t>
      </w:r>
      <w:r>
        <w:t xml:space="preserve">concerns about a </w:t>
      </w:r>
      <w:r>
        <w:rPr>
          <w:spacing w:val="-4"/>
        </w:rPr>
        <w:t xml:space="preserve">person’s </w:t>
      </w:r>
      <w:r>
        <w:rPr>
          <w:spacing w:val="-3"/>
        </w:rPr>
        <w:t xml:space="preserve">history, </w:t>
      </w:r>
      <w:r>
        <w:t>your organisa</w:t>
      </w:r>
      <w:r w:rsidR="005F3E22">
        <w:t>ti</w:t>
      </w:r>
      <w:r>
        <w:t xml:space="preserve">on needs </w:t>
      </w:r>
      <w:r>
        <w:rPr>
          <w:spacing w:val="-3"/>
        </w:rPr>
        <w:t xml:space="preserve">to </w:t>
      </w:r>
      <w:r>
        <w:t xml:space="preserve">assess whether or not they are suitable </w:t>
      </w:r>
      <w:r>
        <w:rPr>
          <w:spacing w:val="-3"/>
        </w:rPr>
        <w:t xml:space="preserve">to </w:t>
      </w:r>
      <w:r>
        <w:t xml:space="preserve">work with children and young </w:t>
      </w:r>
      <w:r>
        <w:rPr>
          <w:spacing w:val="-16"/>
        </w:rPr>
        <w:t>people.</w:t>
      </w:r>
    </w:p>
    <w:p w14:paraId="4793C32A" w14:textId="3853F5AE" w:rsidR="00B73C1E" w:rsidRDefault="00476320">
      <w:pPr>
        <w:pStyle w:val="BodyText"/>
        <w:spacing w:before="161" w:line="259" w:lineRule="auto"/>
        <w:ind w:left="139" w:right="169"/>
      </w:pPr>
      <w:r>
        <w:rPr>
          <w:spacing w:val="-3"/>
        </w:rPr>
        <w:t xml:space="preserve">It’s </w:t>
      </w:r>
      <w:r>
        <w:t xml:space="preserve">important </w:t>
      </w:r>
      <w:r>
        <w:rPr>
          <w:spacing w:val="-3"/>
        </w:rPr>
        <w:t xml:space="preserve">to have </w:t>
      </w:r>
      <w:r>
        <w:t xml:space="preserve">clear procedures in place </w:t>
      </w:r>
      <w:r>
        <w:rPr>
          <w:spacing w:val="-3"/>
        </w:rPr>
        <w:t xml:space="preserve">for </w:t>
      </w:r>
      <w:r>
        <w:t xml:space="preserve">making these decisions. For churches who </w:t>
      </w:r>
      <w:r>
        <w:rPr>
          <w:spacing w:val="-3"/>
        </w:rPr>
        <w:t xml:space="preserve">are </w:t>
      </w:r>
      <w:r>
        <w:t>members of the Bap</w:t>
      </w:r>
      <w:r w:rsidR="005F3E22">
        <w:t>ti</w:t>
      </w:r>
      <w:r>
        <w:t xml:space="preserve">st Union of Great Britain, </w:t>
      </w:r>
      <w:r>
        <w:rPr>
          <w:spacing w:val="-3"/>
        </w:rPr>
        <w:t xml:space="preserve">any </w:t>
      </w:r>
      <w:r>
        <w:t>DBS checks done through our DBS checking service that are ‘blemished’ i.e. contain content in rela</w:t>
      </w:r>
      <w:r w:rsidR="005F3E22">
        <w:t>ti</w:t>
      </w:r>
      <w:r>
        <w:t xml:space="preserve">on </w:t>
      </w:r>
      <w:r>
        <w:rPr>
          <w:spacing w:val="-3"/>
        </w:rPr>
        <w:t xml:space="preserve">to </w:t>
      </w:r>
      <w:r>
        <w:t>convic</w:t>
      </w:r>
      <w:r w:rsidR="005F3E22">
        <w:t>ti</w:t>
      </w:r>
      <w:r>
        <w:t>ons, cau</w:t>
      </w:r>
      <w:r w:rsidR="005F3E22">
        <w:t>ti</w:t>
      </w:r>
      <w:r>
        <w:t xml:space="preserve">ons, or </w:t>
      </w:r>
      <w:r>
        <w:rPr>
          <w:spacing w:val="-3"/>
        </w:rPr>
        <w:t xml:space="preserve">any </w:t>
      </w:r>
      <w:r>
        <w:t xml:space="preserve">other </w:t>
      </w:r>
      <w:r>
        <w:rPr>
          <w:spacing w:val="-13"/>
        </w:rPr>
        <w:t>informa</w:t>
      </w:r>
      <w:r w:rsidR="005F3E22">
        <w:rPr>
          <w:spacing w:val="-13"/>
        </w:rPr>
        <w:t>ti</w:t>
      </w:r>
      <w:r>
        <w:rPr>
          <w:spacing w:val="-13"/>
        </w:rPr>
        <w:t xml:space="preserve">on </w:t>
      </w:r>
      <w:r w:rsidR="005F3E22">
        <w:rPr>
          <w:spacing w:val="-13"/>
        </w:rPr>
        <w:t xml:space="preserve">that the </w:t>
      </w:r>
      <w:r w:rsidR="005F3E22">
        <w:t>police c</w:t>
      </w:r>
      <w:r>
        <w:t xml:space="preserve">hoose to share, are sent </w:t>
      </w:r>
      <w:r>
        <w:rPr>
          <w:spacing w:val="-3"/>
        </w:rPr>
        <w:t xml:space="preserve">to </w:t>
      </w:r>
      <w:r>
        <w:t>the Na</w:t>
      </w:r>
      <w:r w:rsidR="005F3E22">
        <w:t>ti</w:t>
      </w:r>
      <w:r>
        <w:t xml:space="preserve">onal Safeguarding </w:t>
      </w:r>
      <w:r>
        <w:rPr>
          <w:spacing w:val="-5"/>
        </w:rPr>
        <w:t xml:space="preserve">Team, </w:t>
      </w:r>
      <w:r>
        <w:t xml:space="preserve">who will risk assess them and give feedback </w:t>
      </w:r>
      <w:r>
        <w:rPr>
          <w:spacing w:val="-3"/>
        </w:rPr>
        <w:t xml:space="preserve">to </w:t>
      </w:r>
      <w:r>
        <w:t xml:space="preserve">the church about their suitability </w:t>
      </w:r>
      <w:r>
        <w:rPr>
          <w:spacing w:val="-3"/>
        </w:rPr>
        <w:t xml:space="preserve">for </w:t>
      </w:r>
      <w:r>
        <w:t xml:space="preserve">the role they </w:t>
      </w:r>
      <w:r>
        <w:rPr>
          <w:spacing w:val="-3"/>
        </w:rPr>
        <w:t xml:space="preserve">have </w:t>
      </w:r>
      <w:r>
        <w:t>been</w:t>
      </w:r>
      <w:r>
        <w:rPr>
          <w:spacing w:val="-10"/>
        </w:rPr>
        <w:t xml:space="preserve"> </w:t>
      </w:r>
      <w:r>
        <w:t>oﬀered.</w:t>
      </w:r>
    </w:p>
    <w:p w14:paraId="4793C32B" w14:textId="21F81813" w:rsidR="00B73C1E" w:rsidRDefault="00476320">
      <w:pPr>
        <w:pStyle w:val="BodyText"/>
        <w:spacing w:before="158" w:line="259" w:lineRule="auto"/>
        <w:ind w:left="139" w:right="853"/>
      </w:pPr>
      <w:r>
        <w:rPr>
          <w:spacing w:val="-6"/>
        </w:rPr>
        <w:t xml:space="preserve">You </w:t>
      </w:r>
      <w:r>
        <w:rPr>
          <w:spacing w:val="-3"/>
        </w:rPr>
        <w:t xml:space="preserve">may </w:t>
      </w:r>
      <w:r>
        <w:t xml:space="preserve">need </w:t>
      </w:r>
      <w:r>
        <w:rPr>
          <w:spacing w:val="-3"/>
        </w:rPr>
        <w:t xml:space="preserve">to </w:t>
      </w:r>
      <w:r>
        <w:t xml:space="preserve">put </w:t>
      </w:r>
      <w:r>
        <w:rPr>
          <w:spacing w:val="-3"/>
        </w:rPr>
        <w:t xml:space="preserve">any </w:t>
      </w:r>
      <w:r>
        <w:t xml:space="preserve">formal oﬀer of an appointment on hold to </w:t>
      </w:r>
      <w:r>
        <w:rPr>
          <w:spacing w:val="-3"/>
        </w:rPr>
        <w:t xml:space="preserve">make </w:t>
      </w:r>
      <w:r>
        <w:t xml:space="preserve">sure you’ve got </w:t>
      </w:r>
      <w:r w:rsidR="005F3E22">
        <w:t>ti</w:t>
      </w:r>
      <w:r>
        <w:t>me</w:t>
      </w:r>
      <w:r w:rsidR="005F3E22">
        <w:t xml:space="preserve"> to </w:t>
      </w:r>
      <w:r>
        <w:t xml:space="preserve">consider everything </w:t>
      </w:r>
      <w:r>
        <w:rPr>
          <w:spacing w:val="-3"/>
        </w:rPr>
        <w:t>thoroughly.</w:t>
      </w:r>
    </w:p>
    <w:p w14:paraId="4793C32C" w14:textId="2DF247AC" w:rsidR="00B73C1E" w:rsidRDefault="00476320">
      <w:pPr>
        <w:pStyle w:val="Heading3"/>
        <w:spacing w:before="159" w:line="259" w:lineRule="auto"/>
        <w:ind w:left="139"/>
      </w:pPr>
      <w:r>
        <w:t>If necessary, you must pass on informa</w:t>
      </w:r>
      <w:r w:rsidR="005F3E22">
        <w:t>ti</w:t>
      </w:r>
      <w:r>
        <w:t>on to the relevant authori</w:t>
      </w:r>
      <w:r w:rsidR="005F3E22">
        <w:t>ti</w:t>
      </w:r>
      <w:r>
        <w:t>es, such as the criminal</w:t>
      </w:r>
      <w:r w:rsidR="005F3E22">
        <w:t xml:space="preserve"> records </w:t>
      </w:r>
      <w:r>
        <w:rPr>
          <w:spacing w:val="-3"/>
        </w:rPr>
        <w:t xml:space="preserve">agency, </w:t>
      </w:r>
      <w:r>
        <w:t xml:space="preserve">professional bodies or police. </w:t>
      </w:r>
      <w:r>
        <w:rPr>
          <w:spacing w:val="-5"/>
        </w:rPr>
        <w:t xml:space="preserve">We </w:t>
      </w:r>
      <w:r>
        <w:t>would recommend that you speak to your Regional Safeguarding Lead in the ﬁrst instance to get advice on this.</w:t>
      </w:r>
    </w:p>
    <w:p w14:paraId="4793C32D" w14:textId="77777777" w:rsidR="00B73C1E" w:rsidRDefault="00B73C1E">
      <w:pPr>
        <w:pStyle w:val="BodyText"/>
        <w:rPr>
          <w:b/>
        </w:rPr>
      </w:pPr>
    </w:p>
    <w:p w14:paraId="4793C32E" w14:textId="77777777" w:rsidR="00B73C1E" w:rsidRDefault="00B73C1E">
      <w:pPr>
        <w:pStyle w:val="BodyText"/>
        <w:spacing w:before="3"/>
        <w:rPr>
          <w:b/>
          <w:sz w:val="28"/>
        </w:rPr>
      </w:pPr>
    </w:p>
    <w:p w14:paraId="4793C32F" w14:textId="77777777" w:rsidR="00B73C1E" w:rsidRDefault="00476320">
      <w:pPr>
        <w:pStyle w:val="ListParagraph"/>
        <w:numPr>
          <w:ilvl w:val="1"/>
          <w:numId w:val="3"/>
        </w:numPr>
        <w:tabs>
          <w:tab w:val="left" w:pos="524"/>
        </w:tabs>
        <w:spacing w:before="0"/>
        <w:rPr>
          <w:rFonts w:ascii="Calibri Light"/>
          <w:sz w:val="26"/>
        </w:rPr>
      </w:pPr>
      <w:bookmarkStart w:id="49" w:name="6.2_Concerns_about_references"/>
      <w:bookmarkEnd w:id="49"/>
      <w:r>
        <w:rPr>
          <w:rFonts w:ascii="Calibri Light"/>
          <w:color w:val="2E5395"/>
          <w:sz w:val="26"/>
        </w:rPr>
        <w:t>Concerns about</w:t>
      </w:r>
      <w:r>
        <w:rPr>
          <w:rFonts w:ascii="Calibri Light"/>
          <w:color w:val="2E5395"/>
          <w:spacing w:val="-5"/>
          <w:sz w:val="26"/>
        </w:rPr>
        <w:t xml:space="preserve"> </w:t>
      </w:r>
      <w:r>
        <w:rPr>
          <w:rFonts w:ascii="Calibri Light"/>
          <w:color w:val="2E5395"/>
          <w:sz w:val="26"/>
        </w:rPr>
        <w:t>references</w:t>
      </w:r>
    </w:p>
    <w:p w14:paraId="4793C330" w14:textId="759F3D0E" w:rsidR="00B73C1E" w:rsidRDefault="00476320">
      <w:pPr>
        <w:pStyle w:val="BodyText"/>
        <w:spacing w:before="21" w:line="259" w:lineRule="auto"/>
        <w:ind w:left="140" w:right="140"/>
      </w:pPr>
      <w:r>
        <w:t>A reference should provide you with all the inform</w:t>
      </w:r>
      <w:r w:rsidR="005F3E22">
        <w:t>ati</w:t>
      </w:r>
      <w:r>
        <w:t xml:space="preserve">on you’ve </w:t>
      </w:r>
      <w:r>
        <w:rPr>
          <w:spacing w:val="-3"/>
        </w:rPr>
        <w:t xml:space="preserve">asked </w:t>
      </w:r>
      <w:r>
        <w:t>for and the responses should</w:t>
      </w:r>
      <w:r w:rsidR="005F3E22">
        <w:t xml:space="preserve"> be </w:t>
      </w:r>
      <w:r>
        <w:t>clear and direct.</w:t>
      </w:r>
    </w:p>
    <w:p w14:paraId="4793C331" w14:textId="1448087A" w:rsidR="00B73C1E" w:rsidRDefault="00476320">
      <w:pPr>
        <w:pStyle w:val="ListParagraph"/>
        <w:numPr>
          <w:ilvl w:val="2"/>
          <w:numId w:val="3"/>
        </w:numPr>
        <w:tabs>
          <w:tab w:val="left" w:pos="859"/>
          <w:tab w:val="left" w:pos="860"/>
        </w:tabs>
        <w:spacing w:before="159" w:line="259" w:lineRule="auto"/>
        <w:ind w:right="194"/>
        <w:rPr>
          <w:rFonts w:ascii="Symbol" w:eastAsia="Symbol" w:hAnsi="Symbol" w:cs="Symbol"/>
          <w:sz w:val="20"/>
          <w:szCs w:val="20"/>
        </w:rPr>
      </w:pPr>
      <w:r>
        <w:t xml:space="preserve">If a </w:t>
      </w:r>
      <w:r>
        <w:rPr>
          <w:spacing w:val="-3"/>
        </w:rPr>
        <w:t xml:space="preserve">reference </w:t>
      </w:r>
      <w:r>
        <w:t xml:space="preserve">expresses concerns, is incomplete or vague, contact the </w:t>
      </w:r>
      <w:r>
        <w:rPr>
          <w:spacing w:val="-3"/>
        </w:rPr>
        <w:t xml:space="preserve">referee </w:t>
      </w:r>
      <w:r>
        <w:t xml:space="preserve">directly </w:t>
      </w:r>
      <w:r>
        <w:rPr>
          <w:spacing w:val="-3"/>
        </w:rPr>
        <w:t xml:space="preserve">to </w:t>
      </w:r>
      <w:r>
        <w:t>address these issues. Keep a writ</w:t>
      </w:r>
      <w:r w:rsidR="005F3E22">
        <w:t>t</w:t>
      </w:r>
      <w:r>
        <w:t xml:space="preserve">en record of </w:t>
      </w:r>
      <w:r>
        <w:rPr>
          <w:spacing w:val="-3"/>
        </w:rPr>
        <w:t xml:space="preserve">any </w:t>
      </w:r>
      <w:r>
        <w:t>telephone</w:t>
      </w:r>
      <w:r>
        <w:rPr>
          <w:spacing w:val="5"/>
        </w:rPr>
        <w:t xml:space="preserve"> </w:t>
      </w:r>
      <w:r>
        <w:t>conversa</w:t>
      </w:r>
      <w:r w:rsidR="005F3E22">
        <w:t>ti</w:t>
      </w:r>
      <w:r>
        <w:t>ons.</w:t>
      </w:r>
    </w:p>
    <w:p w14:paraId="4793C332" w14:textId="177AA937" w:rsidR="00B73C1E" w:rsidRDefault="00476320">
      <w:pPr>
        <w:pStyle w:val="ListParagraph"/>
        <w:numPr>
          <w:ilvl w:val="2"/>
          <w:numId w:val="3"/>
        </w:numPr>
        <w:tabs>
          <w:tab w:val="left" w:pos="859"/>
          <w:tab w:val="left" w:pos="860"/>
        </w:tabs>
        <w:spacing w:before="162"/>
        <w:rPr>
          <w:rFonts w:ascii="Symbol" w:eastAsia="Symbol" w:hAnsi="Symbol" w:cs="Symbol"/>
          <w:sz w:val="20"/>
          <w:szCs w:val="20"/>
        </w:rPr>
      </w:pPr>
      <w:r>
        <w:t xml:space="preserve">If the issue is signiﬁcant, ask the </w:t>
      </w:r>
      <w:r>
        <w:rPr>
          <w:spacing w:val="-3"/>
        </w:rPr>
        <w:t xml:space="preserve">referee </w:t>
      </w:r>
      <w:r>
        <w:t>for further details in</w:t>
      </w:r>
      <w:r>
        <w:rPr>
          <w:spacing w:val="-5"/>
        </w:rPr>
        <w:t xml:space="preserve"> </w:t>
      </w:r>
      <w:r>
        <w:t>wri</w:t>
      </w:r>
      <w:r w:rsidR="005F3E22">
        <w:t>ti</w:t>
      </w:r>
      <w:r>
        <w:t>ng.</w:t>
      </w:r>
    </w:p>
    <w:p w14:paraId="4793C333" w14:textId="7819D4B1" w:rsidR="00B73C1E" w:rsidRDefault="00476320">
      <w:pPr>
        <w:pStyle w:val="ListParagraph"/>
        <w:numPr>
          <w:ilvl w:val="2"/>
          <w:numId w:val="3"/>
        </w:numPr>
        <w:tabs>
          <w:tab w:val="left" w:pos="859"/>
          <w:tab w:val="left" w:pos="860"/>
        </w:tabs>
        <w:spacing w:line="259" w:lineRule="auto"/>
        <w:ind w:right="469"/>
        <w:rPr>
          <w:rFonts w:ascii="Symbol" w:eastAsia="Symbol" w:hAnsi="Symbol" w:cs="Symbol"/>
          <w:sz w:val="20"/>
          <w:szCs w:val="20"/>
        </w:rPr>
      </w:pPr>
      <w:r>
        <w:rPr>
          <w:spacing w:val="-6"/>
        </w:rPr>
        <w:t xml:space="preserve">You </w:t>
      </w:r>
      <w:r>
        <w:t>should not consider informa</w:t>
      </w:r>
      <w:r w:rsidR="005F3E22">
        <w:t>ti</w:t>
      </w:r>
      <w:r>
        <w:t>on about unsubstan</w:t>
      </w:r>
      <w:r w:rsidR="005F3E22">
        <w:t>ti</w:t>
      </w:r>
      <w:r>
        <w:t>ated concerns or allega</w:t>
      </w:r>
      <w:r w:rsidR="005F3E22">
        <w:t>ti</w:t>
      </w:r>
      <w:r>
        <w:t>ons that</w:t>
      </w:r>
      <w:r w:rsidR="005F3E22">
        <w:t xml:space="preserve"> have </w:t>
      </w:r>
      <w:r>
        <w:t xml:space="preserve"> been proven </w:t>
      </w:r>
      <w:r>
        <w:rPr>
          <w:spacing w:val="-3"/>
        </w:rPr>
        <w:t xml:space="preserve">to </w:t>
      </w:r>
      <w:r>
        <w:t xml:space="preserve">be false when deciding whether </w:t>
      </w:r>
      <w:r>
        <w:rPr>
          <w:spacing w:val="-3"/>
        </w:rPr>
        <w:t xml:space="preserve">to </w:t>
      </w:r>
      <w:r>
        <w:t>interview or employ a</w:t>
      </w:r>
      <w:r>
        <w:rPr>
          <w:spacing w:val="-21"/>
        </w:rPr>
        <w:t xml:space="preserve"> </w:t>
      </w:r>
      <w:r>
        <w:t>candidate.</w:t>
      </w:r>
    </w:p>
    <w:p w14:paraId="4793C334" w14:textId="77777777" w:rsidR="00B73C1E" w:rsidRDefault="00B73C1E">
      <w:pPr>
        <w:pStyle w:val="BodyText"/>
      </w:pPr>
    </w:p>
    <w:p w14:paraId="4793C335" w14:textId="77777777" w:rsidR="00B73C1E" w:rsidRDefault="00B73C1E">
      <w:pPr>
        <w:pStyle w:val="BodyText"/>
        <w:spacing w:before="2"/>
        <w:rPr>
          <w:sz w:val="28"/>
        </w:rPr>
      </w:pPr>
    </w:p>
    <w:p w14:paraId="4793C336" w14:textId="77777777" w:rsidR="00B73C1E" w:rsidRDefault="00476320">
      <w:pPr>
        <w:pStyle w:val="Heading2"/>
        <w:numPr>
          <w:ilvl w:val="1"/>
          <w:numId w:val="3"/>
        </w:numPr>
        <w:tabs>
          <w:tab w:val="left" w:pos="524"/>
        </w:tabs>
      </w:pPr>
      <w:bookmarkStart w:id="50" w:name="6.3_Concerns_on_the_self-disclosure_form"/>
      <w:bookmarkEnd w:id="50"/>
      <w:r>
        <w:rPr>
          <w:color w:val="2E5395"/>
        </w:rPr>
        <w:t>Concerns on the self-disclosure</w:t>
      </w:r>
      <w:r>
        <w:rPr>
          <w:color w:val="2E5395"/>
          <w:spacing w:val="-4"/>
        </w:rPr>
        <w:t xml:space="preserve"> </w:t>
      </w:r>
      <w:r>
        <w:rPr>
          <w:color w:val="2E5395"/>
        </w:rPr>
        <w:t>form</w:t>
      </w:r>
    </w:p>
    <w:p w14:paraId="4793C337" w14:textId="442510F9" w:rsidR="00B73C1E" w:rsidRDefault="00476320">
      <w:pPr>
        <w:pStyle w:val="BodyText"/>
        <w:spacing w:before="21" w:line="259" w:lineRule="auto"/>
        <w:ind w:left="139" w:right="172"/>
      </w:pPr>
      <w:r>
        <w:t>If you choose to use a self-disclosure form for certain roles and a candidate discloses a cau</w:t>
      </w:r>
      <w:r w:rsidR="005F3E22">
        <w:t>ti</w:t>
      </w:r>
      <w:r>
        <w:t>on or convic</w:t>
      </w:r>
      <w:r w:rsidR="005F3E22">
        <w:t>ti</w:t>
      </w:r>
      <w:r>
        <w:t>on on their self-disclosure form, you need to carry out a risk assessment to decide if this is relevant to the post. Your church Designated Person for Safeguarding should be involved in this process.</w:t>
      </w:r>
    </w:p>
    <w:p w14:paraId="4793C338" w14:textId="77777777" w:rsidR="00B73C1E" w:rsidRDefault="00B73C1E">
      <w:pPr>
        <w:pStyle w:val="BodyText"/>
      </w:pPr>
    </w:p>
    <w:p w14:paraId="4793C339" w14:textId="77777777" w:rsidR="00B73C1E" w:rsidRDefault="00B73C1E">
      <w:pPr>
        <w:pStyle w:val="BodyText"/>
        <w:spacing w:before="3"/>
        <w:rPr>
          <w:sz w:val="28"/>
        </w:rPr>
      </w:pPr>
    </w:p>
    <w:p w14:paraId="4793C33A" w14:textId="77777777" w:rsidR="00B73C1E" w:rsidRDefault="00476320">
      <w:pPr>
        <w:pStyle w:val="Heading2"/>
        <w:numPr>
          <w:ilvl w:val="1"/>
          <w:numId w:val="3"/>
        </w:numPr>
        <w:tabs>
          <w:tab w:val="left" w:pos="524"/>
        </w:tabs>
      </w:pPr>
      <w:bookmarkStart w:id="51" w:name="6.4_Concerns_about_criminal_records_chec"/>
      <w:bookmarkEnd w:id="51"/>
      <w:r>
        <w:rPr>
          <w:color w:val="2E5395"/>
        </w:rPr>
        <w:t>Concerns about criminal records checks (DBS</w:t>
      </w:r>
      <w:r>
        <w:rPr>
          <w:color w:val="2E5395"/>
          <w:spacing w:val="-9"/>
        </w:rPr>
        <w:t xml:space="preserve"> </w:t>
      </w:r>
      <w:r>
        <w:rPr>
          <w:color w:val="2E5395"/>
        </w:rPr>
        <w:t>checks)</w:t>
      </w:r>
    </w:p>
    <w:p w14:paraId="4793C33B" w14:textId="09729B75" w:rsidR="00B73C1E" w:rsidRDefault="00476320">
      <w:pPr>
        <w:pStyle w:val="BodyText"/>
        <w:spacing w:before="21" w:line="259" w:lineRule="auto"/>
        <w:ind w:left="140" w:right="140"/>
      </w:pPr>
      <w:r>
        <w:t xml:space="preserve">People on the barred list must not be given a role that requires them </w:t>
      </w:r>
      <w:r>
        <w:rPr>
          <w:spacing w:val="-3"/>
        </w:rPr>
        <w:t xml:space="preserve">to </w:t>
      </w:r>
      <w:r>
        <w:t xml:space="preserve">work or volunteer with children or young people in regulated </w:t>
      </w:r>
      <w:r>
        <w:rPr>
          <w:spacing w:val="-3"/>
        </w:rPr>
        <w:t>ac</w:t>
      </w:r>
      <w:r w:rsidR="005F3E22">
        <w:rPr>
          <w:spacing w:val="-3"/>
        </w:rPr>
        <w:t>tiv</w:t>
      </w:r>
      <w:r>
        <w:rPr>
          <w:spacing w:val="-3"/>
        </w:rPr>
        <w:t xml:space="preserve">ity. </w:t>
      </w:r>
      <w:r>
        <w:t xml:space="preserve">It is illegal </w:t>
      </w:r>
      <w:r>
        <w:rPr>
          <w:spacing w:val="-3"/>
        </w:rPr>
        <w:t xml:space="preserve">for </w:t>
      </w:r>
      <w:r>
        <w:t xml:space="preserve">an employer to knowingly employ somebody to </w:t>
      </w:r>
      <w:r>
        <w:rPr>
          <w:spacing w:val="-22"/>
        </w:rPr>
        <w:t xml:space="preserve">carry </w:t>
      </w:r>
      <w:r>
        <w:t>out regulated ac</w:t>
      </w:r>
      <w:r w:rsidR="005F3E22">
        <w:t>ti</w:t>
      </w:r>
      <w:r>
        <w:t>vity whilst they are on the barred list.</w:t>
      </w:r>
    </w:p>
    <w:p w14:paraId="4793C33C" w14:textId="77777777" w:rsidR="00B73C1E" w:rsidRDefault="00B73C1E">
      <w:pPr>
        <w:spacing w:line="259" w:lineRule="auto"/>
        <w:sectPr w:rsidR="00B73C1E">
          <w:pgSz w:w="12240" w:h="15840"/>
          <w:pgMar w:top="1420" w:right="1300" w:bottom="920" w:left="1300" w:header="0" w:footer="726" w:gutter="0"/>
          <w:cols w:space="720"/>
        </w:sectPr>
      </w:pPr>
    </w:p>
    <w:p w14:paraId="4793C33D" w14:textId="1F78E4DE" w:rsidR="00B73C1E" w:rsidRDefault="00476320">
      <w:pPr>
        <w:pStyle w:val="BodyText"/>
        <w:spacing w:before="39" w:line="259" w:lineRule="auto"/>
        <w:ind w:left="139"/>
      </w:pPr>
      <w:r>
        <w:lastRenderedPageBreak/>
        <w:t>If you ﬁnd that someone who has applied to work with children or adults at risk is barred, you should no</w:t>
      </w:r>
      <w:r w:rsidR="005F3E22">
        <w:t>ti</w:t>
      </w:r>
      <w:r>
        <w:t>fy the police immediately.</w:t>
      </w:r>
    </w:p>
    <w:p w14:paraId="4793C33E" w14:textId="4FED8577" w:rsidR="00B73C1E" w:rsidRDefault="00476320">
      <w:pPr>
        <w:pStyle w:val="BodyText"/>
        <w:spacing w:before="159" w:line="259" w:lineRule="auto"/>
        <w:ind w:left="139" w:right="375"/>
      </w:pPr>
      <w:r>
        <w:rPr>
          <w:spacing w:val="-6"/>
        </w:rPr>
        <w:t xml:space="preserve">You </w:t>
      </w:r>
      <w:r>
        <w:t>cannot use 'spent' or 'protected' convic</w:t>
      </w:r>
      <w:r w:rsidR="005F3E22">
        <w:t>ti</w:t>
      </w:r>
      <w:r>
        <w:t>ons as a reason not to employ somebody (unless the convic</w:t>
      </w:r>
      <w:r w:rsidR="005F3E22">
        <w:t>ti</w:t>
      </w:r>
      <w:r>
        <w:t xml:space="preserve">on </w:t>
      </w:r>
      <w:r>
        <w:rPr>
          <w:spacing w:val="-3"/>
        </w:rPr>
        <w:t xml:space="preserve">makes </w:t>
      </w:r>
      <w:r>
        <w:t xml:space="preserve">them unsuitable </w:t>
      </w:r>
      <w:r>
        <w:rPr>
          <w:spacing w:val="-3"/>
        </w:rPr>
        <w:t xml:space="preserve">to </w:t>
      </w:r>
      <w:r>
        <w:t xml:space="preserve">work with children or adults at risk). If you are unsure about </w:t>
      </w:r>
      <w:r>
        <w:rPr>
          <w:spacing w:val="-22"/>
        </w:rPr>
        <w:t xml:space="preserve">this, </w:t>
      </w:r>
      <w:r>
        <w:t xml:space="preserve">please </w:t>
      </w:r>
      <w:r>
        <w:rPr>
          <w:spacing w:val="-4"/>
        </w:rPr>
        <w:t xml:space="preserve">take </w:t>
      </w:r>
      <w:r>
        <w:t>advice by contac</w:t>
      </w:r>
      <w:r w:rsidR="005F3E22">
        <w:t>ti</w:t>
      </w:r>
      <w:r>
        <w:t xml:space="preserve">ng us at </w:t>
      </w:r>
      <w:hyperlink r:id="rId26" w:history="1">
        <w:r w:rsidR="00F82FC1" w:rsidRPr="00893FA5">
          <w:rPr>
            <w:rStyle w:val="Hyperlink"/>
          </w:rPr>
          <w:t xml:space="preserve">HR@baptist.org.uk </w:t>
        </w:r>
      </w:hyperlink>
      <w:r>
        <w:t>and we can advise you on the detailed guidance in rela</w:t>
      </w:r>
      <w:r w:rsidR="005F3E22">
        <w:t>ti</w:t>
      </w:r>
      <w:r>
        <w:t>on to this.</w:t>
      </w:r>
    </w:p>
    <w:p w14:paraId="4793C33F" w14:textId="77777777" w:rsidR="00B73C1E" w:rsidRDefault="00476320">
      <w:pPr>
        <w:pStyle w:val="BodyText"/>
        <w:spacing w:before="160" w:line="259" w:lineRule="auto"/>
        <w:ind w:left="140" w:right="109"/>
      </w:pPr>
      <w:r>
        <w:t>If the applicant has not been barred from working with children or adults at risk but the checks have raised concerns (for example if they have a criminal record), you need to carry out a risk assessment to ascertain whether the applicant is suitable to work with children and young people or adults at risk. Your Regional Safeguarding Lead can help you with this.</w:t>
      </w:r>
    </w:p>
    <w:p w14:paraId="4793C340" w14:textId="77777777" w:rsidR="00B73C1E" w:rsidRDefault="00476320">
      <w:pPr>
        <w:pStyle w:val="Heading2"/>
        <w:numPr>
          <w:ilvl w:val="1"/>
          <w:numId w:val="3"/>
        </w:numPr>
        <w:tabs>
          <w:tab w:val="left" w:pos="524"/>
        </w:tabs>
        <w:spacing w:before="163"/>
      </w:pPr>
      <w:bookmarkStart w:id="52" w:name="6.5_Carrying_out_the_risk_assessment"/>
      <w:bookmarkEnd w:id="52"/>
      <w:r>
        <w:rPr>
          <w:color w:val="2E5395"/>
        </w:rPr>
        <w:t>Carrying out the risk</w:t>
      </w:r>
      <w:r>
        <w:rPr>
          <w:color w:val="2E5395"/>
          <w:spacing w:val="-3"/>
        </w:rPr>
        <w:t xml:space="preserve"> </w:t>
      </w:r>
      <w:r>
        <w:rPr>
          <w:color w:val="2E5395"/>
        </w:rPr>
        <w:t>assessment</w:t>
      </w:r>
    </w:p>
    <w:p w14:paraId="4793C341" w14:textId="19966B89" w:rsidR="00B73C1E" w:rsidRDefault="00476320">
      <w:pPr>
        <w:pStyle w:val="BodyText"/>
        <w:spacing w:before="20" w:line="259" w:lineRule="auto"/>
        <w:ind w:left="139" w:right="532"/>
        <w:jc w:val="both"/>
      </w:pPr>
      <w:r>
        <w:t>Decisions about whether or not to employ someone whose v</w:t>
      </w:r>
      <w:r w:rsidR="005F3E22">
        <w:t>etti</w:t>
      </w:r>
      <w:r>
        <w:t>ng checks raised concerns should</w:t>
      </w:r>
      <w:r w:rsidR="005F3E22">
        <w:t xml:space="preserve"> be </w:t>
      </w:r>
      <w:r>
        <w:t>made on a case-by-case basis. A risk assessment will help you work out whether they are suitable to work with children and young people or adults at risk.</w:t>
      </w:r>
    </w:p>
    <w:p w14:paraId="4793C342" w14:textId="783B66A4" w:rsidR="00B73C1E" w:rsidRDefault="00476320">
      <w:pPr>
        <w:pStyle w:val="BodyText"/>
        <w:spacing w:before="160" w:line="259" w:lineRule="auto"/>
        <w:ind w:left="139" w:right="447"/>
        <w:jc w:val="both"/>
      </w:pPr>
      <w:r>
        <w:rPr>
          <w:spacing w:val="-6"/>
        </w:rPr>
        <w:t xml:space="preserve">You </w:t>
      </w:r>
      <w:r>
        <w:t>should only share informa</w:t>
      </w:r>
      <w:r w:rsidR="005F3E22">
        <w:t>ti</w:t>
      </w:r>
      <w:r>
        <w:t>on about an applicant’s criminal record with those who need to</w:t>
      </w:r>
      <w:r>
        <w:rPr>
          <w:spacing w:val="-29"/>
        </w:rPr>
        <w:t xml:space="preserve"> </w:t>
      </w:r>
      <w:r>
        <w:rPr>
          <w:spacing w:val="-24"/>
        </w:rPr>
        <w:t xml:space="preserve">know. </w:t>
      </w:r>
      <w:r>
        <w:t>The applicant should be told who in the church knows about his/her</w:t>
      </w:r>
      <w:r>
        <w:rPr>
          <w:spacing w:val="-14"/>
        </w:rPr>
        <w:t xml:space="preserve"> </w:t>
      </w:r>
      <w:r>
        <w:t>record.</w:t>
      </w:r>
    </w:p>
    <w:p w14:paraId="4793C343" w14:textId="29ED018B" w:rsidR="00B73C1E" w:rsidRDefault="00476320">
      <w:pPr>
        <w:pStyle w:val="BodyText"/>
        <w:spacing w:before="159" w:line="259" w:lineRule="auto"/>
        <w:ind w:left="139"/>
      </w:pPr>
      <w:r>
        <w:t xml:space="preserve">The applicant will usually know about </w:t>
      </w:r>
      <w:r>
        <w:rPr>
          <w:spacing w:val="-3"/>
        </w:rPr>
        <w:t xml:space="preserve">any </w:t>
      </w:r>
      <w:r>
        <w:t>informa</w:t>
      </w:r>
      <w:r w:rsidR="005F3E22">
        <w:t>ti</w:t>
      </w:r>
      <w:r>
        <w:t>on revealed during the course of a ve</w:t>
      </w:r>
      <w:r w:rsidR="005F3E22">
        <w:t>tti</w:t>
      </w:r>
      <w:r>
        <w:t>ng or</w:t>
      </w:r>
      <w:r w:rsidR="005F3E22">
        <w:t xml:space="preserve"> barring </w:t>
      </w:r>
      <w:r>
        <w:t xml:space="preserve">check. </w:t>
      </w:r>
      <w:r>
        <w:rPr>
          <w:spacing w:val="-6"/>
        </w:rPr>
        <w:t xml:space="preserve">You </w:t>
      </w:r>
      <w:r>
        <w:t xml:space="preserve">should discuss </w:t>
      </w:r>
      <w:r>
        <w:rPr>
          <w:spacing w:val="-3"/>
        </w:rPr>
        <w:t xml:space="preserve">any </w:t>
      </w:r>
      <w:r>
        <w:t>concerns with them as part of the risk assessment process.</w:t>
      </w:r>
    </w:p>
    <w:p w14:paraId="4793C344" w14:textId="7FCB1894" w:rsidR="00B73C1E" w:rsidRDefault="00476320">
      <w:pPr>
        <w:pStyle w:val="ListParagraph"/>
        <w:numPr>
          <w:ilvl w:val="2"/>
          <w:numId w:val="3"/>
        </w:numPr>
        <w:tabs>
          <w:tab w:val="left" w:pos="859"/>
          <w:tab w:val="left" w:pos="860"/>
        </w:tabs>
        <w:spacing w:before="161" w:line="256" w:lineRule="auto"/>
        <w:ind w:left="859" w:right="1106"/>
        <w:rPr>
          <w:rFonts w:ascii="Symbol" w:eastAsia="Symbol" w:hAnsi="Symbol" w:cs="Symbol"/>
          <w:sz w:val="20"/>
          <w:szCs w:val="20"/>
        </w:rPr>
      </w:pPr>
      <w:r>
        <w:t>Past convic</w:t>
      </w:r>
      <w:r w:rsidR="005F3E22">
        <w:t>ti</w:t>
      </w:r>
      <w:r>
        <w:t xml:space="preserve">ons might be a great source of anxiety and embarrassment </w:t>
      </w:r>
      <w:r>
        <w:rPr>
          <w:spacing w:val="-3"/>
        </w:rPr>
        <w:t xml:space="preserve">for </w:t>
      </w:r>
      <w:r>
        <w:t>the</w:t>
      </w:r>
      <w:r>
        <w:rPr>
          <w:spacing w:val="-23"/>
        </w:rPr>
        <w:t xml:space="preserve"> </w:t>
      </w:r>
      <w:r>
        <w:rPr>
          <w:spacing w:val="-19"/>
        </w:rPr>
        <w:t xml:space="preserve">person </w:t>
      </w:r>
      <w:r>
        <w:t xml:space="preserve">concerned, so you need </w:t>
      </w:r>
      <w:r>
        <w:rPr>
          <w:spacing w:val="-3"/>
        </w:rPr>
        <w:t xml:space="preserve">to </w:t>
      </w:r>
      <w:r>
        <w:t>act with sensi</w:t>
      </w:r>
      <w:r w:rsidR="005F3E22">
        <w:t>ti</w:t>
      </w:r>
      <w:r>
        <w:t>vity and</w:t>
      </w:r>
      <w:r>
        <w:rPr>
          <w:spacing w:val="-3"/>
        </w:rPr>
        <w:t xml:space="preserve"> </w:t>
      </w:r>
      <w:r>
        <w:rPr>
          <w:spacing w:val="-4"/>
        </w:rPr>
        <w:t>empathy.</w:t>
      </w:r>
    </w:p>
    <w:p w14:paraId="4793C345" w14:textId="69DE6B06" w:rsidR="00B73C1E" w:rsidRDefault="00476320">
      <w:pPr>
        <w:pStyle w:val="ListParagraph"/>
        <w:numPr>
          <w:ilvl w:val="2"/>
          <w:numId w:val="3"/>
        </w:numPr>
        <w:tabs>
          <w:tab w:val="left" w:pos="859"/>
          <w:tab w:val="left" w:pos="860"/>
        </w:tabs>
        <w:spacing w:before="165"/>
        <w:rPr>
          <w:rFonts w:ascii="Symbol" w:eastAsia="Symbol" w:hAnsi="Symbol" w:cs="Symbol"/>
          <w:sz w:val="20"/>
          <w:szCs w:val="20"/>
        </w:rPr>
      </w:pPr>
      <w:r>
        <w:rPr>
          <w:spacing w:val="-7"/>
        </w:rPr>
        <w:t xml:space="preserve">Take </w:t>
      </w:r>
      <w:r>
        <w:t xml:space="preserve">all reasonable steps </w:t>
      </w:r>
      <w:r>
        <w:rPr>
          <w:spacing w:val="-3"/>
        </w:rPr>
        <w:t xml:space="preserve">to </w:t>
      </w:r>
      <w:r>
        <w:t xml:space="preserve">gather as much </w:t>
      </w:r>
      <w:r>
        <w:rPr>
          <w:spacing w:val="-3"/>
        </w:rPr>
        <w:t xml:space="preserve">relevant </w:t>
      </w:r>
      <w:r>
        <w:t>informa</w:t>
      </w:r>
      <w:r w:rsidR="005F3E22">
        <w:t>ti</w:t>
      </w:r>
      <w:r>
        <w:t>on as</w:t>
      </w:r>
      <w:r>
        <w:rPr>
          <w:spacing w:val="4"/>
        </w:rPr>
        <w:t xml:space="preserve"> </w:t>
      </w:r>
      <w:r>
        <w:t>possible.</w:t>
      </w:r>
    </w:p>
    <w:p w14:paraId="4793C346" w14:textId="77777777" w:rsidR="00B73C1E" w:rsidRDefault="00476320">
      <w:pPr>
        <w:pStyle w:val="ListParagraph"/>
        <w:numPr>
          <w:ilvl w:val="2"/>
          <w:numId w:val="3"/>
        </w:numPr>
        <w:tabs>
          <w:tab w:val="left" w:pos="859"/>
          <w:tab w:val="left" w:pos="860"/>
        </w:tabs>
        <w:spacing w:line="259" w:lineRule="auto"/>
        <w:ind w:right="422"/>
        <w:rPr>
          <w:rFonts w:ascii="Symbol" w:hAnsi="Symbol"/>
          <w:sz w:val="20"/>
        </w:rPr>
      </w:pPr>
      <w:r>
        <w:t>Make</w:t>
      </w:r>
      <w:r>
        <w:rPr>
          <w:spacing w:val="-6"/>
        </w:rPr>
        <w:t xml:space="preserve"> </w:t>
      </w:r>
      <w:r>
        <w:t>sure</w:t>
      </w:r>
      <w:r>
        <w:rPr>
          <w:spacing w:val="-5"/>
        </w:rPr>
        <w:t xml:space="preserve"> </w:t>
      </w:r>
      <w:r>
        <w:t>a</w:t>
      </w:r>
      <w:r>
        <w:rPr>
          <w:spacing w:val="-4"/>
        </w:rPr>
        <w:t xml:space="preserve"> </w:t>
      </w:r>
      <w:r>
        <w:t>third</w:t>
      </w:r>
      <w:r>
        <w:rPr>
          <w:spacing w:val="-4"/>
        </w:rPr>
        <w:t xml:space="preserve"> </w:t>
      </w:r>
      <w:r>
        <w:t>party</w:t>
      </w:r>
      <w:r>
        <w:rPr>
          <w:spacing w:val="-3"/>
        </w:rPr>
        <w:t xml:space="preserve"> </w:t>
      </w:r>
      <w:r>
        <w:t>is</w:t>
      </w:r>
      <w:r>
        <w:rPr>
          <w:spacing w:val="-4"/>
        </w:rPr>
        <w:t xml:space="preserve"> </w:t>
      </w:r>
      <w:r>
        <w:t>present</w:t>
      </w:r>
      <w:r>
        <w:rPr>
          <w:spacing w:val="-2"/>
        </w:rPr>
        <w:t xml:space="preserve"> </w:t>
      </w:r>
      <w:r>
        <w:t>during</w:t>
      </w:r>
      <w:r>
        <w:rPr>
          <w:spacing w:val="-5"/>
        </w:rPr>
        <w:t xml:space="preserve"> </w:t>
      </w:r>
      <w:r>
        <w:t>the</w:t>
      </w:r>
      <w:r>
        <w:rPr>
          <w:spacing w:val="-2"/>
        </w:rPr>
        <w:t xml:space="preserve"> </w:t>
      </w:r>
      <w:r>
        <w:t>discussions.</w:t>
      </w:r>
      <w:r>
        <w:rPr>
          <w:spacing w:val="-4"/>
        </w:rPr>
        <w:t xml:space="preserve"> </w:t>
      </w:r>
      <w:r>
        <w:t>Ask</w:t>
      </w:r>
      <w:r>
        <w:rPr>
          <w:spacing w:val="-2"/>
        </w:rPr>
        <w:t xml:space="preserve"> </w:t>
      </w:r>
      <w:r>
        <w:t>a</w:t>
      </w:r>
      <w:r>
        <w:rPr>
          <w:spacing w:val="-4"/>
        </w:rPr>
        <w:t xml:space="preserve"> </w:t>
      </w:r>
      <w:r>
        <w:t>colleague</w:t>
      </w:r>
      <w:r>
        <w:rPr>
          <w:spacing w:val="-5"/>
        </w:rPr>
        <w:t xml:space="preserve"> </w:t>
      </w:r>
      <w:r>
        <w:t>who</w:t>
      </w:r>
      <w:r>
        <w:rPr>
          <w:spacing w:val="-3"/>
        </w:rPr>
        <w:t xml:space="preserve"> </w:t>
      </w:r>
      <w:r>
        <w:t>was</w:t>
      </w:r>
      <w:r>
        <w:rPr>
          <w:spacing w:val="-4"/>
        </w:rPr>
        <w:t xml:space="preserve"> </w:t>
      </w:r>
      <w:r>
        <w:t>involved</w:t>
      </w:r>
      <w:r>
        <w:rPr>
          <w:spacing w:val="-3"/>
        </w:rPr>
        <w:t xml:space="preserve"> </w:t>
      </w:r>
      <w:r>
        <w:t xml:space="preserve">in the recruitment process to support you and </w:t>
      </w:r>
      <w:r>
        <w:rPr>
          <w:spacing w:val="-3"/>
        </w:rPr>
        <w:t>take</w:t>
      </w:r>
      <w:r>
        <w:rPr>
          <w:spacing w:val="-11"/>
        </w:rPr>
        <w:t xml:space="preserve"> </w:t>
      </w:r>
      <w:r>
        <w:t>notes.</w:t>
      </w:r>
    </w:p>
    <w:p w14:paraId="4793C347" w14:textId="56828E73" w:rsidR="00B73C1E" w:rsidRDefault="00476320">
      <w:pPr>
        <w:pStyle w:val="ListParagraph"/>
        <w:numPr>
          <w:ilvl w:val="2"/>
          <w:numId w:val="3"/>
        </w:numPr>
        <w:tabs>
          <w:tab w:val="left" w:pos="860"/>
        </w:tabs>
        <w:spacing w:before="159" w:line="259" w:lineRule="auto"/>
        <w:ind w:right="213"/>
        <w:jc w:val="both"/>
        <w:rPr>
          <w:rFonts w:ascii="Symbol" w:eastAsia="Symbol" w:hAnsi="Symbol" w:cs="Symbol"/>
          <w:sz w:val="20"/>
          <w:szCs w:val="20"/>
        </w:rPr>
      </w:pPr>
      <w:r>
        <w:t>Carefully plan the ques</w:t>
      </w:r>
      <w:r w:rsidR="005F3E22">
        <w:t>ti</w:t>
      </w:r>
      <w:r>
        <w:t xml:space="preserve">ons you need to ask in advance and </w:t>
      </w:r>
      <w:r>
        <w:rPr>
          <w:spacing w:val="-3"/>
        </w:rPr>
        <w:t xml:space="preserve">keep </w:t>
      </w:r>
      <w:r>
        <w:t xml:space="preserve">the discussion focused on </w:t>
      </w:r>
      <w:r>
        <w:rPr>
          <w:spacing w:val="-17"/>
        </w:rPr>
        <w:t xml:space="preserve">the </w:t>
      </w:r>
      <w:r>
        <w:t>individual, their feelings and a</w:t>
      </w:r>
      <w:r w:rsidR="005F3E22">
        <w:t>tti</w:t>
      </w:r>
      <w:r>
        <w:t xml:space="preserve">tudes. </w:t>
      </w:r>
      <w:r>
        <w:rPr>
          <w:spacing w:val="-7"/>
        </w:rPr>
        <w:t xml:space="preserve">Take </w:t>
      </w:r>
      <w:r>
        <w:t>advice from your Regional Safeguarding Lead</w:t>
      </w:r>
      <w:r w:rsidR="005F3E22">
        <w:t xml:space="preserve"> before </w:t>
      </w:r>
      <w:r>
        <w:t>you hold the</w:t>
      </w:r>
      <w:r>
        <w:rPr>
          <w:spacing w:val="-4"/>
        </w:rPr>
        <w:t xml:space="preserve"> </w:t>
      </w:r>
      <w:r>
        <w:t>mee</w:t>
      </w:r>
      <w:r w:rsidR="005F3E22">
        <w:t>ti</w:t>
      </w:r>
      <w:r>
        <w:t>ng.</w:t>
      </w:r>
    </w:p>
    <w:p w14:paraId="4793C348" w14:textId="77777777" w:rsidR="00B73C1E" w:rsidRDefault="00476320">
      <w:pPr>
        <w:pStyle w:val="ListParagraph"/>
        <w:numPr>
          <w:ilvl w:val="2"/>
          <w:numId w:val="3"/>
        </w:numPr>
        <w:tabs>
          <w:tab w:val="left" w:pos="859"/>
          <w:tab w:val="left" w:pos="860"/>
        </w:tabs>
        <w:spacing w:before="160"/>
        <w:rPr>
          <w:rFonts w:ascii="Symbol" w:hAnsi="Symbol"/>
          <w:sz w:val="20"/>
        </w:rPr>
      </w:pPr>
      <w:r>
        <w:t>It</w:t>
      </w:r>
      <w:r>
        <w:rPr>
          <w:spacing w:val="-1"/>
        </w:rPr>
        <w:t xml:space="preserve"> </w:t>
      </w:r>
      <w:r>
        <w:t>is</w:t>
      </w:r>
      <w:r>
        <w:rPr>
          <w:spacing w:val="-1"/>
        </w:rPr>
        <w:t xml:space="preserve"> </w:t>
      </w:r>
      <w:r>
        <w:t>not your</w:t>
      </w:r>
      <w:r>
        <w:rPr>
          <w:spacing w:val="-3"/>
        </w:rPr>
        <w:t xml:space="preserve"> </w:t>
      </w:r>
      <w:r>
        <w:t>responsibility</w:t>
      </w:r>
      <w:r>
        <w:rPr>
          <w:spacing w:val="-3"/>
        </w:rPr>
        <w:t xml:space="preserve"> </w:t>
      </w:r>
      <w:r>
        <w:t>to decide</w:t>
      </w:r>
      <w:r>
        <w:rPr>
          <w:spacing w:val="-3"/>
        </w:rPr>
        <w:t xml:space="preserve"> </w:t>
      </w:r>
      <w:r>
        <w:t>whether</w:t>
      </w:r>
      <w:r>
        <w:rPr>
          <w:spacing w:val="-1"/>
        </w:rPr>
        <w:t xml:space="preserve"> </w:t>
      </w:r>
      <w:r>
        <w:t>a</w:t>
      </w:r>
      <w:r>
        <w:rPr>
          <w:spacing w:val="-2"/>
        </w:rPr>
        <w:t xml:space="preserve"> </w:t>
      </w:r>
      <w:r>
        <w:t>legal</w:t>
      </w:r>
      <w:r>
        <w:rPr>
          <w:spacing w:val="-4"/>
        </w:rPr>
        <w:t xml:space="preserve"> </w:t>
      </w:r>
      <w:r>
        <w:t>decision</w:t>
      </w:r>
      <w:r>
        <w:rPr>
          <w:spacing w:val="-4"/>
        </w:rPr>
        <w:t xml:space="preserve"> </w:t>
      </w:r>
      <w:r>
        <w:t>was</w:t>
      </w:r>
      <w:r>
        <w:rPr>
          <w:spacing w:val="-3"/>
        </w:rPr>
        <w:t xml:space="preserve"> </w:t>
      </w:r>
      <w:r>
        <w:t>right or</w:t>
      </w:r>
      <w:r>
        <w:rPr>
          <w:spacing w:val="-4"/>
        </w:rPr>
        <w:t xml:space="preserve"> </w:t>
      </w:r>
      <w:r>
        <w:t>fair</w:t>
      </w:r>
      <w:r>
        <w:rPr>
          <w:spacing w:val="-1"/>
        </w:rPr>
        <w:t xml:space="preserve"> </w:t>
      </w:r>
      <w:r>
        <w:t>–</w:t>
      </w:r>
      <w:r>
        <w:rPr>
          <w:spacing w:val="-3"/>
        </w:rPr>
        <w:t xml:space="preserve"> </w:t>
      </w:r>
      <w:r>
        <w:t>you</w:t>
      </w:r>
      <w:r>
        <w:rPr>
          <w:spacing w:val="-2"/>
        </w:rPr>
        <w:t xml:space="preserve"> </w:t>
      </w:r>
      <w:r>
        <w:t>need</w:t>
      </w:r>
      <w:r>
        <w:rPr>
          <w:spacing w:val="-4"/>
        </w:rPr>
        <w:t xml:space="preserve"> </w:t>
      </w:r>
      <w:r>
        <w:t>to</w:t>
      </w:r>
    </w:p>
    <w:p w14:paraId="4793C349" w14:textId="77777777" w:rsidR="00B73C1E" w:rsidRDefault="00476320">
      <w:pPr>
        <w:pStyle w:val="BodyText"/>
        <w:spacing w:before="22"/>
        <w:ind w:left="859"/>
      </w:pPr>
      <w:r>
        <w:t>decide whether the applicant is suitable to work or volunteer with children and young people.</w:t>
      </w:r>
    </w:p>
    <w:p w14:paraId="4793C34A" w14:textId="77777777" w:rsidR="00B73C1E" w:rsidRDefault="00476320">
      <w:pPr>
        <w:pStyle w:val="Heading2"/>
        <w:numPr>
          <w:ilvl w:val="1"/>
          <w:numId w:val="3"/>
        </w:numPr>
        <w:tabs>
          <w:tab w:val="left" w:pos="524"/>
        </w:tabs>
        <w:spacing w:before="183"/>
      </w:pPr>
      <w:bookmarkStart w:id="53" w:name="6.6_Making_the_decision"/>
      <w:bookmarkEnd w:id="53"/>
      <w:r>
        <w:rPr>
          <w:color w:val="2E5395"/>
        </w:rPr>
        <w:t>Making the</w:t>
      </w:r>
      <w:r>
        <w:rPr>
          <w:color w:val="2E5395"/>
          <w:spacing w:val="1"/>
        </w:rPr>
        <w:t xml:space="preserve"> </w:t>
      </w:r>
      <w:r>
        <w:rPr>
          <w:color w:val="2E5395"/>
        </w:rPr>
        <w:t>decision</w:t>
      </w:r>
    </w:p>
    <w:p w14:paraId="4793C34B" w14:textId="77777777" w:rsidR="00B73C1E" w:rsidRDefault="00476320">
      <w:pPr>
        <w:pStyle w:val="BodyText"/>
        <w:spacing w:before="23"/>
        <w:ind w:left="140"/>
        <w:jc w:val="both"/>
      </w:pPr>
      <w:r>
        <w:t>Follow your church’s procedures to make sure all recruitment decisions are consistent.</w:t>
      </w:r>
    </w:p>
    <w:p w14:paraId="4793C34C" w14:textId="76786E3E" w:rsidR="00B73C1E" w:rsidRDefault="00476320">
      <w:pPr>
        <w:pStyle w:val="BodyText"/>
        <w:spacing w:before="182" w:line="259" w:lineRule="auto"/>
        <w:ind w:left="140" w:right="400"/>
        <w:jc w:val="both"/>
      </w:pPr>
      <w:r>
        <w:t>The reasons for your decision should be objec</w:t>
      </w:r>
      <w:r w:rsidR="005F3E22">
        <w:t>ti</w:t>
      </w:r>
      <w:r>
        <w:t>ve, ra</w:t>
      </w:r>
      <w:r w:rsidR="005F3E22">
        <w:t>ti</w:t>
      </w:r>
      <w:r>
        <w:t xml:space="preserve">onal and </w:t>
      </w:r>
      <w:r>
        <w:rPr>
          <w:spacing w:val="-3"/>
        </w:rPr>
        <w:t xml:space="preserve">easy to </w:t>
      </w:r>
      <w:r>
        <w:t xml:space="preserve">understand. </w:t>
      </w:r>
      <w:r>
        <w:rPr>
          <w:spacing w:val="-3"/>
        </w:rPr>
        <w:t xml:space="preserve">Write </w:t>
      </w:r>
      <w:r>
        <w:t>these</w:t>
      </w:r>
      <w:r w:rsidR="005F3E22">
        <w:t xml:space="preserve"> down </w:t>
      </w:r>
      <w:r>
        <w:t>and</w:t>
      </w:r>
      <w:r>
        <w:rPr>
          <w:spacing w:val="-4"/>
        </w:rPr>
        <w:t xml:space="preserve"> </w:t>
      </w:r>
      <w:r>
        <w:t>keep</w:t>
      </w:r>
      <w:r>
        <w:rPr>
          <w:spacing w:val="-3"/>
        </w:rPr>
        <w:t xml:space="preserve"> </w:t>
      </w:r>
      <w:r>
        <w:t>them</w:t>
      </w:r>
      <w:r>
        <w:rPr>
          <w:spacing w:val="-3"/>
        </w:rPr>
        <w:t xml:space="preserve"> </w:t>
      </w:r>
      <w:r>
        <w:t>in</w:t>
      </w:r>
      <w:r>
        <w:rPr>
          <w:spacing w:val="-4"/>
        </w:rPr>
        <w:t xml:space="preserve"> </w:t>
      </w:r>
      <w:r>
        <w:t>a</w:t>
      </w:r>
      <w:r>
        <w:rPr>
          <w:spacing w:val="-2"/>
        </w:rPr>
        <w:t xml:space="preserve"> </w:t>
      </w:r>
      <w:r>
        <w:t>securely</w:t>
      </w:r>
      <w:r>
        <w:rPr>
          <w:spacing w:val="-2"/>
        </w:rPr>
        <w:t xml:space="preserve"> </w:t>
      </w:r>
      <w:r>
        <w:t>lockable</w:t>
      </w:r>
      <w:r>
        <w:rPr>
          <w:spacing w:val="-2"/>
        </w:rPr>
        <w:t xml:space="preserve"> </w:t>
      </w:r>
      <w:r>
        <w:t>cabinet,</w:t>
      </w:r>
      <w:r>
        <w:rPr>
          <w:spacing w:val="-4"/>
        </w:rPr>
        <w:t xml:space="preserve"> </w:t>
      </w:r>
      <w:r>
        <w:t>or</w:t>
      </w:r>
      <w:r>
        <w:rPr>
          <w:spacing w:val="-3"/>
        </w:rPr>
        <w:t xml:space="preserve"> </w:t>
      </w:r>
      <w:r>
        <w:t>in</w:t>
      </w:r>
      <w:r>
        <w:rPr>
          <w:spacing w:val="-3"/>
        </w:rPr>
        <w:t xml:space="preserve"> </w:t>
      </w:r>
      <w:r>
        <w:t>a</w:t>
      </w:r>
      <w:r>
        <w:rPr>
          <w:spacing w:val="-5"/>
        </w:rPr>
        <w:t xml:space="preserve"> </w:t>
      </w:r>
      <w:r>
        <w:t>secure</w:t>
      </w:r>
      <w:r>
        <w:rPr>
          <w:spacing w:val="-2"/>
        </w:rPr>
        <w:t xml:space="preserve"> </w:t>
      </w:r>
      <w:r>
        <w:t>digital</w:t>
      </w:r>
      <w:r>
        <w:rPr>
          <w:spacing w:val="-5"/>
        </w:rPr>
        <w:t xml:space="preserve"> </w:t>
      </w:r>
      <w:r>
        <w:t>ﬁle,</w:t>
      </w:r>
      <w:r>
        <w:rPr>
          <w:spacing w:val="-3"/>
        </w:rPr>
        <w:t xml:space="preserve"> </w:t>
      </w:r>
      <w:r>
        <w:t>along</w:t>
      </w:r>
      <w:r>
        <w:rPr>
          <w:spacing w:val="-3"/>
        </w:rPr>
        <w:t xml:space="preserve"> </w:t>
      </w:r>
      <w:r>
        <w:t>with</w:t>
      </w:r>
      <w:r>
        <w:rPr>
          <w:spacing w:val="-4"/>
        </w:rPr>
        <w:t xml:space="preserve"> </w:t>
      </w:r>
      <w:r>
        <w:t>the</w:t>
      </w:r>
      <w:r>
        <w:rPr>
          <w:spacing w:val="-1"/>
        </w:rPr>
        <w:t xml:space="preserve"> </w:t>
      </w:r>
      <w:r>
        <w:t>notes</w:t>
      </w:r>
      <w:r>
        <w:rPr>
          <w:spacing w:val="-5"/>
        </w:rPr>
        <w:t xml:space="preserve"> </w:t>
      </w:r>
      <w:r>
        <w:t>you</w:t>
      </w:r>
      <w:r>
        <w:rPr>
          <w:spacing w:val="-4"/>
        </w:rPr>
        <w:t xml:space="preserve"> </w:t>
      </w:r>
      <w:r>
        <w:t>made during your</w:t>
      </w:r>
      <w:r>
        <w:rPr>
          <w:spacing w:val="-1"/>
        </w:rPr>
        <w:t xml:space="preserve"> </w:t>
      </w:r>
      <w:r>
        <w:t>inves</w:t>
      </w:r>
      <w:r w:rsidR="005F3E22">
        <w:t>ti</w:t>
      </w:r>
      <w:r>
        <w:t>ga</w:t>
      </w:r>
      <w:r w:rsidR="005F3E22">
        <w:t>ti</w:t>
      </w:r>
      <w:r>
        <w:t>ons.</w:t>
      </w:r>
    </w:p>
    <w:p w14:paraId="4793C34D" w14:textId="77777777" w:rsidR="00B73C1E" w:rsidRDefault="00476320">
      <w:pPr>
        <w:pStyle w:val="BodyText"/>
        <w:spacing w:before="159"/>
        <w:ind w:left="140"/>
        <w:jc w:val="both"/>
      </w:pPr>
      <w:r>
        <w:t>Things to consider include:</w:t>
      </w:r>
    </w:p>
    <w:p w14:paraId="4793C34E" w14:textId="77777777" w:rsidR="00B73C1E" w:rsidRDefault="00476320">
      <w:pPr>
        <w:pStyle w:val="ListParagraph"/>
        <w:numPr>
          <w:ilvl w:val="2"/>
          <w:numId w:val="3"/>
        </w:numPr>
        <w:tabs>
          <w:tab w:val="left" w:pos="859"/>
          <w:tab w:val="left" w:pos="860"/>
        </w:tabs>
        <w:spacing w:before="181"/>
        <w:rPr>
          <w:rFonts w:ascii="Symbol" w:hAnsi="Symbol"/>
          <w:sz w:val="20"/>
        </w:rPr>
      </w:pPr>
      <w:r>
        <w:t>the nature of the oﬀence and its</w:t>
      </w:r>
      <w:r>
        <w:rPr>
          <w:spacing w:val="-7"/>
        </w:rPr>
        <w:t xml:space="preserve"> </w:t>
      </w:r>
      <w:r>
        <w:t>seriousness</w:t>
      </w:r>
    </w:p>
    <w:p w14:paraId="4793C34F" w14:textId="77777777" w:rsidR="00B73C1E" w:rsidRDefault="00476320">
      <w:pPr>
        <w:pStyle w:val="ListParagraph"/>
        <w:numPr>
          <w:ilvl w:val="2"/>
          <w:numId w:val="3"/>
        </w:numPr>
        <w:tabs>
          <w:tab w:val="left" w:pos="859"/>
          <w:tab w:val="left" w:pos="860"/>
        </w:tabs>
        <w:rPr>
          <w:rFonts w:ascii="Symbol" w:hAnsi="Symbol"/>
          <w:sz w:val="20"/>
        </w:rPr>
      </w:pPr>
      <w:r>
        <w:t xml:space="preserve">the relevance of the oﬀence </w:t>
      </w:r>
      <w:r>
        <w:rPr>
          <w:spacing w:val="-3"/>
        </w:rPr>
        <w:t xml:space="preserve">to </w:t>
      </w:r>
      <w:r>
        <w:t xml:space="preserve">other </w:t>
      </w:r>
      <w:r>
        <w:rPr>
          <w:spacing w:val="-5"/>
        </w:rPr>
        <w:t xml:space="preserve">staﬀ, </w:t>
      </w:r>
      <w:r>
        <w:t>volunteers, children and their</w:t>
      </w:r>
      <w:r>
        <w:rPr>
          <w:spacing w:val="-12"/>
        </w:rPr>
        <w:t xml:space="preserve"> </w:t>
      </w:r>
      <w:r>
        <w:t>families</w:t>
      </w:r>
    </w:p>
    <w:p w14:paraId="4793C350" w14:textId="77777777" w:rsidR="00B73C1E" w:rsidRDefault="00B73C1E">
      <w:pPr>
        <w:rPr>
          <w:rFonts w:ascii="Symbol" w:hAnsi="Symbol"/>
          <w:sz w:val="20"/>
        </w:rPr>
        <w:sectPr w:rsidR="00B73C1E">
          <w:pgSz w:w="12240" w:h="15840"/>
          <w:pgMar w:top="1400" w:right="1300" w:bottom="920" w:left="1300" w:header="0" w:footer="726" w:gutter="0"/>
          <w:cols w:space="720"/>
        </w:sectPr>
      </w:pPr>
    </w:p>
    <w:p w14:paraId="4793C351" w14:textId="66D8320E" w:rsidR="00B73C1E" w:rsidRDefault="00476320">
      <w:pPr>
        <w:pStyle w:val="ListParagraph"/>
        <w:numPr>
          <w:ilvl w:val="2"/>
          <w:numId w:val="3"/>
        </w:numPr>
        <w:tabs>
          <w:tab w:val="left" w:pos="859"/>
          <w:tab w:val="left" w:pos="860"/>
        </w:tabs>
        <w:spacing w:before="79"/>
        <w:rPr>
          <w:rFonts w:ascii="Symbol" w:eastAsia="Symbol" w:hAnsi="Symbol" w:cs="Symbol"/>
          <w:sz w:val="20"/>
          <w:szCs w:val="20"/>
        </w:rPr>
      </w:pPr>
      <w:r>
        <w:lastRenderedPageBreak/>
        <w:t xml:space="preserve">the length of </w:t>
      </w:r>
      <w:r w:rsidR="005F3E22">
        <w:t>ti</w:t>
      </w:r>
      <w:r>
        <w:t>me since the oﬀence took</w:t>
      </w:r>
      <w:r>
        <w:rPr>
          <w:spacing w:val="-1"/>
        </w:rPr>
        <w:t xml:space="preserve"> </w:t>
      </w:r>
      <w:r>
        <w:t>place</w:t>
      </w:r>
    </w:p>
    <w:p w14:paraId="4793C352" w14:textId="77777777" w:rsidR="00B73C1E" w:rsidRDefault="00476320">
      <w:pPr>
        <w:pStyle w:val="ListParagraph"/>
        <w:numPr>
          <w:ilvl w:val="2"/>
          <w:numId w:val="3"/>
        </w:numPr>
        <w:tabs>
          <w:tab w:val="left" w:pos="859"/>
          <w:tab w:val="left" w:pos="860"/>
        </w:tabs>
        <w:rPr>
          <w:rFonts w:ascii="Symbol" w:hAnsi="Symbol"/>
          <w:sz w:val="20"/>
        </w:rPr>
      </w:pPr>
      <w:r>
        <w:t>the length of the</w:t>
      </w:r>
      <w:r>
        <w:rPr>
          <w:spacing w:val="-5"/>
        </w:rPr>
        <w:t xml:space="preserve"> </w:t>
      </w:r>
      <w:r>
        <w:t>sentence</w:t>
      </w:r>
    </w:p>
    <w:p w14:paraId="4793C353" w14:textId="0F052FA9" w:rsidR="00B73C1E" w:rsidRDefault="00476320">
      <w:pPr>
        <w:pStyle w:val="ListParagraph"/>
        <w:numPr>
          <w:ilvl w:val="2"/>
          <w:numId w:val="3"/>
        </w:numPr>
        <w:tabs>
          <w:tab w:val="left" w:pos="859"/>
          <w:tab w:val="left" w:pos="860"/>
        </w:tabs>
        <w:spacing w:before="183"/>
        <w:rPr>
          <w:rFonts w:ascii="Symbol" w:hAnsi="Symbol"/>
          <w:sz w:val="20"/>
        </w:rPr>
      </w:pPr>
      <w:r>
        <w:t>whether the oﬀence was an isolated incident or part of a pat</w:t>
      </w:r>
      <w:r w:rsidR="005F3E22">
        <w:t>t</w:t>
      </w:r>
      <w:r>
        <w:t>ern or history of</w:t>
      </w:r>
      <w:r>
        <w:rPr>
          <w:spacing w:val="-7"/>
        </w:rPr>
        <w:t xml:space="preserve"> </w:t>
      </w:r>
      <w:r>
        <w:t>oﬀending</w:t>
      </w:r>
    </w:p>
    <w:p w14:paraId="4793C354" w14:textId="55022170" w:rsidR="00B73C1E" w:rsidRDefault="00476320">
      <w:pPr>
        <w:pStyle w:val="ListParagraph"/>
        <w:numPr>
          <w:ilvl w:val="2"/>
          <w:numId w:val="3"/>
        </w:numPr>
        <w:tabs>
          <w:tab w:val="left" w:pos="859"/>
          <w:tab w:val="left" w:pos="860"/>
        </w:tabs>
        <w:rPr>
          <w:rFonts w:ascii="Symbol" w:hAnsi="Symbol"/>
          <w:sz w:val="20"/>
        </w:rPr>
      </w:pPr>
      <w:r>
        <w:t>the circumstances which led to the oﬀence being</w:t>
      </w:r>
      <w:r>
        <w:rPr>
          <w:spacing w:val="-6"/>
        </w:rPr>
        <w:t xml:space="preserve"> </w:t>
      </w:r>
      <w:r>
        <w:t>commit</w:t>
      </w:r>
      <w:r w:rsidR="005F3E22">
        <w:t>t</w:t>
      </w:r>
      <w:r>
        <w:t>ed</w:t>
      </w:r>
    </w:p>
    <w:p w14:paraId="4793C355" w14:textId="77777777" w:rsidR="00B73C1E" w:rsidRDefault="00476320">
      <w:pPr>
        <w:pStyle w:val="ListParagraph"/>
        <w:numPr>
          <w:ilvl w:val="2"/>
          <w:numId w:val="3"/>
        </w:numPr>
        <w:tabs>
          <w:tab w:val="left" w:pos="859"/>
          <w:tab w:val="left" w:pos="860"/>
        </w:tabs>
        <w:spacing w:before="183"/>
        <w:rPr>
          <w:rFonts w:ascii="Symbol" w:hAnsi="Symbol"/>
          <w:sz w:val="20"/>
        </w:rPr>
      </w:pPr>
      <w:r>
        <w:t xml:space="preserve">whether these circumstances have changed (if </w:t>
      </w:r>
      <w:r>
        <w:rPr>
          <w:spacing w:val="-3"/>
        </w:rPr>
        <w:t xml:space="preserve">so, </w:t>
      </w:r>
      <w:r>
        <w:t>do these changes increase or reduce</w:t>
      </w:r>
      <w:r>
        <w:rPr>
          <w:spacing w:val="-24"/>
        </w:rPr>
        <w:t xml:space="preserve"> </w:t>
      </w:r>
      <w:r>
        <w:t>the</w:t>
      </w:r>
    </w:p>
    <w:p w14:paraId="4793C356" w14:textId="77777777" w:rsidR="00B73C1E" w:rsidRDefault="00476320">
      <w:pPr>
        <w:pStyle w:val="BodyText"/>
        <w:spacing w:before="19"/>
        <w:ind w:left="859"/>
      </w:pPr>
      <w:r>
        <w:t>likelihood of similar oﬀences happening in future?)</w:t>
      </w:r>
    </w:p>
    <w:p w14:paraId="4793C357" w14:textId="0D8A7A7E" w:rsidR="00B73C1E" w:rsidRDefault="00476320">
      <w:pPr>
        <w:pStyle w:val="ListParagraph"/>
        <w:numPr>
          <w:ilvl w:val="2"/>
          <w:numId w:val="3"/>
        </w:numPr>
        <w:tabs>
          <w:tab w:val="left" w:pos="859"/>
          <w:tab w:val="left" w:pos="860"/>
        </w:tabs>
        <w:spacing w:before="183" w:line="259" w:lineRule="auto"/>
        <w:ind w:right="160"/>
        <w:rPr>
          <w:rFonts w:ascii="Symbol" w:eastAsia="Symbol" w:hAnsi="Symbol" w:cs="Symbol"/>
          <w:sz w:val="20"/>
          <w:szCs w:val="20"/>
        </w:rPr>
      </w:pPr>
      <w:r>
        <w:t>whether</w:t>
      </w:r>
      <w:r>
        <w:rPr>
          <w:spacing w:val="-3"/>
        </w:rPr>
        <w:t xml:space="preserve"> </w:t>
      </w:r>
      <w:r>
        <w:t>the</w:t>
      </w:r>
      <w:r>
        <w:rPr>
          <w:spacing w:val="-1"/>
        </w:rPr>
        <w:t xml:space="preserve"> </w:t>
      </w:r>
      <w:r>
        <w:t>individual</w:t>
      </w:r>
      <w:r>
        <w:rPr>
          <w:spacing w:val="-2"/>
        </w:rPr>
        <w:t xml:space="preserve"> </w:t>
      </w:r>
      <w:r>
        <w:t>has</w:t>
      </w:r>
      <w:r>
        <w:rPr>
          <w:spacing w:val="-4"/>
        </w:rPr>
        <w:t xml:space="preserve"> </w:t>
      </w:r>
      <w:r>
        <w:t>changed</w:t>
      </w:r>
      <w:r>
        <w:rPr>
          <w:spacing w:val="-2"/>
        </w:rPr>
        <w:t xml:space="preserve"> </w:t>
      </w:r>
      <w:r>
        <w:t>since</w:t>
      </w:r>
      <w:r>
        <w:rPr>
          <w:spacing w:val="-1"/>
        </w:rPr>
        <w:t xml:space="preserve"> </w:t>
      </w:r>
      <w:r>
        <w:t>the</w:t>
      </w:r>
      <w:r>
        <w:rPr>
          <w:spacing w:val="-4"/>
        </w:rPr>
        <w:t xml:space="preserve"> </w:t>
      </w:r>
      <w:r>
        <w:t>oﬀence</w:t>
      </w:r>
      <w:r>
        <w:rPr>
          <w:spacing w:val="-4"/>
        </w:rPr>
        <w:t xml:space="preserve"> </w:t>
      </w:r>
      <w:r>
        <w:t>(if</w:t>
      </w:r>
      <w:r>
        <w:rPr>
          <w:spacing w:val="-2"/>
        </w:rPr>
        <w:t xml:space="preserve"> </w:t>
      </w:r>
      <w:r>
        <w:t>so,</w:t>
      </w:r>
      <w:r>
        <w:rPr>
          <w:spacing w:val="-4"/>
        </w:rPr>
        <w:t xml:space="preserve"> </w:t>
      </w:r>
      <w:r>
        <w:t>what</w:t>
      </w:r>
      <w:r>
        <w:rPr>
          <w:spacing w:val="-1"/>
        </w:rPr>
        <w:t xml:space="preserve"> </w:t>
      </w:r>
      <w:r>
        <w:t>has</w:t>
      </w:r>
      <w:r>
        <w:rPr>
          <w:spacing w:val="-2"/>
        </w:rPr>
        <w:t xml:space="preserve"> </w:t>
      </w:r>
      <w:r>
        <w:t>led</w:t>
      </w:r>
      <w:r>
        <w:rPr>
          <w:spacing w:val="-2"/>
        </w:rPr>
        <w:t xml:space="preserve"> </w:t>
      </w:r>
      <w:r>
        <w:rPr>
          <w:spacing w:val="-3"/>
        </w:rPr>
        <w:t>to</w:t>
      </w:r>
      <w:r>
        <w:rPr>
          <w:spacing w:val="-1"/>
        </w:rPr>
        <w:t xml:space="preserve"> </w:t>
      </w:r>
      <w:r>
        <w:t>the</w:t>
      </w:r>
      <w:r>
        <w:rPr>
          <w:spacing w:val="-4"/>
        </w:rPr>
        <w:t xml:space="preserve"> </w:t>
      </w:r>
      <w:r>
        <w:t>change</w:t>
      </w:r>
      <w:r>
        <w:rPr>
          <w:spacing w:val="-2"/>
        </w:rPr>
        <w:t xml:space="preserve"> </w:t>
      </w:r>
      <w:r>
        <w:t>and</w:t>
      </w:r>
      <w:r>
        <w:rPr>
          <w:spacing w:val="-3"/>
        </w:rPr>
        <w:t xml:space="preserve"> </w:t>
      </w:r>
      <w:r>
        <w:t>does this reduce or increase the likelihood of them comm</w:t>
      </w:r>
      <w:r w:rsidR="005F3E22">
        <w:t>itti</w:t>
      </w:r>
      <w:r>
        <w:t>ng further</w:t>
      </w:r>
      <w:r>
        <w:rPr>
          <w:spacing w:val="11"/>
        </w:rPr>
        <w:t xml:space="preserve"> </w:t>
      </w:r>
      <w:r>
        <w:t>oﬀences?)</w:t>
      </w:r>
    </w:p>
    <w:p w14:paraId="4793C358" w14:textId="75B8B1EB" w:rsidR="00B73C1E" w:rsidRDefault="00476320">
      <w:pPr>
        <w:pStyle w:val="ListParagraph"/>
        <w:numPr>
          <w:ilvl w:val="2"/>
          <w:numId w:val="3"/>
        </w:numPr>
        <w:tabs>
          <w:tab w:val="left" w:pos="859"/>
          <w:tab w:val="left" w:pos="860"/>
        </w:tabs>
        <w:spacing w:before="159"/>
        <w:rPr>
          <w:rFonts w:ascii="Symbol" w:hAnsi="Symbol"/>
          <w:sz w:val="20"/>
        </w:rPr>
      </w:pPr>
      <w:r>
        <w:t xml:space="preserve">the level of remorse expressed by the applicant and/or </w:t>
      </w:r>
      <w:r w:rsidR="005F3E22">
        <w:t>a</w:t>
      </w:r>
      <w:r>
        <w:t xml:space="preserve">ny eﬀorts </w:t>
      </w:r>
      <w:r>
        <w:rPr>
          <w:spacing w:val="-3"/>
        </w:rPr>
        <w:t>to</w:t>
      </w:r>
      <w:r>
        <w:rPr>
          <w:spacing w:val="-21"/>
        </w:rPr>
        <w:t xml:space="preserve"> </w:t>
      </w:r>
      <w:r>
        <w:t>change</w:t>
      </w:r>
    </w:p>
    <w:p w14:paraId="4793C359" w14:textId="2014D900" w:rsidR="00B73C1E" w:rsidRDefault="00476320">
      <w:pPr>
        <w:pStyle w:val="ListParagraph"/>
        <w:numPr>
          <w:ilvl w:val="2"/>
          <w:numId w:val="3"/>
        </w:numPr>
        <w:tabs>
          <w:tab w:val="left" w:pos="859"/>
          <w:tab w:val="left" w:pos="860"/>
        </w:tabs>
        <w:rPr>
          <w:rFonts w:ascii="Symbol" w:eastAsia="Symbol" w:hAnsi="Symbol" w:cs="Symbol"/>
          <w:sz w:val="20"/>
          <w:szCs w:val="20"/>
        </w:rPr>
      </w:pPr>
      <w:r>
        <w:t>whether the new role provides opportuni</w:t>
      </w:r>
      <w:r w:rsidR="005F3E22">
        <w:t>ties</w:t>
      </w:r>
      <w:r>
        <w:t xml:space="preserve"> to</w:t>
      </w:r>
      <w:r>
        <w:rPr>
          <w:spacing w:val="-4"/>
        </w:rPr>
        <w:t xml:space="preserve"> </w:t>
      </w:r>
      <w:r>
        <w:t>re-oﬀend</w:t>
      </w:r>
    </w:p>
    <w:p w14:paraId="4793C35A" w14:textId="77777777" w:rsidR="00B73C1E" w:rsidRDefault="00476320">
      <w:pPr>
        <w:pStyle w:val="ListParagraph"/>
        <w:numPr>
          <w:ilvl w:val="2"/>
          <w:numId w:val="3"/>
        </w:numPr>
        <w:tabs>
          <w:tab w:val="left" w:pos="859"/>
          <w:tab w:val="left" w:pos="860"/>
        </w:tabs>
        <w:spacing w:before="183"/>
        <w:rPr>
          <w:rFonts w:ascii="Symbol" w:hAnsi="Symbol"/>
          <w:sz w:val="20"/>
        </w:rPr>
      </w:pPr>
      <w:r>
        <w:t xml:space="preserve">any legal constraints </w:t>
      </w:r>
      <w:r>
        <w:rPr>
          <w:spacing w:val="-3"/>
        </w:rPr>
        <w:t xml:space="preserve">relevant </w:t>
      </w:r>
      <w:r>
        <w:t xml:space="preserve">to the role, </w:t>
      </w:r>
      <w:r>
        <w:rPr>
          <w:spacing w:val="-3"/>
        </w:rPr>
        <w:t xml:space="preserve">for example </w:t>
      </w:r>
      <w:r>
        <w:t>if the person has lost their driving</w:t>
      </w:r>
      <w:r>
        <w:rPr>
          <w:spacing w:val="-19"/>
        </w:rPr>
        <w:t xml:space="preserve"> </w:t>
      </w:r>
      <w:r>
        <w:t>licence</w:t>
      </w:r>
    </w:p>
    <w:p w14:paraId="4793C35B" w14:textId="77777777" w:rsidR="00B73C1E" w:rsidRDefault="00476320">
      <w:pPr>
        <w:pStyle w:val="BodyText"/>
        <w:spacing w:before="22"/>
        <w:ind w:left="860"/>
      </w:pPr>
      <w:r>
        <w:t>and the role requires driving.</w:t>
      </w:r>
    </w:p>
    <w:p w14:paraId="4793C35C" w14:textId="7CFCBA4B" w:rsidR="00B73C1E" w:rsidRDefault="00476320">
      <w:pPr>
        <w:pStyle w:val="Heading2"/>
        <w:numPr>
          <w:ilvl w:val="1"/>
          <w:numId w:val="3"/>
        </w:numPr>
        <w:tabs>
          <w:tab w:val="left" w:pos="524"/>
        </w:tabs>
        <w:spacing w:before="183"/>
      </w:pPr>
      <w:bookmarkStart w:id="54" w:name="6.7_Confidential_information"/>
      <w:bookmarkEnd w:id="54"/>
      <w:r>
        <w:rPr>
          <w:color w:val="2E5395"/>
        </w:rPr>
        <w:t>Conﬁden</w:t>
      </w:r>
      <w:r w:rsidR="005F3E22">
        <w:rPr>
          <w:color w:val="2E5395"/>
        </w:rPr>
        <w:t>ti</w:t>
      </w:r>
      <w:r>
        <w:rPr>
          <w:color w:val="2E5395"/>
        </w:rPr>
        <w:t>al</w:t>
      </w:r>
      <w:r>
        <w:rPr>
          <w:color w:val="2E5395"/>
          <w:spacing w:val="-1"/>
        </w:rPr>
        <w:t xml:space="preserve"> </w:t>
      </w:r>
      <w:r>
        <w:rPr>
          <w:color w:val="2E5395"/>
        </w:rPr>
        <w:t>informa</w:t>
      </w:r>
      <w:r w:rsidR="005F3E22">
        <w:rPr>
          <w:color w:val="2E5395"/>
        </w:rPr>
        <w:t>ti</w:t>
      </w:r>
      <w:r>
        <w:rPr>
          <w:color w:val="2E5395"/>
        </w:rPr>
        <w:t>on</w:t>
      </w:r>
    </w:p>
    <w:p w14:paraId="4793C35D" w14:textId="78A69F3D" w:rsidR="00B73C1E" w:rsidRDefault="00476320">
      <w:pPr>
        <w:pStyle w:val="BodyText"/>
        <w:spacing w:before="23" w:line="259" w:lineRule="auto"/>
        <w:ind w:left="140" w:right="361"/>
      </w:pPr>
      <w:r>
        <w:t>If the ve</w:t>
      </w:r>
      <w:r w:rsidR="005F3E22">
        <w:t>tti</w:t>
      </w:r>
      <w:r>
        <w:t>ng and barring check includes addi</w:t>
      </w:r>
      <w:r w:rsidR="005F3E22">
        <w:t>ti</w:t>
      </w:r>
      <w:r>
        <w:t>onal informa</w:t>
      </w:r>
      <w:r w:rsidR="005F3E22">
        <w:t>ti</w:t>
      </w:r>
      <w:r>
        <w:t xml:space="preserve">on that is </w:t>
      </w:r>
      <w:r>
        <w:rPr>
          <w:spacing w:val="-3"/>
        </w:rPr>
        <w:t xml:space="preserve">marked </w:t>
      </w:r>
      <w:r>
        <w:t xml:space="preserve">"in conﬁdence", </w:t>
      </w:r>
      <w:r>
        <w:rPr>
          <w:spacing w:val="-17"/>
        </w:rPr>
        <w:t xml:space="preserve">you </w:t>
      </w:r>
      <w:r>
        <w:t xml:space="preserve">should not discuss it with the applicant. This could compromise a criminal </w:t>
      </w:r>
      <w:r>
        <w:rPr>
          <w:spacing w:val="-3"/>
        </w:rPr>
        <w:t>inves</w:t>
      </w:r>
      <w:r w:rsidR="005F3E22">
        <w:rPr>
          <w:spacing w:val="-3"/>
        </w:rPr>
        <w:t>ti</w:t>
      </w:r>
      <w:r>
        <w:rPr>
          <w:spacing w:val="-3"/>
        </w:rPr>
        <w:t>ga</w:t>
      </w:r>
      <w:r w:rsidR="005F3E22">
        <w:rPr>
          <w:spacing w:val="-3"/>
        </w:rPr>
        <w:t>ti</w:t>
      </w:r>
      <w:r>
        <w:rPr>
          <w:spacing w:val="-3"/>
        </w:rPr>
        <w:t xml:space="preserve">on </w:t>
      </w:r>
      <w:r>
        <w:t xml:space="preserve">or the </w:t>
      </w:r>
      <w:r>
        <w:rPr>
          <w:spacing w:val="-3"/>
        </w:rPr>
        <w:t>safety</w:t>
      </w:r>
      <w:r w:rsidR="005F3E22">
        <w:rPr>
          <w:spacing w:val="-3"/>
        </w:rPr>
        <w:t xml:space="preserve"> of </w:t>
      </w:r>
      <w:r>
        <w:t xml:space="preserve">another person, and </w:t>
      </w:r>
      <w:r>
        <w:rPr>
          <w:spacing w:val="-3"/>
        </w:rPr>
        <w:t xml:space="preserve">may </w:t>
      </w:r>
      <w:r>
        <w:t>in itself cons</w:t>
      </w:r>
      <w:r w:rsidR="005F3E22">
        <w:t>ti</w:t>
      </w:r>
      <w:r>
        <w:t>tute a criminal oﬀence under the Police Act</w:t>
      </w:r>
      <w:r>
        <w:rPr>
          <w:spacing w:val="-7"/>
        </w:rPr>
        <w:t xml:space="preserve"> </w:t>
      </w:r>
      <w:r>
        <w:t>1997</w:t>
      </w:r>
    </w:p>
    <w:p w14:paraId="4793C35E" w14:textId="049111C9" w:rsidR="00B73C1E" w:rsidRDefault="00476320">
      <w:pPr>
        <w:pStyle w:val="BodyText"/>
        <w:spacing w:before="159" w:line="259" w:lineRule="auto"/>
        <w:ind w:left="139" w:right="176"/>
      </w:pPr>
      <w:r>
        <w:t>If you decide not to appoint someone on the basis of conﬁden</w:t>
      </w:r>
      <w:r w:rsidR="005F3E22">
        <w:t>ti</w:t>
      </w:r>
      <w:r>
        <w:t>al informa</w:t>
      </w:r>
      <w:r w:rsidR="005F3E22">
        <w:t>ti</w:t>
      </w:r>
      <w:r>
        <w:t xml:space="preserve">on, you need </w:t>
      </w:r>
      <w:r>
        <w:rPr>
          <w:spacing w:val="-3"/>
        </w:rPr>
        <w:t xml:space="preserve">to </w:t>
      </w:r>
      <w:r>
        <w:t xml:space="preserve">be </w:t>
      </w:r>
      <w:r>
        <w:rPr>
          <w:spacing w:val="-15"/>
        </w:rPr>
        <w:t xml:space="preserve">careful </w:t>
      </w:r>
      <w:r>
        <w:t xml:space="preserve">when you inform them that the oﬀer is withdrawn. It is suﬃcient </w:t>
      </w:r>
      <w:r>
        <w:rPr>
          <w:spacing w:val="-3"/>
        </w:rPr>
        <w:t xml:space="preserve">to </w:t>
      </w:r>
      <w:r>
        <w:t>tell the applicant that, on the basis of checks and references that have been made, you have had</w:t>
      </w:r>
      <w:r>
        <w:rPr>
          <w:spacing w:val="-3"/>
        </w:rPr>
        <w:t xml:space="preserve"> to </w:t>
      </w:r>
      <w:r>
        <w:t xml:space="preserve">withdraw the provisional job </w:t>
      </w:r>
      <w:r>
        <w:rPr>
          <w:spacing w:val="-6"/>
        </w:rPr>
        <w:t>oﬀer.</w:t>
      </w:r>
    </w:p>
    <w:p w14:paraId="4793C35F" w14:textId="77777777" w:rsidR="00B73C1E" w:rsidRDefault="00476320">
      <w:pPr>
        <w:pStyle w:val="Heading2"/>
        <w:numPr>
          <w:ilvl w:val="1"/>
          <w:numId w:val="3"/>
        </w:numPr>
        <w:tabs>
          <w:tab w:val="left" w:pos="524"/>
        </w:tabs>
        <w:spacing w:before="162"/>
      </w:pPr>
      <w:bookmarkStart w:id="55" w:name="6.8_Storing_disclosure_and_barring_check"/>
      <w:bookmarkEnd w:id="55"/>
      <w:r>
        <w:rPr>
          <w:color w:val="2E5395"/>
        </w:rPr>
        <w:t>Storing disclosure and barring</w:t>
      </w:r>
      <w:r>
        <w:rPr>
          <w:color w:val="2E5395"/>
          <w:spacing w:val="-2"/>
        </w:rPr>
        <w:t xml:space="preserve"> </w:t>
      </w:r>
      <w:r>
        <w:rPr>
          <w:color w:val="2E5395"/>
        </w:rPr>
        <w:t>checks</w:t>
      </w:r>
    </w:p>
    <w:p w14:paraId="4793C360" w14:textId="4DF8988A" w:rsidR="00B73C1E" w:rsidRDefault="00476320">
      <w:pPr>
        <w:pStyle w:val="BodyText"/>
        <w:spacing w:before="21" w:line="259" w:lineRule="auto"/>
        <w:ind w:left="140" w:right="331"/>
        <w:jc w:val="both"/>
      </w:pPr>
      <w:r>
        <w:t>If you are contacted by the Na</w:t>
      </w:r>
      <w:r w:rsidR="005F3E22">
        <w:t>ti</w:t>
      </w:r>
      <w:r>
        <w:t xml:space="preserve">onal Safeguarding </w:t>
      </w:r>
      <w:r>
        <w:rPr>
          <w:spacing w:val="-6"/>
        </w:rPr>
        <w:t xml:space="preserve">Team </w:t>
      </w:r>
      <w:r>
        <w:t xml:space="preserve">about a blemished disclosure </w:t>
      </w:r>
      <w:r>
        <w:rPr>
          <w:spacing w:val="-3"/>
        </w:rPr>
        <w:t xml:space="preserve">for </w:t>
      </w:r>
      <w:r>
        <w:t xml:space="preserve">someone </w:t>
      </w:r>
      <w:r>
        <w:rPr>
          <w:spacing w:val="-31"/>
        </w:rPr>
        <w:t xml:space="preserve">you </w:t>
      </w:r>
      <w:r>
        <w:t xml:space="preserve">are planning to recruit into your church, the </w:t>
      </w:r>
      <w:r>
        <w:rPr>
          <w:spacing w:val="-6"/>
        </w:rPr>
        <w:t xml:space="preserve">Team </w:t>
      </w:r>
      <w:r>
        <w:t>will deal with the data protec</w:t>
      </w:r>
      <w:r w:rsidR="005F3E22">
        <w:t>ti</w:t>
      </w:r>
      <w:r>
        <w:t>on aspects of</w:t>
      </w:r>
      <w:r>
        <w:rPr>
          <w:spacing w:val="-22"/>
        </w:rPr>
        <w:t xml:space="preserve"> </w:t>
      </w:r>
      <w:r>
        <w:rPr>
          <w:spacing w:val="-16"/>
        </w:rPr>
        <w:t xml:space="preserve">working </w:t>
      </w:r>
      <w:r>
        <w:t>with and storing this conﬁden</w:t>
      </w:r>
      <w:r w:rsidR="005F3E22">
        <w:t>ti</w:t>
      </w:r>
      <w:r>
        <w:t>al</w:t>
      </w:r>
      <w:r>
        <w:rPr>
          <w:spacing w:val="-3"/>
        </w:rPr>
        <w:t xml:space="preserve"> </w:t>
      </w:r>
      <w:r>
        <w:t>informa</w:t>
      </w:r>
      <w:r w:rsidR="005F3E22">
        <w:t>ti</w:t>
      </w:r>
      <w:r>
        <w:t>on.</w:t>
      </w:r>
    </w:p>
    <w:p w14:paraId="4793C361" w14:textId="77777777" w:rsidR="00B73C1E" w:rsidRDefault="00B73C1E">
      <w:pPr>
        <w:spacing w:line="259" w:lineRule="auto"/>
        <w:jc w:val="both"/>
        <w:sectPr w:rsidR="00B73C1E">
          <w:pgSz w:w="12240" w:h="15840"/>
          <w:pgMar w:top="1360" w:right="1300" w:bottom="920" w:left="1300" w:header="0" w:footer="726" w:gutter="0"/>
          <w:cols w:space="720"/>
        </w:sectPr>
      </w:pPr>
    </w:p>
    <w:p w14:paraId="4793C362" w14:textId="0EA83176" w:rsidR="00B73C1E" w:rsidRDefault="00476320">
      <w:pPr>
        <w:pStyle w:val="Heading1"/>
        <w:numPr>
          <w:ilvl w:val="0"/>
          <w:numId w:val="3"/>
        </w:numPr>
        <w:tabs>
          <w:tab w:val="left" w:pos="373"/>
        </w:tabs>
      </w:pPr>
      <w:bookmarkStart w:id="56" w:name="7_Creating_a_safer_culture"/>
      <w:bookmarkStart w:id="57" w:name="_bookmark9"/>
      <w:bookmarkEnd w:id="56"/>
      <w:bookmarkEnd w:id="57"/>
      <w:r>
        <w:rPr>
          <w:color w:val="2E5395"/>
        </w:rPr>
        <w:lastRenderedPageBreak/>
        <w:t>Crea</w:t>
      </w:r>
      <w:r w:rsidR="00FF348F">
        <w:rPr>
          <w:color w:val="2E5395"/>
        </w:rPr>
        <w:t>ti</w:t>
      </w:r>
      <w:r>
        <w:rPr>
          <w:color w:val="2E5395"/>
        </w:rPr>
        <w:t xml:space="preserve">ng a </w:t>
      </w:r>
      <w:r>
        <w:rPr>
          <w:color w:val="2E5395"/>
          <w:spacing w:val="-3"/>
        </w:rPr>
        <w:t>safer</w:t>
      </w:r>
      <w:r>
        <w:rPr>
          <w:color w:val="2E5395"/>
        </w:rPr>
        <w:t xml:space="preserve"> culture</w:t>
      </w:r>
    </w:p>
    <w:p w14:paraId="4793C363" w14:textId="77777777" w:rsidR="00B73C1E" w:rsidRDefault="00B73C1E">
      <w:pPr>
        <w:pStyle w:val="BodyText"/>
        <w:spacing w:before="6"/>
        <w:rPr>
          <w:rFonts w:ascii="Calibri Light"/>
          <w:sz w:val="39"/>
        </w:rPr>
      </w:pPr>
    </w:p>
    <w:p w14:paraId="4793C364" w14:textId="77777777" w:rsidR="00B73C1E" w:rsidRDefault="00476320">
      <w:pPr>
        <w:pStyle w:val="Heading2"/>
        <w:numPr>
          <w:ilvl w:val="1"/>
          <w:numId w:val="3"/>
        </w:numPr>
        <w:tabs>
          <w:tab w:val="left" w:pos="525"/>
        </w:tabs>
        <w:ind w:left="524" w:hanging="385"/>
      </w:pPr>
      <w:bookmarkStart w:id="58" w:name="7.1_Commitment_to_safer_recruitment"/>
      <w:bookmarkEnd w:id="58"/>
      <w:r>
        <w:rPr>
          <w:color w:val="2E5395"/>
        </w:rPr>
        <w:t>Commitment to safer</w:t>
      </w:r>
      <w:r>
        <w:rPr>
          <w:color w:val="2E5395"/>
          <w:spacing w:val="-7"/>
        </w:rPr>
        <w:t xml:space="preserve"> </w:t>
      </w:r>
      <w:r>
        <w:rPr>
          <w:color w:val="2E5395"/>
        </w:rPr>
        <w:t>recruitment</w:t>
      </w:r>
    </w:p>
    <w:p w14:paraId="4793C365" w14:textId="77777777" w:rsidR="00B73C1E" w:rsidRDefault="00476320">
      <w:pPr>
        <w:pStyle w:val="BodyText"/>
        <w:spacing w:before="23" w:line="259" w:lineRule="auto"/>
        <w:ind w:left="140"/>
      </w:pPr>
      <w:r>
        <w:t>The commitment to safeguarding children, young people and adults at risk should be an ongoing process and have a high proﬁle in your church.</w:t>
      </w:r>
    </w:p>
    <w:p w14:paraId="4793C366" w14:textId="77777777" w:rsidR="00B73C1E" w:rsidRDefault="00476320">
      <w:pPr>
        <w:pStyle w:val="BodyText"/>
        <w:spacing w:before="160" w:line="259" w:lineRule="auto"/>
        <w:ind w:left="139" w:right="410"/>
      </w:pPr>
      <w:r>
        <w:t>All staﬀ and volunteers should feel responsible for helping to make a safer culture and empowered to speak out if they have concerns.</w:t>
      </w:r>
    </w:p>
    <w:p w14:paraId="4793C367" w14:textId="77777777" w:rsidR="00B73C1E" w:rsidRDefault="00476320">
      <w:pPr>
        <w:pStyle w:val="BodyText"/>
        <w:spacing w:before="159"/>
        <w:ind w:left="139"/>
      </w:pPr>
      <w:r>
        <w:t>To help develop a safe environment for speaking out, it’s important to make safeguarding a key part of</w:t>
      </w:r>
    </w:p>
    <w:p w14:paraId="4793C368" w14:textId="44CDEC3E" w:rsidR="00B73C1E" w:rsidRDefault="00476320">
      <w:pPr>
        <w:pStyle w:val="BodyText"/>
        <w:spacing w:before="21"/>
        <w:ind w:left="139"/>
      </w:pPr>
      <w:r>
        <w:t>your induc</w:t>
      </w:r>
      <w:r w:rsidR="00FF348F">
        <w:t>ti</w:t>
      </w:r>
      <w:r>
        <w:t>on for new staﬀ and volunteers.</w:t>
      </w:r>
    </w:p>
    <w:p w14:paraId="4793C369" w14:textId="77777777" w:rsidR="00B73C1E" w:rsidRDefault="00B73C1E">
      <w:pPr>
        <w:pStyle w:val="BodyText"/>
      </w:pPr>
    </w:p>
    <w:p w14:paraId="4793C36A" w14:textId="77777777" w:rsidR="00B73C1E" w:rsidRDefault="00B73C1E">
      <w:pPr>
        <w:pStyle w:val="BodyText"/>
        <w:rPr>
          <w:sz w:val="30"/>
        </w:rPr>
      </w:pPr>
    </w:p>
    <w:p w14:paraId="4793C36B" w14:textId="2038342A" w:rsidR="00B73C1E" w:rsidRDefault="00476320">
      <w:pPr>
        <w:pStyle w:val="Heading2"/>
        <w:numPr>
          <w:ilvl w:val="1"/>
          <w:numId w:val="3"/>
        </w:numPr>
        <w:tabs>
          <w:tab w:val="left" w:pos="524"/>
        </w:tabs>
      </w:pPr>
      <w:bookmarkStart w:id="59" w:name="7.2_Induction"/>
      <w:bookmarkStart w:id="60" w:name="_bookmark10"/>
      <w:bookmarkEnd w:id="59"/>
      <w:bookmarkEnd w:id="60"/>
      <w:r>
        <w:rPr>
          <w:color w:val="2E5395"/>
        </w:rPr>
        <w:t>Induc</w:t>
      </w:r>
      <w:r w:rsidR="00FF348F">
        <w:rPr>
          <w:color w:val="2E5395"/>
        </w:rPr>
        <w:t>tio</w:t>
      </w:r>
      <w:r>
        <w:rPr>
          <w:color w:val="2E5395"/>
        </w:rPr>
        <w:t>n</w:t>
      </w:r>
    </w:p>
    <w:p w14:paraId="4793C36C" w14:textId="15D0BB80" w:rsidR="00B73C1E" w:rsidRDefault="00476320">
      <w:pPr>
        <w:pStyle w:val="BodyText"/>
        <w:spacing w:before="21"/>
        <w:ind w:left="140"/>
      </w:pPr>
      <w:r>
        <w:t>Having a consistent induc</w:t>
      </w:r>
      <w:r w:rsidR="00FF348F">
        <w:t>ti</w:t>
      </w:r>
      <w:r>
        <w:t>on process will make sure everyone in your church fully understands and</w:t>
      </w:r>
    </w:p>
    <w:p w14:paraId="4793C36D" w14:textId="77777777" w:rsidR="00B73C1E" w:rsidRDefault="00476320">
      <w:pPr>
        <w:pStyle w:val="BodyText"/>
        <w:spacing w:before="21" w:line="403" w:lineRule="auto"/>
        <w:ind w:left="140" w:right="3268"/>
      </w:pPr>
      <w:r>
        <w:t>knows how to follow your safeguarding policies and procedures. Make sure all new staﬀ and volunteers:</w:t>
      </w:r>
    </w:p>
    <w:p w14:paraId="4793C36E" w14:textId="77777777" w:rsidR="00B73C1E" w:rsidRDefault="00476320">
      <w:pPr>
        <w:pStyle w:val="ListParagraph"/>
        <w:numPr>
          <w:ilvl w:val="2"/>
          <w:numId w:val="3"/>
        </w:numPr>
        <w:tabs>
          <w:tab w:val="left" w:pos="859"/>
          <w:tab w:val="left" w:pos="860"/>
        </w:tabs>
        <w:spacing w:before="0" w:line="266" w:lineRule="exact"/>
        <w:rPr>
          <w:rFonts w:ascii="Symbol" w:hAnsi="Symbol"/>
          <w:sz w:val="20"/>
        </w:rPr>
      </w:pPr>
      <w:r>
        <w:t>have read and understand your safeguarding policies and</w:t>
      </w:r>
      <w:r>
        <w:rPr>
          <w:spacing w:val="-21"/>
        </w:rPr>
        <w:t xml:space="preserve"> </w:t>
      </w:r>
      <w:r>
        <w:t>procedures</w:t>
      </w:r>
    </w:p>
    <w:p w14:paraId="4793C36F" w14:textId="77777777" w:rsidR="00B73C1E" w:rsidRDefault="00476320">
      <w:pPr>
        <w:pStyle w:val="ListParagraph"/>
        <w:numPr>
          <w:ilvl w:val="2"/>
          <w:numId w:val="3"/>
        </w:numPr>
        <w:tabs>
          <w:tab w:val="left" w:pos="859"/>
          <w:tab w:val="left" w:pos="860"/>
        </w:tabs>
        <w:spacing w:before="181"/>
        <w:rPr>
          <w:rFonts w:ascii="Symbol" w:hAnsi="Symbol"/>
          <w:sz w:val="20"/>
        </w:rPr>
      </w:pPr>
      <w:r>
        <w:t xml:space="preserve">know how to spot the signs that a someone </w:t>
      </w:r>
      <w:r>
        <w:rPr>
          <w:spacing w:val="-3"/>
        </w:rPr>
        <w:t xml:space="preserve">may </w:t>
      </w:r>
      <w:r>
        <w:t>be experiencing</w:t>
      </w:r>
      <w:r>
        <w:rPr>
          <w:spacing w:val="-5"/>
        </w:rPr>
        <w:t xml:space="preserve"> </w:t>
      </w:r>
      <w:r>
        <w:t>abuse</w:t>
      </w:r>
    </w:p>
    <w:p w14:paraId="4793C370" w14:textId="77777777" w:rsidR="00B73C1E" w:rsidRDefault="00476320">
      <w:pPr>
        <w:pStyle w:val="ListParagraph"/>
        <w:numPr>
          <w:ilvl w:val="2"/>
          <w:numId w:val="3"/>
        </w:numPr>
        <w:tabs>
          <w:tab w:val="left" w:pos="859"/>
          <w:tab w:val="left" w:pos="860"/>
        </w:tabs>
        <w:spacing w:before="182"/>
        <w:rPr>
          <w:rFonts w:ascii="Symbol" w:hAnsi="Symbol"/>
          <w:sz w:val="20"/>
        </w:rPr>
      </w:pPr>
      <w:r>
        <w:t xml:space="preserve">know how to respond appropriately if a someone </w:t>
      </w:r>
      <w:r>
        <w:rPr>
          <w:spacing w:val="-3"/>
        </w:rPr>
        <w:t xml:space="preserve">makes </w:t>
      </w:r>
      <w:r>
        <w:t>a disclosure about</w:t>
      </w:r>
      <w:r>
        <w:rPr>
          <w:spacing w:val="-9"/>
        </w:rPr>
        <w:t xml:space="preserve"> </w:t>
      </w:r>
      <w:r>
        <w:t>abuse</w:t>
      </w:r>
    </w:p>
    <w:p w14:paraId="4793C371" w14:textId="77777777" w:rsidR="00B73C1E" w:rsidRDefault="00476320">
      <w:pPr>
        <w:pStyle w:val="ListParagraph"/>
        <w:numPr>
          <w:ilvl w:val="2"/>
          <w:numId w:val="3"/>
        </w:numPr>
        <w:tabs>
          <w:tab w:val="left" w:pos="859"/>
          <w:tab w:val="left" w:pos="860"/>
        </w:tabs>
        <w:rPr>
          <w:rFonts w:ascii="Symbol" w:hAnsi="Symbol"/>
          <w:sz w:val="20"/>
        </w:rPr>
      </w:pPr>
      <w:r>
        <w:t xml:space="preserve">know what </w:t>
      </w:r>
      <w:r>
        <w:rPr>
          <w:spacing w:val="-3"/>
        </w:rPr>
        <w:t xml:space="preserve">to </w:t>
      </w:r>
      <w:r>
        <w:t xml:space="preserve">do if they have concerns about the </w:t>
      </w:r>
      <w:r>
        <w:rPr>
          <w:spacing w:val="-3"/>
        </w:rPr>
        <w:t xml:space="preserve">safety </w:t>
      </w:r>
      <w:r>
        <w:t>and wellbeing of someone</w:t>
      </w:r>
      <w:r>
        <w:rPr>
          <w:spacing w:val="-6"/>
        </w:rPr>
        <w:t xml:space="preserve"> </w:t>
      </w:r>
      <w:r>
        <w:t>else.</w:t>
      </w:r>
    </w:p>
    <w:p w14:paraId="4793C372" w14:textId="145C8F1E" w:rsidR="00B73C1E" w:rsidRDefault="00476320">
      <w:pPr>
        <w:pStyle w:val="BodyText"/>
        <w:spacing w:before="183" w:line="259" w:lineRule="auto"/>
        <w:ind w:left="139" w:right="360"/>
      </w:pPr>
      <w:r>
        <w:t>All staﬀ and volunteers should complete safeguarding training as part of their induc</w:t>
      </w:r>
      <w:r w:rsidR="00FF348F">
        <w:t>ti</w:t>
      </w:r>
      <w:r>
        <w:t xml:space="preserve">on – even if </w:t>
      </w:r>
      <w:r>
        <w:rPr>
          <w:spacing w:val="-26"/>
        </w:rPr>
        <w:t xml:space="preserve">they </w:t>
      </w:r>
      <w:r>
        <w:t xml:space="preserve">say they have done this before. </w:t>
      </w:r>
      <w:r>
        <w:rPr>
          <w:spacing w:val="-3"/>
        </w:rPr>
        <w:t xml:space="preserve">It’s </w:t>
      </w:r>
      <w:r>
        <w:t xml:space="preserve">important to </w:t>
      </w:r>
      <w:r>
        <w:rPr>
          <w:spacing w:val="-3"/>
        </w:rPr>
        <w:t xml:space="preserve">make </w:t>
      </w:r>
      <w:r>
        <w:t>sure everyone has up-to-date knowledge and skills and understands how safeguarding works in your church.</w:t>
      </w:r>
    </w:p>
    <w:p w14:paraId="4793C373" w14:textId="29596E05" w:rsidR="00B73C1E" w:rsidRDefault="00476320">
      <w:pPr>
        <w:pStyle w:val="BodyText"/>
        <w:spacing w:before="159" w:line="259" w:lineRule="auto"/>
        <w:ind w:left="139" w:right="288"/>
      </w:pPr>
      <w:r>
        <w:t xml:space="preserve">Our Excellence in Safeguarding training has been developed speciﬁcally </w:t>
      </w:r>
      <w:r>
        <w:rPr>
          <w:spacing w:val="-3"/>
        </w:rPr>
        <w:t xml:space="preserve">for </w:t>
      </w:r>
      <w:r>
        <w:t>Bap</w:t>
      </w:r>
      <w:r w:rsidR="00FF348F">
        <w:t>ti</w:t>
      </w:r>
      <w:r>
        <w:t xml:space="preserve">st churches. </w:t>
      </w:r>
      <w:r>
        <w:rPr>
          <w:spacing w:val="-5"/>
        </w:rPr>
        <w:t xml:space="preserve">Your </w:t>
      </w:r>
      <w:r>
        <w:t>regional associa</w:t>
      </w:r>
      <w:r w:rsidR="00FF348F">
        <w:t>ti</w:t>
      </w:r>
      <w:r>
        <w:t xml:space="preserve">on team </w:t>
      </w:r>
      <w:r>
        <w:rPr>
          <w:spacing w:val="-3"/>
        </w:rPr>
        <w:t xml:space="preserve">oﬀer </w:t>
      </w:r>
      <w:r>
        <w:t>this training in your regional area and you can ﬁnd more informa</w:t>
      </w:r>
      <w:r w:rsidR="00FF348F">
        <w:t>ti</w:t>
      </w:r>
      <w:r>
        <w:t xml:space="preserve">on </w:t>
      </w:r>
      <w:r>
        <w:rPr>
          <w:spacing w:val="-109"/>
        </w:rPr>
        <w:t>on</w:t>
      </w:r>
      <w:r>
        <w:rPr>
          <w:spacing w:val="-48"/>
        </w:rPr>
        <w:t xml:space="preserve"> </w:t>
      </w:r>
      <w:r>
        <w:t xml:space="preserve">your </w:t>
      </w:r>
      <w:r>
        <w:rPr>
          <w:spacing w:val="-3"/>
        </w:rPr>
        <w:t>associa</w:t>
      </w:r>
      <w:r w:rsidR="00FF348F">
        <w:rPr>
          <w:spacing w:val="-3"/>
        </w:rPr>
        <w:t>ti</w:t>
      </w:r>
      <w:r>
        <w:rPr>
          <w:spacing w:val="-3"/>
        </w:rPr>
        <w:t xml:space="preserve">on’s </w:t>
      </w:r>
      <w:r>
        <w:t>website. An introduc</w:t>
      </w:r>
      <w:r w:rsidR="00FF348F">
        <w:t>ti</w:t>
      </w:r>
      <w:r>
        <w:t xml:space="preserve">on </w:t>
      </w:r>
      <w:r>
        <w:rPr>
          <w:spacing w:val="-3"/>
        </w:rPr>
        <w:t xml:space="preserve">to </w:t>
      </w:r>
      <w:r>
        <w:t>our training can be found here</w:t>
      </w:r>
    </w:p>
    <w:p w14:paraId="4793C374" w14:textId="2035B8BC" w:rsidR="00B73C1E" w:rsidRDefault="00476320">
      <w:pPr>
        <w:pStyle w:val="BodyText"/>
        <w:spacing w:before="160"/>
        <w:ind w:left="139"/>
      </w:pPr>
      <w:hyperlink r:id="rId27">
        <w:r>
          <w:rPr>
            <w:color w:val="0562C1"/>
            <w:u w:val="single" w:color="0562C1"/>
          </w:rPr>
          <w:t>htps://www.bap</w:t>
        </w:r>
        <w:r w:rsidR="00F82FC1">
          <w:rPr>
            <w:color w:val="0562C1"/>
            <w:u w:val="single" w:color="0562C1"/>
          </w:rPr>
          <w:t>ti</w:t>
        </w:r>
        <w:r>
          <w:rPr>
            <w:color w:val="0562C1"/>
            <w:u w:val="single" w:color="0562C1"/>
          </w:rPr>
          <w:t>st.org.uk/Groups/330138/Safeguarding_training.aspx</w:t>
        </w:r>
      </w:hyperlink>
    </w:p>
    <w:p w14:paraId="4793C375" w14:textId="77777777" w:rsidR="00B73C1E" w:rsidRDefault="00B73C1E">
      <w:pPr>
        <w:pStyle w:val="BodyText"/>
        <w:spacing w:before="2"/>
        <w:rPr>
          <w:sz w:val="10"/>
        </w:rPr>
      </w:pPr>
    </w:p>
    <w:p w14:paraId="4793C376" w14:textId="37D02A6A" w:rsidR="00B73C1E" w:rsidRDefault="00476320">
      <w:pPr>
        <w:pStyle w:val="BodyText"/>
        <w:spacing w:before="56" w:line="259" w:lineRule="auto"/>
        <w:ind w:left="139"/>
      </w:pPr>
      <w:r>
        <w:rPr>
          <w:spacing w:val="-6"/>
        </w:rPr>
        <w:t xml:space="preserve">You </w:t>
      </w:r>
      <w:r>
        <w:t>should also consider pu</w:t>
      </w:r>
      <w:r w:rsidR="00FF348F">
        <w:t>tti</w:t>
      </w:r>
      <w:r>
        <w:t xml:space="preserve">ng a mentoring and/or supervision process in place for new </w:t>
      </w:r>
      <w:r>
        <w:rPr>
          <w:spacing w:val="-3"/>
        </w:rPr>
        <w:t xml:space="preserve">staﬀ </w:t>
      </w:r>
      <w:r>
        <w:t>and/or having a proba</w:t>
      </w:r>
      <w:r w:rsidR="00FF348F">
        <w:t>ti</w:t>
      </w:r>
      <w:r>
        <w:t xml:space="preserve">onary/trial period. This will allow concerns on either side </w:t>
      </w:r>
      <w:r>
        <w:rPr>
          <w:spacing w:val="-3"/>
        </w:rPr>
        <w:t xml:space="preserve">to </w:t>
      </w:r>
      <w:r>
        <w:t xml:space="preserve">be raised and responded </w:t>
      </w:r>
      <w:r>
        <w:rPr>
          <w:spacing w:val="-51"/>
        </w:rPr>
        <w:t>to</w:t>
      </w:r>
      <w:r>
        <w:rPr>
          <w:spacing w:val="-48"/>
        </w:rPr>
        <w:t xml:space="preserve"> </w:t>
      </w:r>
      <w:r>
        <w:rPr>
          <w:spacing w:val="-3"/>
        </w:rPr>
        <w:t>appropriately.</w:t>
      </w:r>
    </w:p>
    <w:p w14:paraId="4793C377" w14:textId="77777777" w:rsidR="00B73C1E" w:rsidRDefault="00B73C1E">
      <w:pPr>
        <w:spacing w:line="259" w:lineRule="auto"/>
        <w:sectPr w:rsidR="00B73C1E">
          <w:pgSz w:w="12240" w:h="15840"/>
          <w:pgMar w:top="1420" w:right="1300" w:bottom="920" w:left="1300" w:header="0" w:footer="726" w:gutter="0"/>
          <w:cols w:space="720"/>
        </w:sectPr>
      </w:pPr>
    </w:p>
    <w:p w14:paraId="4793C378" w14:textId="77777777" w:rsidR="00B73C1E" w:rsidRDefault="00476320">
      <w:pPr>
        <w:pStyle w:val="Heading1"/>
        <w:ind w:left="140"/>
      </w:pPr>
      <w:bookmarkStart w:id="61" w:name="Annex_A"/>
      <w:bookmarkEnd w:id="61"/>
      <w:r>
        <w:rPr>
          <w:color w:val="2E5395"/>
        </w:rPr>
        <w:lastRenderedPageBreak/>
        <w:t>Annex A</w:t>
      </w:r>
    </w:p>
    <w:p w14:paraId="4793C379" w14:textId="77777777" w:rsidR="00B73C1E" w:rsidRDefault="00476320">
      <w:pPr>
        <w:spacing w:before="272"/>
        <w:ind w:left="140"/>
        <w:rPr>
          <w:rFonts w:ascii="Calibri Light"/>
          <w:sz w:val="32"/>
        </w:rPr>
      </w:pPr>
      <w:bookmarkStart w:id="62" w:name="Recruitment_Policy_Statement"/>
      <w:bookmarkStart w:id="63" w:name="_Hlk205975887"/>
      <w:bookmarkEnd w:id="62"/>
      <w:r>
        <w:rPr>
          <w:rFonts w:ascii="Calibri Light"/>
          <w:color w:val="2E5395"/>
          <w:sz w:val="32"/>
        </w:rPr>
        <w:t>Recruitment Policy Statement</w:t>
      </w:r>
    </w:p>
    <w:p w14:paraId="4793C37A" w14:textId="77777777" w:rsidR="00B73C1E" w:rsidRDefault="00B73C1E">
      <w:pPr>
        <w:pStyle w:val="BodyText"/>
        <w:spacing w:before="3"/>
        <w:rPr>
          <w:rFonts w:ascii="Calibri Light"/>
          <w:sz w:val="39"/>
        </w:rPr>
      </w:pPr>
    </w:p>
    <w:p w14:paraId="4793C37B" w14:textId="64509D5E" w:rsidR="00B73C1E" w:rsidRDefault="00476320">
      <w:pPr>
        <w:pStyle w:val="Heading3"/>
        <w:ind w:left="140"/>
      </w:pPr>
      <w:r>
        <w:t>Introduc</w:t>
      </w:r>
      <w:r w:rsidR="00FF348F">
        <w:t>ti</w:t>
      </w:r>
      <w:r>
        <w:t>on</w:t>
      </w:r>
    </w:p>
    <w:p w14:paraId="4793C37C" w14:textId="2F3B82D4" w:rsidR="00B73C1E" w:rsidRDefault="00476320">
      <w:pPr>
        <w:pStyle w:val="BodyText"/>
        <w:spacing w:before="181" w:line="403" w:lineRule="auto"/>
        <w:ind w:left="140" w:right="360"/>
      </w:pPr>
      <w:r>
        <w:t>Our church is commit</w:t>
      </w:r>
      <w:r w:rsidR="00FF348F">
        <w:t>t</w:t>
      </w:r>
      <w:r>
        <w:t xml:space="preserve">ed </w:t>
      </w:r>
      <w:r>
        <w:rPr>
          <w:spacing w:val="-3"/>
        </w:rPr>
        <w:t xml:space="preserve">to </w:t>
      </w:r>
      <w:r>
        <w:t>good prac</w:t>
      </w:r>
      <w:r w:rsidR="00FF348F">
        <w:t>ti</w:t>
      </w:r>
      <w:r>
        <w:t>ce and fairness in all our recruitment processes</w:t>
      </w:r>
      <w:r w:rsidR="00FF348F">
        <w:t xml:space="preserve"> and practices. </w:t>
      </w:r>
      <w:r>
        <w:t>This means that we will:</w:t>
      </w:r>
    </w:p>
    <w:p w14:paraId="4793C37D" w14:textId="21DE5327" w:rsidR="00B73C1E" w:rsidRDefault="00476320">
      <w:pPr>
        <w:pStyle w:val="ListParagraph"/>
        <w:numPr>
          <w:ilvl w:val="0"/>
          <w:numId w:val="2"/>
        </w:numPr>
        <w:tabs>
          <w:tab w:val="left" w:pos="301"/>
        </w:tabs>
        <w:spacing w:before="0" w:line="266" w:lineRule="exact"/>
        <w:ind w:left="300"/>
      </w:pPr>
      <w:r>
        <w:t>Ensure that our recruitment and selec</w:t>
      </w:r>
      <w:r w:rsidR="00FF348F">
        <w:t>tio</w:t>
      </w:r>
      <w:r>
        <w:t xml:space="preserve">n processes are inclusive, </w:t>
      </w:r>
      <w:r>
        <w:rPr>
          <w:spacing w:val="-6"/>
        </w:rPr>
        <w:t xml:space="preserve">fair, </w:t>
      </w:r>
      <w:r>
        <w:t>consistent and</w:t>
      </w:r>
      <w:r>
        <w:rPr>
          <w:spacing w:val="-21"/>
        </w:rPr>
        <w:t xml:space="preserve"> </w:t>
      </w:r>
      <w:r>
        <w:t>transparent.</w:t>
      </w:r>
    </w:p>
    <w:p w14:paraId="4793C37E" w14:textId="2733B3F1" w:rsidR="00B73C1E" w:rsidRDefault="00476320">
      <w:pPr>
        <w:pStyle w:val="ListParagraph"/>
        <w:numPr>
          <w:ilvl w:val="0"/>
          <w:numId w:val="2"/>
        </w:numPr>
        <w:tabs>
          <w:tab w:val="left" w:pos="301"/>
        </w:tabs>
        <w:ind w:left="300"/>
      </w:pPr>
      <w:r>
        <w:rPr>
          <w:spacing w:val="-3"/>
        </w:rPr>
        <w:t xml:space="preserve">Work </w:t>
      </w:r>
      <w:r>
        <w:t>within all of the legisla</w:t>
      </w:r>
      <w:r w:rsidR="00FF348F">
        <w:t>ti</w:t>
      </w:r>
      <w:r>
        <w:t>on that helps us to recruit</w:t>
      </w:r>
      <w:r>
        <w:rPr>
          <w:spacing w:val="-5"/>
        </w:rPr>
        <w:t xml:space="preserve"> </w:t>
      </w:r>
      <w:r>
        <w:t>safely;</w:t>
      </w:r>
    </w:p>
    <w:p w14:paraId="4793C37F" w14:textId="093AB830" w:rsidR="00B73C1E" w:rsidRDefault="00476320">
      <w:pPr>
        <w:pStyle w:val="ListParagraph"/>
        <w:numPr>
          <w:ilvl w:val="0"/>
          <w:numId w:val="2"/>
        </w:numPr>
        <w:tabs>
          <w:tab w:val="left" w:pos="352"/>
        </w:tabs>
        <w:spacing w:before="182" w:line="259" w:lineRule="auto"/>
        <w:ind w:left="139" w:right="669" w:firstLine="0"/>
      </w:pPr>
      <w:r>
        <w:t>Seek advice from those with HR and recruitment exper</w:t>
      </w:r>
      <w:r w:rsidR="00FF348F">
        <w:t>ti</w:t>
      </w:r>
      <w:r>
        <w:t xml:space="preserve">se </w:t>
      </w:r>
      <w:r>
        <w:rPr>
          <w:spacing w:val="-3"/>
        </w:rPr>
        <w:t xml:space="preserve">to </w:t>
      </w:r>
      <w:r>
        <w:t>help us develop and maintain</w:t>
      </w:r>
      <w:r>
        <w:rPr>
          <w:spacing w:val="-26"/>
        </w:rPr>
        <w:t xml:space="preserve"> </w:t>
      </w:r>
      <w:r>
        <w:rPr>
          <w:spacing w:val="-25"/>
        </w:rPr>
        <w:t xml:space="preserve">good </w:t>
      </w:r>
      <w:r>
        <w:t>recruitment and selec</w:t>
      </w:r>
      <w:r w:rsidR="00FF348F">
        <w:t>ti</w:t>
      </w:r>
      <w:r>
        <w:t>on prac</w:t>
      </w:r>
      <w:r w:rsidR="00FF348F">
        <w:t>ti</w:t>
      </w:r>
      <w:r>
        <w:t>ce in our</w:t>
      </w:r>
      <w:r>
        <w:rPr>
          <w:spacing w:val="-6"/>
        </w:rPr>
        <w:t xml:space="preserve"> </w:t>
      </w:r>
      <w:r>
        <w:t>church.</w:t>
      </w:r>
    </w:p>
    <w:p w14:paraId="4793C380" w14:textId="2EBE975E" w:rsidR="00B73C1E" w:rsidRDefault="00476320">
      <w:pPr>
        <w:pStyle w:val="ListParagraph"/>
        <w:numPr>
          <w:ilvl w:val="0"/>
          <w:numId w:val="2"/>
        </w:numPr>
        <w:tabs>
          <w:tab w:val="left" w:pos="301"/>
        </w:tabs>
        <w:spacing w:before="160" w:line="259" w:lineRule="auto"/>
        <w:ind w:left="139" w:right="314" w:firstLine="0"/>
      </w:pPr>
      <w:r>
        <w:rPr>
          <w:spacing w:val="-3"/>
        </w:rPr>
        <w:t xml:space="preserve">Make </w:t>
      </w:r>
      <w:r>
        <w:t>sure that those involved in wri</w:t>
      </w:r>
      <w:r w:rsidR="00FF348F">
        <w:t>ti</w:t>
      </w:r>
      <w:r>
        <w:t>ng job informa</w:t>
      </w:r>
      <w:r w:rsidR="00FF348F">
        <w:t>ti</w:t>
      </w:r>
      <w:r>
        <w:t>on and adver</w:t>
      </w:r>
      <w:r w:rsidR="00FF348F">
        <w:t>tis</w:t>
      </w:r>
      <w:r>
        <w:t xml:space="preserve">ing roles, those who </w:t>
      </w:r>
      <w:r>
        <w:rPr>
          <w:spacing w:val="-21"/>
        </w:rPr>
        <w:t xml:space="preserve">interview </w:t>
      </w:r>
      <w:r>
        <w:t>and select candidates, and those who are responsible for induc</w:t>
      </w:r>
      <w:r w:rsidR="00FF348F">
        <w:t>ti</w:t>
      </w:r>
      <w:r>
        <w:t xml:space="preserve">on of new </w:t>
      </w:r>
      <w:r>
        <w:rPr>
          <w:spacing w:val="-3"/>
        </w:rPr>
        <w:t xml:space="preserve">staﬀ </w:t>
      </w:r>
      <w:r>
        <w:t xml:space="preserve">receive training </w:t>
      </w:r>
      <w:r>
        <w:rPr>
          <w:spacing w:val="-3"/>
        </w:rPr>
        <w:t xml:space="preserve">to </w:t>
      </w:r>
      <w:r>
        <w:rPr>
          <w:spacing w:val="-26"/>
        </w:rPr>
        <w:t xml:space="preserve">help </w:t>
      </w:r>
      <w:r>
        <w:t>them act fairly and</w:t>
      </w:r>
      <w:r>
        <w:rPr>
          <w:spacing w:val="-1"/>
        </w:rPr>
        <w:t xml:space="preserve"> </w:t>
      </w:r>
      <w:r>
        <w:t>consistently</w:t>
      </w:r>
    </w:p>
    <w:p w14:paraId="4793C381" w14:textId="25CA9F7C" w:rsidR="00B73C1E" w:rsidRDefault="00476320">
      <w:pPr>
        <w:pStyle w:val="ListParagraph"/>
        <w:numPr>
          <w:ilvl w:val="0"/>
          <w:numId w:val="2"/>
        </w:numPr>
        <w:tabs>
          <w:tab w:val="left" w:pos="301"/>
        </w:tabs>
        <w:spacing w:before="159" w:line="259" w:lineRule="auto"/>
        <w:ind w:left="139" w:right="809" w:firstLine="0"/>
      </w:pPr>
      <w:r>
        <w:t xml:space="preserve">Review our recruitment processes regularly </w:t>
      </w:r>
      <w:r>
        <w:rPr>
          <w:spacing w:val="-3"/>
        </w:rPr>
        <w:t xml:space="preserve">to </w:t>
      </w:r>
      <w:r>
        <w:rPr>
          <w:spacing w:val="-4"/>
        </w:rPr>
        <w:t xml:space="preserve">make </w:t>
      </w:r>
      <w:r>
        <w:t xml:space="preserve">sure </w:t>
      </w:r>
      <w:r>
        <w:rPr>
          <w:spacing w:val="-3"/>
        </w:rPr>
        <w:t xml:space="preserve">we </w:t>
      </w:r>
      <w:r>
        <w:t>are ge</w:t>
      </w:r>
      <w:r w:rsidR="00FF348F">
        <w:t>tti</w:t>
      </w:r>
      <w:r>
        <w:t xml:space="preserve">ng it right, taking </w:t>
      </w:r>
      <w:r>
        <w:rPr>
          <w:spacing w:val="-11"/>
        </w:rPr>
        <w:t>ac</w:t>
      </w:r>
      <w:r w:rsidR="00FF348F">
        <w:rPr>
          <w:spacing w:val="-11"/>
        </w:rPr>
        <w:t>ti</w:t>
      </w:r>
      <w:r>
        <w:rPr>
          <w:spacing w:val="-11"/>
        </w:rPr>
        <w:t>on</w:t>
      </w:r>
      <w:r w:rsidR="00463596">
        <w:rPr>
          <w:spacing w:val="-11"/>
        </w:rPr>
        <w:t xml:space="preserve"> to </w:t>
      </w:r>
      <w:r>
        <w:t>improve wherever</w:t>
      </w:r>
      <w:r>
        <w:rPr>
          <w:spacing w:val="-3"/>
        </w:rPr>
        <w:t xml:space="preserve"> </w:t>
      </w:r>
      <w:r>
        <w:t>needed.</w:t>
      </w:r>
    </w:p>
    <w:p w14:paraId="4793C382" w14:textId="77777777" w:rsidR="00B73C1E" w:rsidRDefault="00B73C1E">
      <w:pPr>
        <w:pStyle w:val="BodyText"/>
      </w:pPr>
    </w:p>
    <w:p w14:paraId="4793C383" w14:textId="77777777" w:rsidR="00B73C1E" w:rsidRDefault="00B73C1E">
      <w:pPr>
        <w:pStyle w:val="BodyText"/>
        <w:rPr>
          <w:sz w:val="28"/>
        </w:rPr>
      </w:pPr>
    </w:p>
    <w:p w14:paraId="4793C384" w14:textId="77777777" w:rsidR="00B73C1E" w:rsidRDefault="00476320">
      <w:pPr>
        <w:pStyle w:val="Heading3"/>
        <w:ind w:left="139"/>
      </w:pPr>
      <w:r>
        <w:t>Deciding to recruit</w:t>
      </w:r>
    </w:p>
    <w:p w14:paraId="4793C385" w14:textId="2D50E1EA" w:rsidR="00B73C1E" w:rsidRDefault="00476320">
      <w:pPr>
        <w:pStyle w:val="BodyText"/>
        <w:spacing w:before="180" w:line="259" w:lineRule="auto"/>
        <w:ind w:left="139" w:right="283"/>
      </w:pPr>
      <w:r>
        <w:t xml:space="preserve">The decision </w:t>
      </w:r>
      <w:r>
        <w:rPr>
          <w:spacing w:val="-3"/>
        </w:rPr>
        <w:t xml:space="preserve">to </w:t>
      </w:r>
      <w:r>
        <w:t xml:space="preserve">recruit into a new role or to replace a </w:t>
      </w:r>
      <w:proofErr w:type="spellStart"/>
      <w:r>
        <w:t>leaver</w:t>
      </w:r>
      <w:proofErr w:type="spellEnd"/>
      <w:r>
        <w:t xml:space="preserve"> in an exis</w:t>
      </w:r>
      <w:r w:rsidR="00463596">
        <w:t>ti</w:t>
      </w:r>
      <w:r>
        <w:t>ng role will be made by the church trustees, usually on the recommenda</w:t>
      </w:r>
      <w:r w:rsidR="00463596">
        <w:t>ti</w:t>
      </w:r>
      <w:r>
        <w:t xml:space="preserve">on of the line </w:t>
      </w:r>
      <w:r>
        <w:rPr>
          <w:spacing w:val="-4"/>
        </w:rPr>
        <w:t xml:space="preserve">manager. </w:t>
      </w:r>
      <w:r>
        <w:rPr>
          <w:spacing w:val="-3"/>
        </w:rPr>
        <w:t xml:space="preserve">Before </w:t>
      </w:r>
      <w:r>
        <w:t>deciding to recruit, we</w:t>
      </w:r>
      <w:r w:rsidR="00463596">
        <w:t xml:space="preserve"> will </w:t>
      </w:r>
      <w:r>
        <w:t xml:space="preserve">think about the work in detail, and will produce a short role proﬁle to help us clarify </w:t>
      </w:r>
      <w:r>
        <w:rPr>
          <w:spacing w:val="-3"/>
        </w:rPr>
        <w:t xml:space="preserve">exactly </w:t>
      </w:r>
      <w:r>
        <w:t xml:space="preserve">what the role involves and what skills and experience will be necessary in the </w:t>
      </w:r>
      <w:r>
        <w:rPr>
          <w:spacing w:val="-6"/>
        </w:rPr>
        <w:t>post-holder.</w:t>
      </w:r>
    </w:p>
    <w:p w14:paraId="4793C386" w14:textId="77777777" w:rsidR="00B73C1E" w:rsidRDefault="00B73C1E">
      <w:pPr>
        <w:pStyle w:val="BodyText"/>
      </w:pPr>
    </w:p>
    <w:p w14:paraId="4793C387" w14:textId="77777777" w:rsidR="00B73C1E" w:rsidRDefault="00B73C1E">
      <w:pPr>
        <w:pStyle w:val="BodyText"/>
        <w:spacing w:before="10"/>
        <w:rPr>
          <w:sz w:val="27"/>
        </w:rPr>
      </w:pPr>
    </w:p>
    <w:p w14:paraId="4793C388" w14:textId="0B9C00DB" w:rsidR="00B73C1E" w:rsidRDefault="00476320">
      <w:pPr>
        <w:pStyle w:val="Heading3"/>
        <w:spacing w:before="1"/>
        <w:ind w:left="140"/>
      </w:pPr>
      <w:r>
        <w:t>Adver</w:t>
      </w:r>
      <w:r w:rsidR="00463596">
        <w:t>ti</w:t>
      </w:r>
      <w:r>
        <w:t>sing</w:t>
      </w:r>
    </w:p>
    <w:p w14:paraId="4793C389" w14:textId="70EB9E40" w:rsidR="00B73C1E" w:rsidRDefault="00476320">
      <w:pPr>
        <w:pStyle w:val="BodyText"/>
        <w:spacing w:before="180" w:line="259" w:lineRule="auto"/>
        <w:ind w:left="139" w:right="197"/>
      </w:pPr>
      <w:r>
        <w:t xml:space="preserve">Any vacancy at our church will be distributed </w:t>
      </w:r>
      <w:r>
        <w:rPr>
          <w:spacing w:val="-3"/>
        </w:rPr>
        <w:t xml:space="preserve">to </w:t>
      </w:r>
      <w:r>
        <w:t xml:space="preserve">all </w:t>
      </w:r>
      <w:r>
        <w:rPr>
          <w:spacing w:val="-3"/>
        </w:rPr>
        <w:t xml:space="preserve">staﬀ </w:t>
      </w:r>
      <w:r>
        <w:t>and placed on our website, as well as distribu</w:t>
      </w:r>
      <w:r w:rsidR="00463596">
        <w:t>ti</w:t>
      </w:r>
      <w:r>
        <w:t>on to associa</w:t>
      </w:r>
      <w:r w:rsidR="00463596">
        <w:t>ti</w:t>
      </w:r>
      <w:r>
        <w:t xml:space="preserve">ons, colleges and external job sites. If you already work </w:t>
      </w:r>
      <w:r>
        <w:rPr>
          <w:spacing w:val="-3"/>
        </w:rPr>
        <w:t xml:space="preserve">for </w:t>
      </w:r>
      <w:r>
        <w:t>us and think you</w:t>
      </w:r>
      <w:r w:rsidR="00463596">
        <w:t xml:space="preserve"> have </w:t>
      </w:r>
      <w:r>
        <w:t xml:space="preserve">the right experience and skills, we encourage you to </w:t>
      </w:r>
      <w:r>
        <w:rPr>
          <w:spacing w:val="-3"/>
        </w:rPr>
        <w:t xml:space="preserve">apply. </w:t>
      </w:r>
      <w:r>
        <w:rPr>
          <w:spacing w:val="-5"/>
        </w:rPr>
        <w:t xml:space="preserve">We </w:t>
      </w:r>
      <w:r>
        <w:t xml:space="preserve">occasionally use employment agencies </w:t>
      </w:r>
      <w:r>
        <w:rPr>
          <w:spacing w:val="-3"/>
        </w:rPr>
        <w:t xml:space="preserve">to </w:t>
      </w:r>
      <w:r>
        <w:t>help us recruit.</w:t>
      </w:r>
    </w:p>
    <w:p w14:paraId="4793C38A" w14:textId="2580102D" w:rsidR="00B73C1E" w:rsidRDefault="00476320">
      <w:pPr>
        <w:pStyle w:val="BodyText"/>
        <w:spacing w:before="160" w:line="259" w:lineRule="auto"/>
        <w:ind w:left="139"/>
      </w:pPr>
      <w:r>
        <w:rPr>
          <w:spacing w:val="-5"/>
        </w:rPr>
        <w:t xml:space="preserve">We </w:t>
      </w:r>
      <w:r>
        <w:t xml:space="preserve">aim at all </w:t>
      </w:r>
      <w:r w:rsidR="00463596">
        <w:t>ti</w:t>
      </w:r>
      <w:r>
        <w:t xml:space="preserve">mes </w:t>
      </w:r>
      <w:r>
        <w:rPr>
          <w:spacing w:val="-3"/>
        </w:rPr>
        <w:t xml:space="preserve">to </w:t>
      </w:r>
      <w:r>
        <w:t xml:space="preserve">recruit the person who is most suited </w:t>
      </w:r>
      <w:r>
        <w:rPr>
          <w:spacing w:val="-3"/>
        </w:rPr>
        <w:t xml:space="preserve">to </w:t>
      </w:r>
      <w:r>
        <w:t>the par</w:t>
      </w:r>
      <w:r w:rsidR="00463596">
        <w:t>ti</w:t>
      </w:r>
      <w:r>
        <w:t>cular job. Recruitment will be solely on the basis of the applicant's abili</w:t>
      </w:r>
      <w:r w:rsidR="00463596">
        <w:t>ti</w:t>
      </w:r>
      <w:r>
        <w:t xml:space="preserve">es and individual merit as measured against the criteria </w:t>
      </w:r>
      <w:r>
        <w:rPr>
          <w:spacing w:val="-3"/>
        </w:rPr>
        <w:t xml:space="preserve">for </w:t>
      </w:r>
      <w:r>
        <w:rPr>
          <w:spacing w:val="-33"/>
        </w:rPr>
        <w:t xml:space="preserve">the </w:t>
      </w:r>
      <w:r>
        <w:t>job. Qualiﬁca</w:t>
      </w:r>
      <w:r w:rsidR="00463596">
        <w:t>ti</w:t>
      </w:r>
      <w:r>
        <w:t xml:space="preserve">ons, experience and skills will be assessed at the level that is </w:t>
      </w:r>
      <w:r>
        <w:rPr>
          <w:spacing w:val="-3"/>
        </w:rPr>
        <w:t xml:space="preserve">relevant </w:t>
      </w:r>
      <w:r>
        <w:t>to the job.</w:t>
      </w:r>
    </w:p>
    <w:p w14:paraId="4793C38B" w14:textId="0E03A3D6" w:rsidR="00B73C1E" w:rsidRDefault="00476320">
      <w:pPr>
        <w:pStyle w:val="BodyText"/>
        <w:spacing w:before="159" w:line="259" w:lineRule="auto"/>
        <w:ind w:left="139"/>
      </w:pPr>
      <w:r>
        <w:t>Our equal opportuni</w:t>
      </w:r>
      <w:r w:rsidR="00463596">
        <w:t>ti</w:t>
      </w:r>
      <w:r>
        <w:t xml:space="preserve">es policy applies to all </w:t>
      </w:r>
      <w:r>
        <w:rPr>
          <w:spacing w:val="-3"/>
        </w:rPr>
        <w:t xml:space="preserve">stages </w:t>
      </w:r>
      <w:r>
        <w:t>of our recruitment. This means that shortlis</w:t>
      </w:r>
      <w:r w:rsidR="00463596">
        <w:t>ti</w:t>
      </w:r>
      <w:r>
        <w:t>ng, interviewing and selec</w:t>
      </w:r>
      <w:r w:rsidR="00463596">
        <w:t>ti</w:t>
      </w:r>
      <w:r>
        <w:t xml:space="preserve">on will always be carried out without </w:t>
      </w:r>
      <w:r>
        <w:rPr>
          <w:spacing w:val="-3"/>
        </w:rPr>
        <w:t xml:space="preserve">regard to </w:t>
      </w:r>
      <w:r>
        <w:rPr>
          <w:spacing w:val="-4"/>
        </w:rPr>
        <w:t xml:space="preserve">gender, </w:t>
      </w:r>
      <w:r>
        <w:t>gender reassignment, sexual orienta</w:t>
      </w:r>
      <w:r w:rsidR="00463596">
        <w:t>ti</w:t>
      </w:r>
      <w:r>
        <w:t xml:space="preserve">on, marital or civil partnership status, </w:t>
      </w:r>
      <w:r>
        <w:rPr>
          <w:spacing w:val="-4"/>
        </w:rPr>
        <w:t xml:space="preserve">colour, </w:t>
      </w:r>
      <w:r>
        <w:t xml:space="preserve">race, </w:t>
      </w:r>
      <w:r>
        <w:rPr>
          <w:spacing w:val="-3"/>
        </w:rPr>
        <w:t>na</w:t>
      </w:r>
      <w:r w:rsidR="00463596">
        <w:rPr>
          <w:spacing w:val="-3"/>
        </w:rPr>
        <w:t>ti</w:t>
      </w:r>
      <w:r>
        <w:rPr>
          <w:spacing w:val="-3"/>
        </w:rPr>
        <w:t xml:space="preserve">onality, </w:t>
      </w:r>
      <w:r>
        <w:t>ethnic or na</w:t>
      </w:r>
      <w:r w:rsidR="00463596">
        <w:t>ti</w:t>
      </w:r>
      <w:r>
        <w:t xml:space="preserve">onal </w:t>
      </w:r>
      <w:r w:rsidR="00463596">
        <w:t xml:space="preserve">origin, religion </w:t>
      </w:r>
      <w:r>
        <w:t xml:space="preserve">or </w:t>
      </w:r>
      <w:r>
        <w:rPr>
          <w:spacing w:val="-3"/>
        </w:rPr>
        <w:t xml:space="preserve">belief, </w:t>
      </w:r>
      <w:r>
        <w:t>age, pregnancy or maternity leave or trade union membership unless we have speciﬁc</w:t>
      </w:r>
    </w:p>
    <w:p w14:paraId="4793C38C" w14:textId="77777777" w:rsidR="00B73C1E" w:rsidRDefault="00B73C1E">
      <w:pPr>
        <w:spacing w:line="259" w:lineRule="auto"/>
        <w:sectPr w:rsidR="00B73C1E">
          <w:pgSz w:w="12240" w:h="15840"/>
          <w:pgMar w:top="1420" w:right="1300" w:bottom="920" w:left="1300" w:header="0" w:footer="726" w:gutter="0"/>
          <w:cols w:space="720"/>
        </w:sectPr>
      </w:pPr>
    </w:p>
    <w:p w14:paraId="4793C38D" w14:textId="10723E77" w:rsidR="00B73C1E" w:rsidRDefault="00476320">
      <w:pPr>
        <w:pStyle w:val="BodyText"/>
        <w:spacing w:before="39" w:line="259" w:lineRule="auto"/>
        <w:ind w:left="139"/>
      </w:pPr>
      <w:r>
        <w:lastRenderedPageBreak/>
        <w:t>religious excep</w:t>
      </w:r>
      <w:r w:rsidR="00463596">
        <w:t>ti</w:t>
      </w:r>
      <w:r>
        <w:t xml:space="preserve">ons or </w:t>
      </w:r>
      <w:r>
        <w:rPr>
          <w:spacing w:val="-2"/>
        </w:rPr>
        <w:t>exemp</w:t>
      </w:r>
      <w:r w:rsidR="00463596">
        <w:rPr>
          <w:spacing w:val="-2"/>
        </w:rPr>
        <w:t>ti</w:t>
      </w:r>
      <w:r>
        <w:rPr>
          <w:spacing w:val="-2"/>
        </w:rPr>
        <w:t xml:space="preserve">ons </w:t>
      </w:r>
      <w:r>
        <w:t>in place (please see our equal opportuni</w:t>
      </w:r>
      <w:r w:rsidR="00463596">
        <w:t>ti</w:t>
      </w:r>
      <w:r>
        <w:t>es policy for</w:t>
      </w:r>
      <w:r w:rsidR="00463596">
        <w:t xml:space="preserve"> more information</w:t>
      </w:r>
      <w:r>
        <w:t>).</w:t>
      </w:r>
    </w:p>
    <w:p w14:paraId="4793C38E" w14:textId="1C70D52F" w:rsidR="00B73C1E" w:rsidRDefault="00476320">
      <w:pPr>
        <w:pStyle w:val="BodyText"/>
        <w:spacing w:before="159" w:line="259" w:lineRule="auto"/>
        <w:ind w:left="139" w:right="266"/>
      </w:pPr>
      <w:r>
        <w:t xml:space="preserve">Reasonable adjustments to the recruitment process will be made </w:t>
      </w:r>
      <w:r>
        <w:rPr>
          <w:spacing w:val="-3"/>
        </w:rPr>
        <w:t xml:space="preserve">to </w:t>
      </w:r>
      <w:r>
        <w:t xml:space="preserve">ensure that no applicant is disadvantaged because of his/her </w:t>
      </w:r>
      <w:r>
        <w:rPr>
          <w:spacing w:val="-3"/>
        </w:rPr>
        <w:t xml:space="preserve">disability. </w:t>
      </w:r>
      <w:r>
        <w:t>All disabled applicants who meet the minimum requirements of the job as set out in the job descrip</w:t>
      </w:r>
      <w:r w:rsidR="00463596">
        <w:t>ti</w:t>
      </w:r>
      <w:r>
        <w:t>on and employee speciﬁca</w:t>
      </w:r>
      <w:r w:rsidR="00463596">
        <w:t>ti</w:t>
      </w:r>
      <w:r>
        <w:t xml:space="preserve">on will be </w:t>
      </w:r>
      <w:r>
        <w:rPr>
          <w:spacing w:val="-24"/>
        </w:rPr>
        <w:t xml:space="preserve">guaranteed </w:t>
      </w:r>
      <w:r>
        <w:t xml:space="preserve">an </w:t>
      </w:r>
      <w:r>
        <w:rPr>
          <w:spacing w:val="-3"/>
        </w:rPr>
        <w:t>interview.</w:t>
      </w:r>
    </w:p>
    <w:p w14:paraId="4793C38F" w14:textId="5AA87CB8" w:rsidR="00B73C1E" w:rsidRDefault="00476320">
      <w:pPr>
        <w:pStyle w:val="BodyText"/>
        <w:spacing w:before="160" w:line="259" w:lineRule="auto"/>
        <w:ind w:left="139"/>
      </w:pPr>
      <w:r>
        <w:t xml:space="preserve">Our interviews focus on the needs of the job and skills needed to perform it </w:t>
      </w:r>
      <w:r>
        <w:rPr>
          <w:spacing w:val="-4"/>
        </w:rPr>
        <w:t>eﬀec</w:t>
      </w:r>
      <w:r w:rsidR="00463596">
        <w:rPr>
          <w:spacing w:val="-4"/>
        </w:rPr>
        <w:t>ti</w:t>
      </w:r>
      <w:r>
        <w:rPr>
          <w:spacing w:val="-4"/>
        </w:rPr>
        <w:t xml:space="preserve">vely. </w:t>
      </w:r>
      <w:r>
        <w:t xml:space="preserve">A note is </w:t>
      </w:r>
      <w:r>
        <w:rPr>
          <w:spacing w:val="-3"/>
        </w:rPr>
        <w:t xml:space="preserve">kept </w:t>
      </w:r>
      <w:r>
        <w:rPr>
          <w:spacing w:val="-51"/>
        </w:rPr>
        <w:t>of</w:t>
      </w:r>
      <w:r>
        <w:rPr>
          <w:spacing w:val="-48"/>
        </w:rPr>
        <w:t xml:space="preserve"> </w:t>
      </w:r>
      <w:r>
        <w:t xml:space="preserve">every recruitment interview and will be </w:t>
      </w:r>
      <w:r>
        <w:rPr>
          <w:spacing w:val="-3"/>
        </w:rPr>
        <w:t xml:space="preserve">kept for </w:t>
      </w:r>
      <w:r>
        <w:t>six months a</w:t>
      </w:r>
      <w:r w:rsidR="00463596">
        <w:t>ft</w:t>
      </w:r>
      <w:r>
        <w:t>er the recruitment process is ﬁnished.</w:t>
      </w:r>
    </w:p>
    <w:p w14:paraId="4793C390" w14:textId="77777777" w:rsidR="00B73C1E" w:rsidRDefault="00B73C1E">
      <w:pPr>
        <w:pStyle w:val="BodyText"/>
      </w:pPr>
    </w:p>
    <w:p w14:paraId="4793C391" w14:textId="77777777" w:rsidR="00B73C1E" w:rsidRDefault="00B73C1E">
      <w:pPr>
        <w:pStyle w:val="BodyText"/>
        <w:spacing w:before="9"/>
        <w:rPr>
          <w:sz w:val="27"/>
        </w:rPr>
      </w:pPr>
    </w:p>
    <w:p w14:paraId="4793C392" w14:textId="77777777" w:rsidR="00B73C1E" w:rsidRDefault="00476320">
      <w:pPr>
        <w:pStyle w:val="Heading3"/>
        <w:spacing w:before="1"/>
        <w:ind w:left="139"/>
      </w:pPr>
      <w:r>
        <w:t>References</w:t>
      </w:r>
    </w:p>
    <w:p w14:paraId="4793C393" w14:textId="38B2D279" w:rsidR="00B73C1E" w:rsidRDefault="00476320">
      <w:pPr>
        <w:pStyle w:val="BodyText"/>
        <w:spacing w:before="182" w:line="259" w:lineRule="auto"/>
        <w:ind w:left="139" w:right="82"/>
      </w:pPr>
      <w:r>
        <w:t>We will ask you for at least two references from people who you have worked for or with in recent years. If you are coming to us as your ﬁrst job a</w:t>
      </w:r>
      <w:r w:rsidR="00463596">
        <w:t>ft</w:t>
      </w:r>
      <w:r>
        <w:t>er educa</w:t>
      </w:r>
      <w:r w:rsidR="00463596">
        <w:t>ti</w:t>
      </w:r>
      <w:r>
        <w:t>on, we will ask for references from your tutor or head teacher. If you have qualiﬁca</w:t>
      </w:r>
      <w:r w:rsidR="00463596">
        <w:t>ti</w:t>
      </w:r>
      <w:r>
        <w:t>ons, we will ask you to show us your original cer</w:t>
      </w:r>
      <w:r w:rsidR="00463596">
        <w:t>ti</w:t>
      </w:r>
      <w:r>
        <w:t>ﬁcates when you come for interview. Your oﬀer of employment will be made subject to us being sa</w:t>
      </w:r>
      <w:r w:rsidR="00463596">
        <w:t>ti</w:t>
      </w:r>
      <w:r>
        <w:t>sﬁed with your references and qualiﬁca</w:t>
      </w:r>
      <w:r w:rsidR="00463596">
        <w:t>ti</w:t>
      </w:r>
      <w:r>
        <w:t>ons.</w:t>
      </w:r>
    </w:p>
    <w:p w14:paraId="4793C394" w14:textId="23F85A16" w:rsidR="00B73C1E" w:rsidRDefault="00476320">
      <w:pPr>
        <w:pStyle w:val="Heading3"/>
        <w:spacing w:before="158"/>
        <w:ind w:left="139"/>
      </w:pPr>
      <w:r>
        <w:t>Occupa</w:t>
      </w:r>
      <w:r w:rsidR="00463596">
        <w:t>ti</w:t>
      </w:r>
      <w:r>
        <w:t>onal Requirement</w:t>
      </w:r>
    </w:p>
    <w:p w14:paraId="4793C395" w14:textId="44609879" w:rsidR="00B73C1E" w:rsidRDefault="00476320">
      <w:pPr>
        <w:pStyle w:val="BodyText"/>
        <w:spacing w:before="182" w:line="259" w:lineRule="auto"/>
        <w:ind w:left="139"/>
      </w:pPr>
      <w:r>
        <w:t>If you are employed by us in a leadership role, or if your role requires you to provide advice on pastoral, missional or theological maters, it is an occupa</w:t>
      </w:r>
      <w:r w:rsidR="00463596">
        <w:t>ti</w:t>
      </w:r>
      <w:r>
        <w:t>onal requirement that you are a prac</w:t>
      </w:r>
      <w:r w:rsidR="00463596">
        <w:t>ti</w:t>
      </w:r>
      <w:r>
        <w:t>sing Chris</w:t>
      </w:r>
      <w:r w:rsidR="00463596">
        <w:t>ti</w:t>
      </w:r>
      <w:r>
        <w:t>an</w:t>
      </w:r>
      <w:r w:rsidR="00463596">
        <w:t xml:space="preserve"> and that</w:t>
      </w:r>
      <w:r>
        <w:t xml:space="preserve"> you agree with the Bap</w:t>
      </w:r>
      <w:r w:rsidR="00463596">
        <w:t>ti</w:t>
      </w:r>
      <w:r>
        <w:t>st declara</w:t>
      </w:r>
      <w:r w:rsidR="00463596">
        <w:t>ti</w:t>
      </w:r>
      <w:r>
        <w:t>on of principles.</w:t>
      </w:r>
    </w:p>
    <w:p w14:paraId="4793C396" w14:textId="6253A4AE" w:rsidR="00B73C1E" w:rsidRDefault="00476320">
      <w:pPr>
        <w:pStyle w:val="BodyText"/>
        <w:spacing w:before="160"/>
        <w:ind w:left="139"/>
      </w:pPr>
      <w:r>
        <w:t>We will not apply this occupa</w:t>
      </w:r>
      <w:r w:rsidR="00463596">
        <w:t>ti</w:t>
      </w:r>
      <w:r>
        <w:t>onal requirement to other staﬀ roles. We will look to recruit those who</w:t>
      </w:r>
    </w:p>
    <w:p w14:paraId="4793C397" w14:textId="59946B08" w:rsidR="00B73C1E" w:rsidRDefault="00476320">
      <w:pPr>
        <w:pStyle w:val="BodyText"/>
        <w:spacing w:before="19"/>
        <w:ind w:left="139"/>
      </w:pPr>
      <w:r>
        <w:t>are in sympathy with the Chris</w:t>
      </w:r>
      <w:r w:rsidR="00463596">
        <w:t>ti</w:t>
      </w:r>
      <w:r>
        <w:t>an ethos of our church and our charitable purposes.</w:t>
      </w:r>
    </w:p>
    <w:p w14:paraId="4793C398" w14:textId="77777777" w:rsidR="00B73C1E" w:rsidRDefault="00476320">
      <w:pPr>
        <w:pStyle w:val="Heading3"/>
        <w:spacing w:before="183"/>
        <w:ind w:left="139"/>
      </w:pPr>
      <w:r>
        <w:t>Safeguarding Checks</w:t>
      </w:r>
    </w:p>
    <w:p w14:paraId="4793C399" w14:textId="77777777" w:rsidR="00B73C1E" w:rsidRDefault="00476320">
      <w:pPr>
        <w:pStyle w:val="BodyText"/>
        <w:spacing w:before="180" w:line="259" w:lineRule="auto"/>
        <w:ind w:left="139" w:right="341"/>
        <w:jc w:val="both"/>
      </w:pPr>
      <w:r>
        <w:t xml:space="preserve">If a role involves responsibility </w:t>
      </w:r>
      <w:r>
        <w:rPr>
          <w:spacing w:val="-3"/>
        </w:rPr>
        <w:t xml:space="preserve">for </w:t>
      </w:r>
      <w:r>
        <w:t xml:space="preserve">work with children, young people and/or adults at risk, we will </w:t>
      </w:r>
      <w:r>
        <w:rPr>
          <w:spacing w:val="-4"/>
        </w:rPr>
        <w:t xml:space="preserve">make </w:t>
      </w:r>
      <w:r>
        <w:t>sure</w:t>
      </w:r>
      <w:r>
        <w:rPr>
          <w:spacing w:val="-2"/>
        </w:rPr>
        <w:t xml:space="preserve"> </w:t>
      </w:r>
      <w:r>
        <w:t>that</w:t>
      </w:r>
      <w:r>
        <w:rPr>
          <w:spacing w:val="-5"/>
        </w:rPr>
        <w:t xml:space="preserve"> </w:t>
      </w:r>
      <w:r>
        <w:t>all</w:t>
      </w:r>
      <w:r>
        <w:rPr>
          <w:spacing w:val="-2"/>
        </w:rPr>
        <w:t xml:space="preserve"> </w:t>
      </w:r>
      <w:r>
        <w:t>necessary</w:t>
      </w:r>
      <w:r>
        <w:rPr>
          <w:spacing w:val="-4"/>
        </w:rPr>
        <w:t xml:space="preserve"> </w:t>
      </w:r>
      <w:r>
        <w:t>safeguarding</w:t>
      </w:r>
      <w:r>
        <w:rPr>
          <w:spacing w:val="-4"/>
        </w:rPr>
        <w:t xml:space="preserve"> </w:t>
      </w:r>
      <w:r>
        <w:t>checks,</w:t>
      </w:r>
      <w:r>
        <w:rPr>
          <w:spacing w:val="-2"/>
        </w:rPr>
        <w:t xml:space="preserve"> </w:t>
      </w:r>
      <w:r>
        <w:t>including</w:t>
      </w:r>
      <w:r>
        <w:rPr>
          <w:spacing w:val="-6"/>
        </w:rPr>
        <w:t xml:space="preserve"> </w:t>
      </w:r>
      <w:r>
        <w:t>a</w:t>
      </w:r>
      <w:r>
        <w:rPr>
          <w:spacing w:val="-3"/>
        </w:rPr>
        <w:t xml:space="preserve"> </w:t>
      </w:r>
      <w:r>
        <w:t>relevant</w:t>
      </w:r>
      <w:r>
        <w:rPr>
          <w:spacing w:val="-4"/>
        </w:rPr>
        <w:t xml:space="preserve"> </w:t>
      </w:r>
      <w:r>
        <w:t>DBS</w:t>
      </w:r>
      <w:r>
        <w:rPr>
          <w:spacing w:val="-4"/>
        </w:rPr>
        <w:t xml:space="preserve"> </w:t>
      </w:r>
      <w:r>
        <w:t>check,</w:t>
      </w:r>
      <w:r>
        <w:rPr>
          <w:spacing w:val="-4"/>
        </w:rPr>
        <w:t xml:space="preserve"> </w:t>
      </w:r>
      <w:r>
        <w:t>will</w:t>
      </w:r>
      <w:r>
        <w:rPr>
          <w:spacing w:val="-3"/>
        </w:rPr>
        <w:t xml:space="preserve"> </w:t>
      </w:r>
      <w:r>
        <w:t>be</w:t>
      </w:r>
      <w:r>
        <w:rPr>
          <w:spacing w:val="-2"/>
        </w:rPr>
        <w:t xml:space="preserve"> </w:t>
      </w:r>
      <w:r>
        <w:t>carried</w:t>
      </w:r>
      <w:r>
        <w:rPr>
          <w:spacing w:val="-5"/>
        </w:rPr>
        <w:t xml:space="preserve"> </w:t>
      </w:r>
      <w:r>
        <w:t>out</w:t>
      </w:r>
      <w:r>
        <w:rPr>
          <w:spacing w:val="-2"/>
        </w:rPr>
        <w:t xml:space="preserve"> </w:t>
      </w:r>
      <w:r>
        <w:rPr>
          <w:spacing w:val="-3"/>
        </w:rPr>
        <w:t>before</w:t>
      </w:r>
      <w:r>
        <w:rPr>
          <w:spacing w:val="-2"/>
        </w:rPr>
        <w:t xml:space="preserve"> </w:t>
      </w:r>
      <w:r>
        <w:t xml:space="preserve">a new member of </w:t>
      </w:r>
      <w:r>
        <w:rPr>
          <w:spacing w:val="-3"/>
        </w:rPr>
        <w:t xml:space="preserve">staﬀ </w:t>
      </w:r>
      <w:r>
        <w:t>starts in</w:t>
      </w:r>
      <w:r>
        <w:rPr>
          <w:spacing w:val="-1"/>
        </w:rPr>
        <w:t xml:space="preserve"> </w:t>
      </w:r>
      <w:r>
        <w:t>role.</w:t>
      </w:r>
    </w:p>
    <w:p w14:paraId="4793C39A" w14:textId="1E9B2466" w:rsidR="00B73C1E" w:rsidRDefault="00476320">
      <w:pPr>
        <w:pStyle w:val="Heading3"/>
        <w:spacing w:before="159"/>
        <w:ind w:left="139"/>
      </w:pPr>
      <w:r>
        <w:t>Induc</w:t>
      </w:r>
      <w:r w:rsidR="00463596">
        <w:t>ti</w:t>
      </w:r>
      <w:r>
        <w:t>on</w:t>
      </w:r>
    </w:p>
    <w:p w14:paraId="4793C39B" w14:textId="2346BC6A" w:rsidR="00B73C1E" w:rsidRDefault="00476320">
      <w:pPr>
        <w:pStyle w:val="BodyText"/>
        <w:spacing w:before="183" w:line="256" w:lineRule="auto"/>
        <w:ind w:left="139" w:right="360"/>
      </w:pPr>
      <w:r>
        <w:rPr>
          <w:spacing w:val="-5"/>
        </w:rPr>
        <w:t xml:space="preserve">We </w:t>
      </w:r>
      <w:r>
        <w:t xml:space="preserve">commit </w:t>
      </w:r>
      <w:r>
        <w:rPr>
          <w:spacing w:val="-3"/>
        </w:rPr>
        <w:t xml:space="preserve">to </w:t>
      </w:r>
      <w:r>
        <w:t xml:space="preserve">making sure that all new </w:t>
      </w:r>
      <w:r>
        <w:rPr>
          <w:spacing w:val="-3"/>
        </w:rPr>
        <w:t xml:space="preserve">staﬀ </w:t>
      </w:r>
      <w:r>
        <w:t xml:space="preserve">receive support and training as part of the </w:t>
      </w:r>
      <w:r>
        <w:rPr>
          <w:spacing w:val="-14"/>
        </w:rPr>
        <w:t>induc</w:t>
      </w:r>
      <w:r w:rsidR="00463596">
        <w:rPr>
          <w:spacing w:val="-14"/>
        </w:rPr>
        <w:t>ti</w:t>
      </w:r>
      <w:r>
        <w:rPr>
          <w:spacing w:val="-14"/>
        </w:rPr>
        <w:t xml:space="preserve">on </w:t>
      </w:r>
      <w:r>
        <w:t xml:space="preserve">process </w:t>
      </w:r>
      <w:r>
        <w:rPr>
          <w:spacing w:val="-3"/>
        </w:rPr>
        <w:t xml:space="preserve">to </w:t>
      </w:r>
      <w:r>
        <w:rPr>
          <w:spacing w:val="-4"/>
        </w:rPr>
        <w:t xml:space="preserve">make </w:t>
      </w:r>
      <w:r>
        <w:t>sure that they can start well in a new role.</w:t>
      </w:r>
    </w:p>
    <w:p w14:paraId="4793C39C" w14:textId="77777777" w:rsidR="00B73C1E" w:rsidRDefault="00476320">
      <w:pPr>
        <w:pStyle w:val="Heading3"/>
        <w:spacing w:before="164"/>
        <w:ind w:left="139"/>
      </w:pPr>
      <w:r>
        <w:t>Review of this policy</w:t>
      </w:r>
    </w:p>
    <w:p w14:paraId="4793C39D" w14:textId="77777777" w:rsidR="00B73C1E" w:rsidRDefault="00476320">
      <w:pPr>
        <w:pStyle w:val="BodyText"/>
        <w:spacing w:before="181"/>
        <w:ind w:left="139"/>
      </w:pPr>
      <w:r>
        <w:t>This policy will be reviewed, and where necessary updated, every 2 years.</w:t>
      </w:r>
    </w:p>
    <w:bookmarkEnd w:id="63"/>
    <w:p w14:paraId="4793C39E" w14:textId="77777777" w:rsidR="00B73C1E" w:rsidRDefault="00B73C1E">
      <w:pPr>
        <w:sectPr w:rsidR="00B73C1E">
          <w:pgSz w:w="12240" w:h="15840"/>
          <w:pgMar w:top="1400" w:right="1300" w:bottom="920" w:left="1300" w:header="0" w:footer="726" w:gutter="0"/>
          <w:cols w:space="720"/>
        </w:sectPr>
      </w:pPr>
    </w:p>
    <w:p w14:paraId="4793C39F" w14:textId="394A3694" w:rsidR="00B73C1E" w:rsidRDefault="00476320">
      <w:pPr>
        <w:pStyle w:val="Heading1"/>
        <w:spacing w:before="21"/>
        <w:ind w:left="220"/>
      </w:pPr>
      <w:bookmarkStart w:id="64" w:name="Annex_B_–_job_description_and_person_spe"/>
      <w:bookmarkEnd w:id="64"/>
      <w:r>
        <w:rPr>
          <w:color w:val="2E5395"/>
        </w:rPr>
        <w:lastRenderedPageBreak/>
        <w:t xml:space="preserve">Annex B – </w:t>
      </w:r>
      <w:bookmarkStart w:id="65" w:name="_Hlk205976032"/>
      <w:r>
        <w:rPr>
          <w:color w:val="2E5395"/>
        </w:rPr>
        <w:t>job descrip</w:t>
      </w:r>
      <w:r w:rsidR="00463596">
        <w:rPr>
          <w:color w:val="2E5395"/>
        </w:rPr>
        <w:t>ti</w:t>
      </w:r>
      <w:r>
        <w:rPr>
          <w:color w:val="2E5395"/>
        </w:rPr>
        <w:t>on and person speciﬁca</w:t>
      </w:r>
      <w:r w:rsidR="00463596">
        <w:rPr>
          <w:color w:val="2E5395"/>
        </w:rPr>
        <w:t>ti</w:t>
      </w:r>
      <w:r>
        <w:rPr>
          <w:color w:val="2E5395"/>
        </w:rPr>
        <w:t>on template</w:t>
      </w:r>
    </w:p>
    <w:p w14:paraId="4793C3A0" w14:textId="77777777" w:rsidR="00B73C1E" w:rsidRDefault="00B73C1E">
      <w:pPr>
        <w:pStyle w:val="BodyText"/>
        <w:spacing w:before="3"/>
        <w:rPr>
          <w:rFonts w:ascii="Calibri Light"/>
          <w:sz w:val="39"/>
        </w:rPr>
      </w:pPr>
    </w:p>
    <w:p w14:paraId="4793C3A1" w14:textId="77777777" w:rsidR="00B73C1E" w:rsidRDefault="00476320">
      <w:pPr>
        <w:pStyle w:val="Heading3"/>
        <w:ind w:left="220"/>
      </w:pPr>
      <w:r>
        <w:t>Job Title and Church Name</w:t>
      </w:r>
    </w:p>
    <w:p w14:paraId="4793C3A2" w14:textId="77777777" w:rsidR="00B73C1E" w:rsidRDefault="00B73C1E">
      <w:pPr>
        <w:pStyle w:val="BodyText"/>
        <w:spacing w:after="1"/>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6326"/>
      </w:tblGrid>
      <w:tr w:rsidR="00B73C1E" w14:paraId="4793C3A5" w14:textId="77777777">
        <w:trPr>
          <w:trHeight w:val="566"/>
        </w:trPr>
        <w:tc>
          <w:tcPr>
            <w:tcW w:w="2690" w:type="dxa"/>
          </w:tcPr>
          <w:p w14:paraId="4793C3A3" w14:textId="77777777" w:rsidR="00B73C1E" w:rsidRDefault="00476320">
            <w:pPr>
              <w:pStyle w:val="TableParagraph"/>
              <w:spacing w:before="148"/>
              <w:ind w:left="107"/>
            </w:pPr>
            <w:r>
              <w:t>Job Title:</w:t>
            </w:r>
          </w:p>
        </w:tc>
        <w:tc>
          <w:tcPr>
            <w:tcW w:w="6326" w:type="dxa"/>
          </w:tcPr>
          <w:p w14:paraId="4793C3A4" w14:textId="77777777" w:rsidR="00B73C1E" w:rsidRDefault="00B73C1E">
            <w:pPr>
              <w:pStyle w:val="TableParagraph"/>
              <w:ind w:left="0"/>
              <w:rPr>
                <w:rFonts w:ascii="Times New Roman"/>
              </w:rPr>
            </w:pPr>
          </w:p>
        </w:tc>
      </w:tr>
      <w:tr w:rsidR="00B73C1E" w14:paraId="4793C3A8" w14:textId="77777777">
        <w:trPr>
          <w:trHeight w:val="568"/>
        </w:trPr>
        <w:tc>
          <w:tcPr>
            <w:tcW w:w="2690" w:type="dxa"/>
          </w:tcPr>
          <w:p w14:paraId="4793C3A6" w14:textId="77777777" w:rsidR="00B73C1E" w:rsidRDefault="00476320">
            <w:pPr>
              <w:pStyle w:val="TableParagraph"/>
              <w:spacing w:before="148"/>
              <w:ind w:left="107"/>
            </w:pPr>
            <w:r>
              <w:t>Team:</w:t>
            </w:r>
          </w:p>
        </w:tc>
        <w:tc>
          <w:tcPr>
            <w:tcW w:w="6326" w:type="dxa"/>
          </w:tcPr>
          <w:p w14:paraId="4793C3A7" w14:textId="77777777" w:rsidR="00B73C1E" w:rsidRDefault="00B73C1E">
            <w:pPr>
              <w:pStyle w:val="TableParagraph"/>
              <w:ind w:left="0"/>
              <w:rPr>
                <w:rFonts w:ascii="Times New Roman"/>
              </w:rPr>
            </w:pPr>
          </w:p>
        </w:tc>
      </w:tr>
      <w:tr w:rsidR="00B73C1E" w14:paraId="4793C3AB" w14:textId="77777777">
        <w:trPr>
          <w:trHeight w:val="565"/>
        </w:trPr>
        <w:tc>
          <w:tcPr>
            <w:tcW w:w="2690" w:type="dxa"/>
          </w:tcPr>
          <w:p w14:paraId="4793C3A9" w14:textId="4FB77726" w:rsidR="00B73C1E" w:rsidRDefault="00476320">
            <w:pPr>
              <w:pStyle w:val="TableParagraph"/>
              <w:spacing w:before="148"/>
              <w:ind w:left="107"/>
            </w:pPr>
            <w:r>
              <w:t>Repor</w:t>
            </w:r>
            <w:r w:rsidR="00463596">
              <w:t>ti</w:t>
            </w:r>
            <w:r>
              <w:t>ng to:</w:t>
            </w:r>
          </w:p>
        </w:tc>
        <w:tc>
          <w:tcPr>
            <w:tcW w:w="6326" w:type="dxa"/>
          </w:tcPr>
          <w:p w14:paraId="4793C3AA" w14:textId="77777777" w:rsidR="00B73C1E" w:rsidRDefault="00B73C1E">
            <w:pPr>
              <w:pStyle w:val="TableParagraph"/>
              <w:ind w:left="0"/>
              <w:rPr>
                <w:rFonts w:ascii="Times New Roman"/>
              </w:rPr>
            </w:pPr>
          </w:p>
        </w:tc>
      </w:tr>
      <w:tr w:rsidR="00B73C1E" w14:paraId="4793C3AE" w14:textId="77777777">
        <w:trPr>
          <w:trHeight w:val="568"/>
        </w:trPr>
        <w:tc>
          <w:tcPr>
            <w:tcW w:w="2690" w:type="dxa"/>
          </w:tcPr>
          <w:p w14:paraId="4793C3AC" w14:textId="2D95C63C" w:rsidR="00B73C1E" w:rsidRDefault="00476320">
            <w:pPr>
              <w:pStyle w:val="TableParagraph"/>
              <w:spacing w:before="148"/>
              <w:ind w:left="107"/>
            </w:pPr>
            <w:r>
              <w:t>Loca</w:t>
            </w:r>
            <w:r w:rsidR="00463596">
              <w:t>ti</w:t>
            </w:r>
            <w:r>
              <w:t>on:</w:t>
            </w:r>
          </w:p>
        </w:tc>
        <w:tc>
          <w:tcPr>
            <w:tcW w:w="6326" w:type="dxa"/>
          </w:tcPr>
          <w:p w14:paraId="4793C3AD" w14:textId="77777777" w:rsidR="00B73C1E" w:rsidRDefault="00B73C1E">
            <w:pPr>
              <w:pStyle w:val="TableParagraph"/>
              <w:ind w:left="0"/>
              <w:rPr>
                <w:rFonts w:ascii="Times New Roman"/>
              </w:rPr>
            </w:pPr>
          </w:p>
        </w:tc>
      </w:tr>
    </w:tbl>
    <w:p w14:paraId="4793C3AF" w14:textId="77777777" w:rsidR="00B73C1E" w:rsidRDefault="00B73C1E">
      <w:pPr>
        <w:pStyle w:val="BodyText"/>
        <w:rPr>
          <w:b/>
        </w:rPr>
      </w:pPr>
    </w:p>
    <w:p w14:paraId="4793C3B0" w14:textId="77777777" w:rsidR="00B73C1E" w:rsidRDefault="00476320">
      <w:pPr>
        <w:pStyle w:val="ListParagraph"/>
        <w:numPr>
          <w:ilvl w:val="0"/>
          <w:numId w:val="1"/>
        </w:numPr>
        <w:tabs>
          <w:tab w:val="left" w:pos="939"/>
          <w:tab w:val="left" w:pos="941"/>
        </w:tabs>
        <w:spacing w:before="179"/>
        <w:rPr>
          <w:b/>
        </w:rPr>
      </w:pPr>
      <w:r>
        <w:rPr>
          <w:b/>
        </w:rPr>
        <w:t>Background</w:t>
      </w:r>
    </w:p>
    <w:p w14:paraId="4793C3B1" w14:textId="517CE961" w:rsidR="00B73C1E" w:rsidRDefault="00476320">
      <w:pPr>
        <w:pStyle w:val="ListParagraph"/>
        <w:numPr>
          <w:ilvl w:val="1"/>
          <w:numId w:val="1"/>
        </w:numPr>
        <w:tabs>
          <w:tab w:val="left" w:pos="940"/>
          <w:tab w:val="left" w:pos="941"/>
        </w:tabs>
        <w:spacing w:before="183"/>
      </w:pPr>
      <w:r>
        <w:t>Introduc</w:t>
      </w:r>
      <w:r w:rsidR="0055084F">
        <w:t>ti</w:t>
      </w:r>
      <w:r>
        <w:t>on to our</w:t>
      </w:r>
      <w:r>
        <w:rPr>
          <w:spacing w:val="-4"/>
        </w:rPr>
        <w:t xml:space="preserve"> </w:t>
      </w:r>
      <w:r>
        <w:t>church</w:t>
      </w:r>
    </w:p>
    <w:p w14:paraId="4793C3B2" w14:textId="57441852" w:rsidR="00B73C1E" w:rsidRDefault="00476320">
      <w:pPr>
        <w:pStyle w:val="ListParagraph"/>
        <w:numPr>
          <w:ilvl w:val="1"/>
          <w:numId w:val="1"/>
        </w:numPr>
        <w:tabs>
          <w:tab w:val="left" w:pos="940"/>
          <w:tab w:val="left" w:pos="941"/>
        </w:tabs>
        <w:spacing w:before="20"/>
      </w:pPr>
      <w:r>
        <w:t>Our culture and Chris</w:t>
      </w:r>
      <w:r w:rsidR="0055084F">
        <w:t>ti</w:t>
      </w:r>
      <w:r>
        <w:t>an</w:t>
      </w:r>
      <w:r>
        <w:rPr>
          <w:spacing w:val="-4"/>
        </w:rPr>
        <w:t xml:space="preserve"> </w:t>
      </w:r>
      <w:r>
        <w:t>ethos</w:t>
      </w:r>
    </w:p>
    <w:p w14:paraId="4793C3B3" w14:textId="77777777" w:rsidR="00B73C1E" w:rsidRDefault="00476320">
      <w:pPr>
        <w:pStyle w:val="ListParagraph"/>
        <w:numPr>
          <w:ilvl w:val="1"/>
          <w:numId w:val="1"/>
        </w:numPr>
        <w:tabs>
          <w:tab w:val="left" w:pos="940"/>
          <w:tab w:val="left" w:pos="941"/>
        </w:tabs>
        <w:spacing w:before="22"/>
      </w:pPr>
      <w:r>
        <w:t xml:space="preserve">Reason </w:t>
      </w:r>
      <w:r>
        <w:rPr>
          <w:spacing w:val="-3"/>
        </w:rPr>
        <w:t xml:space="preserve">for </w:t>
      </w:r>
      <w:r>
        <w:t>this</w:t>
      </w:r>
      <w:r>
        <w:rPr>
          <w:spacing w:val="-1"/>
        </w:rPr>
        <w:t xml:space="preserve"> </w:t>
      </w:r>
      <w:r>
        <w:t>role</w:t>
      </w:r>
    </w:p>
    <w:p w14:paraId="4793C3B4" w14:textId="440E7CFE" w:rsidR="00B73C1E" w:rsidRDefault="00476320">
      <w:pPr>
        <w:pStyle w:val="ListParagraph"/>
        <w:numPr>
          <w:ilvl w:val="1"/>
          <w:numId w:val="1"/>
        </w:numPr>
        <w:tabs>
          <w:tab w:val="left" w:pos="940"/>
          <w:tab w:val="left" w:pos="941"/>
        </w:tabs>
        <w:spacing w:before="20"/>
      </w:pPr>
      <w:r>
        <w:t>Descrip</w:t>
      </w:r>
      <w:r w:rsidR="0055084F">
        <w:t>ti</w:t>
      </w:r>
      <w:r>
        <w:t>on of the team this role is part</w:t>
      </w:r>
      <w:r>
        <w:rPr>
          <w:spacing w:val="-8"/>
        </w:rPr>
        <w:t xml:space="preserve"> </w:t>
      </w:r>
      <w:r>
        <w:t>of</w:t>
      </w:r>
    </w:p>
    <w:p w14:paraId="4793C3B5" w14:textId="77777777" w:rsidR="00B73C1E" w:rsidRDefault="00476320">
      <w:pPr>
        <w:pStyle w:val="ListParagraph"/>
        <w:numPr>
          <w:ilvl w:val="1"/>
          <w:numId w:val="1"/>
        </w:numPr>
        <w:tabs>
          <w:tab w:val="left" w:pos="940"/>
          <w:tab w:val="left" w:pos="941"/>
        </w:tabs>
        <w:spacing w:before="22"/>
      </w:pPr>
      <w:r>
        <w:t xml:space="preserve">How to ﬁnd out more about our church (website address and </w:t>
      </w:r>
      <w:r>
        <w:rPr>
          <w:spacing w:val="-3"/>
        </w:rPr>
        <w:t xml:space="preserve">any </w:t>
      </w:r>
      <w:r>
        <w:t>recent</w:t>
      </w:r>
      <w:r>
        <w:rPr>
          <w:spacing w:val="-23"/>
        </w:rPr>
        <w:t xml:space="preserve"> </w:t>
      </w:r>
      <w:r>
        <w:t>announcements)</w:t>
      </w:r>
    </w:p>
    <w:p w14:paraId="4793C3B6" w14:textId="77777777" w:rsidR="00B73C1E" w:rsidRDefault="00B73C1E">
      <w:pPr>
        <w:pStyle w:val="BodyText"/>
        <w:rPr>
          <w:sz w:val="28"/>
        </w:rPr>
      </w:pPr>
    </w:p>
    <w:p w14:paraId="4793C3B7" w14:textId="77777777" w:rsidR="00B73C1E" w:rsidRDefault="00B73C1E">
      <w:pPr>
        <w:pStyle w:val="BodyText"/>
        <w:spacing w:before="9"/>
        <w:rPr>
          <w:sz w:val="23"/>
        </w:rPr>
      </w:pPr>
    </w:p>
    <w:p w14:paraId="4793C3B8" w14:textId="77777777" w:rsidR="00B73C1E" w:rsidRDefault="00476320">
      <w:pPr>
        <w:pStyle w:val="Heading3"/>
        <w:numPr>
          <w:ilvl w:val="0"/>
          <w:numId w:val="1"/>
        </w:numPr>
        <w:tabs>
          <w:tab w:val="left" w:pos="940"/>
          <w:tab w:val="left" w:pos="941"/>
        </w:tabs>
      </w:pPr>
      <w:r>
        <w:t>Purpose of this</w:t>
      </w:r>
      <w:r>
        <w:rPr>
          <w:spacing w:val="-4"/>
        </w:rPr>
        <w:t xml:space="preserve"> </w:t>
      </w:r>
      <w:r>
        <w:t>role</w:t>
      </w:r>
    </w:p>
    <w:p w14:paraId="4793C3B9" w14:textId="77777777" w:rsidR="00B73C1E" w:rsidRDefault="00476320">
      <w:pPr>
        <w:pStyle w:val="ListParagraph"/>
        <w:numPr>
          <w:ilvl w:val="1"/>
          <w:numId w:val="1"/>
        </w:numPr>
        <w:tabs>
          <w:tab w:val="left" w:pos="940"/>
          <w:tab w:val="left" w:pos="941"/>
        </w:tabs>
        <w:spacing w:before="181"/>
      </w:pPr>
      <w:r>
        <w:t>Why this role exists – what impact this role has in your church and your</w:t>
      </w:r>
      <w:r>
        <w:rPr>
          <w:spacing w:val="-32"/>
        </w:rPr>
        <w:t xml:space="preserve"> </w:t>
      </w:r>
      <w:r>
        <w:t>community</w:t>
      </w:r>
    </w:p>
    <w:p w14:paraId="4793C3BA" w14:textId="77777777" w:rsidR="00B73C1E" w:rsidRDefault="00476320">
      <w:pPr>
        <w:pStyle w:val="ListParagraph"/>
        <w:numPr>
          <w:ilvl w:val="1"/>
          <w:numId w:val="1"/>
        </w:numPr>
        <w:tabs>
          <w:tab w:val="left" w:pos="940"/>
          <w:tab w:val="left" w:pos="941"/>
        </w:tabs>
        <w:spacing w:before="22"/>
      </w:pPr>
      <w:r>
        <w:t>Who will this person work with and who will they</w:t>
      </w:r>
      <w:r>
        <w:rPr>
          <w:spacing w:val="-13"/>
        </w:rPr>
        <w:t xml:space="preserve"> </w:t>
      </w:r>
      <w:r>
        <w:t>serve?</w:t>
      </w:r>
    </w:p>
    <w:p w14:paraId="4793C3BB" w14:textId="77777777" w:rsidR="00B73C1E" w:rsidRDefault="00476320">
      <w:pPr>
        <w:pStyle w:val="ListParagraph"/>
        <w:numPr>
          <w:ilvl w:val="1"/>
          <w:numId w:val="1"/>
        </w:numPr>
        <w:tabs>
          <w:tab w:val="left" w:pos="940"/>
          <w:tab w:val="left" w:pos="941"/>
        </w:tabs>
        <w:spacing w:before="20"/>
      </w:pPr>
      <w:r>
        <w:t>What outcomes do we hope this role will contribute</w:t>
      </w:r>
      <w:r>
        <w:rPr>
          <w:spacing w:val="-8"/>
        </w:rPr>
        <w:t xml:space="preserve"> </w:t>
      </w:r>
      <w:r>
        <w:t>to?</w:t>
      </w:r>
    </w:p>
    <w:p w14:paraId="4793C3BC" w14:textId="77777777" w:rsidR="00B73C1E" w:rsidRDefault="00B73C1E">
      <w:pPr>
        <w:pStyle w:val="BodyText"/>
        <w:rPr>
          <w:sz w:val="28"/>
        </w:rPr>
      </w:pPr>
    </w:p>
    <w:p w14:paraId="4793C3BD" w14:textId="77777777" w:rsidR="00B73C1E" w:rsidRDefault="00B73C1E">
      <w:pPr>
        <w:pStyle w:val="BodyText"/>
        <w:spacing w:before="9"/>
        <w:rPr>
          <w:sz w:val="23"/>
        </w:rPr>
      </w:pPr>
    </w:p>
    <w:p w14:paraId="4793C3BE" w14:textId="76E5761D" w:rsidR="00B73C1E" w:rsidRDefault="00476320">
      <w:pPr>
        <w:pStyle w:val="Heading3"/>
        <w:numPr>
          <w:ilvl w:val="0"/>
          <w:numId w:val="1"/>
        </w:numPr>
        <w:tabs>
          <w:tab w:val="left" w:pos="940"/>
          <w:tab w:val="left" w:pos="941"/>
        </w:tabs>
      </w:pPr>
      <w:r>
        <w:rPr>
          <w:spacing w:val="-3"/>
        </w:rPr>
        <w:t>Key</w:t>
      </w:r>
      <w:r>
        <w:rPr>
          <w:spacing w:val="-1"/>
        </w:rPr>
        <w:t xml:space="preserve"> </w:t>
      </w:r>
      <w:r>
        <w:t>responsibili</w:t>
      </w:r>
      <w:r w:rsidR="0055084F">
        <w:t>ti</w:t>
      </w:r>
      <w:r>
        <w:t>es</w:t>
      </w:r>
    </w:p>
    <w:p w14:paraId="4793C3BF" w14:textId="517A3C4C" w:rsidR="00B73C1E" w:rsidRDefault="00476320">
      <w:pPr>
        <w:pStyle w:val="BodyText"/>
        <w:spacing w:before="182" w:line="256" w:lineRule="auto"/>
        <w:ind w:left="220" w:right="275"/>
      </w:pPr>
      <w:r>
        <w:t>Use this sec</w:t>
      </w:r>
      <w:r w:rsidR="0055084F">
        <w:t>ti</w:t>
      </w:r>
      <w:r>
        <w:t xml:space="preserve">on </w:t>
      </w:r>
      <w:r>
        <w:rPr>
          <w:spacing w:val="-3"/>
        </w:rPr>
        <w:t xml:space="preserve">to </w:t>
      </w:r>
      <w:r>
        <w:t xml:space="preserve">list the </w:t>
      </w:r>
      <w:r>
        <w:rPr>
          <w:spacing w:val="-4"/>
        </w:rPr>
        <w:t xml:space="preserve">key </w:t>
      </w:r>
      <w:r>
        <w:t xml:space="preserve">priority areas of work (3 or 4 at most). These are the areas where </w:t>
      </w:r>
      <w:r>
        <w:rPr>
          <w:spacing w:val="-26"/>
        </w:rPr>
        <w:t xml:space="preserve">they </w:t>
      </w:r>
      <w:r>
        <w:t xml:space="preserve">will spend most of their working �me and where you expect them </w:t>
      </w:r>
      <w:r>
        <w:rPr>
          <w:spacing w:val="-3"/>
        </w:rPr>
        <w:t xml:space="preserve">to </w:t>
      </w:r>
      <w:r>
        <w:t>have most impact.</w:t>
      </w:r>
    </w:p>
    <w:p w14:paraId="4793C3C0" w14:textId="59CD0B85" w:rsidR="00B73C1E" w:rsidRDefault="00476320">
      <w:pPr>
        <w:pStyle w:val="BodyText"/>
        <w:spacing w:before="165" w:line="259" w:lineRule="auto"/>
        <w:ind w:left="220" w:right="275" w:hanging="1"/>
      </w:pPr>
      <w:r>
        <w:t>Describe the responsibili</w:t>
      </w:r>
      <w:r w:rsidR="0055084F">
        <w:t>ti</w:t>
      </w:r>
      <w:r>
        <w:t>es using ac</w:t>
      </w:r>
      <w:r w:rsidR="0055084F">
        <w:t>ti</w:t>
      </w:r>
      <w:r>
        <w:t>ve words e.g., Working with, Leading and inspiring,</w:t>
      </w:r>
      <w:r w:rsidR="0055084F">
        <w:t xml:space="preserve"> Supporting </w:t>
      </w:r>
      <w:r>
        <w:t xml:space="preserve">the delivery </w:t>
      </w:r>
      <w:r>
        <w:rPr>
          <w:spacing w:val="-5"/>
        </w:rPr>
        <w:t xml:space="preserve">of, </w:t>
      </w:r>
      <w:r>
        <w:t>Coordina</w:t>
      </w:r>
      <w:r w:rsidR="0055084F">
        <w:t>ti</w:t>
      </w:r>
      <w:r>
        <w:t>ng, Managing.</w:t>
      </w:r>
    </w:p>
    <w:p w14:paraId="4793C3C1" w14:textId="77777777" w:rsidR="00B73C1E" w:rsidRDefault="00B73C1E">
      <w:pPr>
        <w:pStyle w:val="BodyText"/>
      </w:pPr>
    </w:p>
    <w:p w14:paraId="4793C3C2" w14:textId="77777777" w:rsidR="00B73C1E" w:rsidRDefault="00B73C1E">
      <w:pPr>
        <w:pStyle w:val="BodyText"/>
        <w:spacing w:before="9"/>
        <w:rPr>
          <w:sz w:val="27"/>
        </w:rPr>
      </w:pPr>
    </w:p>
    <w:p w14:paraId="4793C3C3" w14:textId="77777777" w:rsidR="00B73C1E" w:rsidRDefault="00476320">
      <w:pPr>
        <w:pStyle w:val="Heading3"/>
        <w:numPr>
          <w:ilvl w:val="0"/>
          <w:numId w:val="1"/>
        </w:numPr>
        <w:tabs>
          <w:tab w:val="left" w:pos="940"/>
          <w:tab w:val="left" w:pos="941"/>
        </w:tabs>
      </w:pPr>
      <w:r>
        <w:t>Other areas of</w:t>
      </w:r>
      <w:r>
        <w:rPr>
          <w:spacing w:val="1"/>
        </w:rPr>
        <w:t xml:space="preserve"> </w:t>
      </w:r>
      <w:r>
        <w:t>responsibility</w:t>
      </w:r>
    </w:p>
    <w:p w14:paraId="4793C3C4" w14:textId="3BA77CD3" w:rsidR="00B73C1E" w:rsidRDefault="00476320">
      <w:pPr>
        <w:pStyle w:val="BodyText"/>
        <w:spacing w:before="183" w:line="259" w:lineRule="auto"/>
        <w:ind w:left="220" w:right="440"/>
      </w:pPr>
      <w:r>
        <w:t>Use this sec</w:t>
      </w:r>
      <w:r w:rsidR="0055084F">
        <w:t>ti</w:t>
      </w:r>
      <w:r>
        <w:t>on to list other areas of work where the postholder will be regularly involved. Again, use ac</w:t>
      </w:r>
      <w:r w:rsidR="0055084F">
        <w:t>ti</w:t>
      </w:r>
      <w:r>
        <w:t>ve language to describe what they will do and how this is delivered.</w:t>
      </w:r>
    </w:p>
    <w:p w14:paraId="4793C3C5" w14:textId="77777777" w:rsidR="00B73C1E" w:rsidRDefault="00B73C1E">
      <w:pPr>
        <w:pStyle w:val="BodyText"/>
      </w:pPr>
    </w:p>
    <w:p w14:paraId="4793C3C6" w14:textId="77777777" w:rsidR="00B73C1E" w:rsidRDefault="00B73C1E">
      <w:pPr>
        <w:pStyle w:val="BodyText"/>
        <w:spacing w:before="10"/>
        <w:rPr>
          <w:sz w:val="27"/>
        </w:rPr>
      </w:pPr>
    </w:p>
    <w:p w14:paraId="4793C3C7" w14:textId="2DEB6ED0" w:rsidR="00B73C1E" w:rsidRDefault="00476320">
      <w:pPr>
        <w:pStyle w:val="Heading3"/>
        <w:numPr>
          <w:ilvl w:val="0"/>
          <w:numId w:val="1"/>
        </w:numPr>
        <w:tabs>
          <w:tab w:val="left" w:pos="940"/>
          <w:tab w:val="left" w:pos="941"/>
        </w:tabs>
      </w:pPr>
      <w:r>
        <w:rPr>
          <w:spacing w:val="-3"/>
        </w:rPr>
        <w:t>Key</w:t>
      </w:r>
      <w:r>
        <w:rPr>
          <w:spacing w:val="-1"/>
        </w:rPr>
        <w:t xml:space="preserve"> </w:t>
      </w:r>
      <w:r>
        <w:t>rela</w:t>
      </w:r>
      <w:r w:rsidR="0055084F">
        <w:t>ti</w:t>
      </w:r>
      <w:r>
        <w:t>onships</w:t>
      </w:r>
    </w:p>
    <w:p w14:paraId="4793C3C9" w14:textId="6686EC35" w:rsidR="00B73C1E" w:rsidRDefault="00476320" w:rsidP="0055084F">
      <w:pPr>
        <w:pStyle w:val="BodyText"/>
        <w:spacing w:before="182" w:line="259" w:lineRule="auto"/>
        <w:ind w:left="220"/>
        <w:sectPr w:rsidR="00B73C1E">
          <w:footerReference w:type="default" r:id="rId28"/>
          <w:pgSz w:w="11910" w:h="16840"/>
          <w:pgMar w:top="1480" w:right="1220" w:bottom="1120" w:left="1220" w:header="0" w:footer="922" w:gutter="0"/>
          <w:pgNumType w:start="21"/>
          <w:cols w:space="720"/>
        </w:sectPr>
      </w:pPr>
      <w:r>
        <w:t xml:space="preserve">Almost all church-based roles will </w:t>
      </w:r>
      <w:r>
        <w:rPr>
          <w:spacing w:val="-3"/>
        </w:rPr>
        <w:t xml:space="preserve">involve </w:t>
      </w:r>
      <w:r>
        <w:t>working with and suppor</w:t>
      </w:r>
      <w:r w:rsidR="0055084F">
        <w:t>ti</w:t>
      </w:r>
      <w:r>
        <w:t>ng others. Use this sec</w:t>
      </w:r>
      <w:r w:rsidR="0055084F">
        <w:t>ti</w:t>
      </w:r>
      <w:r>
        <w:t xml:space="preserve">on </w:t>
      </w:r>
      <w:r>
        <w:rPr>
          <w:spacing w:val="-12"/>
        </w:rPr>
        <w:t xml:space="preserve">to </w:t>
      </w:r>
      <w:r>
        <w:t>iden</w:t>
      </w:r>
      <w:r w:rsidR="0055084F">
        <w:t>ti</w:t>
      </w:r>
      <w:r>
        <w:t xml:space="preserve">fy </w:t>
      </w:r>
      <w:r>
        <w:rPr>
          <w:spacing w:val="-4"/>
        </w:rPr>
        <w:t xml:space="preserve">key </w:t>
      </w:r>
      <w:r>
        <w:t>rela</w:t>
      </w:r>
      <w:r w:rsidR="0055084F">
        <w:t>ti</w:t>
      </w:r>
      <w:r>
        <w:t xml:space="preserve">onships – this could be other </w:t>
      </w:r>
      <w:r>
        <w:rPr>
          <w:spacing w:val="-3"/>
        </w:rPr>
        <w:t xml:space="preserve">staﬀ </w:t>
      </w:r>
      <w:r>
        <w:t xml:space="preserve">or ministers </w:t>
      </w:r>
      <w:r>
        <w:rPr>
          <w:spacing w:val="-3"/>
        </w:rPr>
        <w:t xml:space="preserve">at </w:t>
      </w:r>
      <w:r>
        <w:t>the church, the groups</w:t>
      </w:r>
      <w:r w:rsidR="0055084F">
        <w:t xml:space="preserve"> of people</w:t>
      </w:r>
    </w:p>
    <w:p w14:paraId="4793C3CA" w14:textId="0389FEE2" w:rsidR="00B73C1E" w:rsidRDefault="00476320">
      <w:pPr>
        <w:pStyle w:val="BodyText"/>
        <w:spacing w:before="41" w:line="259" w:lineRule="auto"/>
        <w:ind w:left="219" w:right="389"/>
        <w:jc w:val="both"/>
      </w:pPr>
      <w:r>
        <w:lastRenderedPageBreak/>
        <w:t xml:space="preserve">the postholder will serve, their links out into the local community and with other church </w:t>
      </w:r>
      <w:r>
        <w:rPr>
          <w:spacing w:val="-3"/>
        </w:rPr>
        <w:t xml:space="preserve">workers </w:t>
      </w:r>
      <w:r>
        <w:t xml:space="preserve">in your area. It helps </w:t>
      </w:r>
      <w:r>
        <w:rPr>
          <w:spacing w:val="-3"/>
        </w:rPr>
        <w:t xml:space="preserve">to </w:t>
      </w:r>
      <w:r>
        <w:t>give examples, and to describe the nature of those rela</w:t>
      </w:r>
      <w:r w:rsidR="0055084F">
        <w:t>ti</w:t>
      </w:r>
      <w:r>
        <w:t>onships. For</w:t>
      </w:r>
      <w:r>
        <w:rPr>
          <w:spacing w:val="-25"/>
        </w:rPr>
        <w:t xml:space="preserve"> </w:t>
      </w:r>
      <w:r>
        <w:rPr>
          <w:spacing w:val="-15"/>
        </w:rPr>
        <w:t xml:space="preserve">example, </w:t>
      </w:r>
      <w:r>
        <w:t>this could be suppor</w:t>
      </w:r>
      <w:r w:rsidR="0055084F">
        <w:t>ti</w:t>
      </w:r>
      <w:r>
        <w:t xml:space="preserve">ng, encouraging, teaching, discipling, mentoring, pastoral caring, </w:t>
      </w:r>
      <w:r>
        <w:rPr>
          <w:spacing w:val="-7"/>
        </w:rPr>
        <w:t xml:space="preserve">befriending, </w:t>
      </w:r>
      <w:r>
        <w:t>coordina</w:t>
      </w:r>
      <w:r w:rsidR="0055084F">
        <w:t>ti</w:t>
      </w:r>
      <w:r>
        <w:t>ng.</w:t>
      </w:r>
    </w:p>
    <w:p w14:paraId="4793C3CB" w14:textId="77777777" w:rsidR="00B73C1E" w:rsidRDefault="00B73C1E">
      <w:pPr>
        <w:pStyle w:val="BodyText"/>
      </w:pPr>
    </w:p>
    <w:p w14:paraId="4793C3CC" w14:textId="77777777" w:rsidR="00B73C1E" w:rsidRDefault="00B73C1E">
      <w:pPr>
        <w:pStyle w:val="BodyText"/>
        <w:spacing w:before="10"/>
        <w:rPr>
          <w:sz w:val="27"/>
        </w:rPr>
      </w:pPr>
    </w:p>
    <w:p w14:paraId="4793C3CD" w14:textId="44B867E3" w:rsidR="00B73C1E" w:rsidRDefault="00476320">
      <w:pPr>
        <w:pStyle w:val="Heading3"/>
        <w:numPr>
          <w:ilvl w:val="0"/>
          <w:numId w:val="1"/>
        </w:numPr>
        <w:tabs>
          <w:tab w:val="left" w:pos="939"/>
          <w:tab w:val="left" w:pos="941"/>
        </w:tabs>
        <w:ind w:hanging="722"/>
      </w:pPr>
      <w:r>
        <w:t>Person</w:t>
      </w:r>
      <w:r>
        <w:rPr>
          <w:spacing w:val="-1"/>
        </w:rPr>
        <w:t xml:space="preserve"> </w:t>
      </w:r>
      <w:r>
        <w:t>speciﬁca</w:t>
      </w:r>
      <w:r w:rsidR="0055084F">
        <w:t>ti</w:t>
      </w:r>
      <w:r>
        <w:t>on</w:t>
      </w:r>
    </w:p>
    <w:p w14:paraId="4793C3CE" w14:textId="77777777" w:rsidR="00B73C1E" w:rsidRDefault="00476320">
      <w:pPr>
        <w:pStyle w:val="BodyText"/>
        <w:spacing w:before="182"/>
        <w:ind w:left="219"/>
      </w:pPr>
      <w:r>
        <w:t>What type of person is likely to do well in this role?</w:t>
      </w:r>
    </w:p>
    <w:p w14:paraId="4793C3CF" w14:textId="17BA95C6" w:rsidR="00B73C1E" w:rsidRDefault="00476320">
      <w:pPr>
        <w:pStyle w:val="BodyText"/>
        <w:spacing w:before="181"/>
        <w:ind w:left="219"/>
      </w:pPr>
      <w:r>
        <w:t>This will include their experiences, technical abili</w:t>
      </w:r>
      <w:r w:rsidR="00A9415B">
        <w:t>ti</w:t>
      </w:r>
      <w:r>
        <w:t>es, skills, qualiﬁca</w:t>
      </w:r>
      <w:r w:rsidR="00A9415B">
        <w:t>ti</w:t>
      </w:r>
      <w:r>
        <w:t>ons and background. It may</w:t>
      </w:r>
    </w:p>
    <w:p w14:paraId="4793C3D0" w14:textId="77777777" w:rsidR="00B73C1E" w:rsidRDefault="00476320">
      <w:pPr>
        <w:pStyle w:val="BodyText"/>
        <w:spacing w:before="22"/>
        <w:ind w:left="219"/>
      </w:pPr>
      <w:r>
        <w:t>include some very speciﬁc skills e.g.:</w:t>
      </w:r>
    </w:p>
    <w:p w14:paraId="4793C3D1" w14:textId="77777777" w:rsidR="00B73C1E" w:rsidRDefault="00476320">
      <w:pPr>
        <w:pStyle w:val="ListParagraph"/>
        <w:numPr>
          <w:ilvl w:val="1"/>
          <w:numId w:val="1"/>
        </w:numPr>
        <w:tabs>
          <w:tab w:val="left" w:pos="990"/>
          <w:tab w:val="left" w:pos="991"/>
        </w:tabs>
        <w:ind w:left="990"/>
        <w:rPr>
          <w:i/>
        </w:rPr>
      </w:pPr>
      <w:r>
        <w:rPr>
          <w:i/>
        </w:rPr>
        <w:t xml:space="preserve">able to use Microsoft Oﬃce suite to process </w:t>
      </w:r>
      <w:r>
        <w:rPr>
          <w:i/>
          <w:spacing w:val="-3"/>
        </w:rPr>
        <w:t xml:space="preserve">Word </w:t>
      </w:r>
      <w:r>
        <w:rPr>
          <w:i/>
        </w:rPr>
        <w:t>documents and spreadsheets for</w:t>
      </w:r>
      <w:r>
        <w:rPr>
          <w:i/>
          <w:spacing w:val="-19"/>
        </w:rPr>
        <w:t xml:space="preserve"> </w:t>
      </w:r>
      <w:r>
        <w:rPr>
          <w:i/>
        </w:rPr>
        <w:t>our</w:t>
      </w:r>
    </w:p>
    <w:p w14:paraId="4793C3D2" w14:textId="77777777" w:rsidR="00B73C1E" w:rsidRDefault="00476320">
      <w:pPr>
        <w:spacing w:before="22"/>
        <w:ind w:left="990"/>
        <w:rPr>
          <w:i/>
        </w:rPr>
      </w:pPr>
      <w:r>
        <w:rPr>
          <w:i/>
        </w:rPr>
        <w:t>holiday club attendance logs.</w:t>
      </w:r>
    </w:p>
    <w:p w14:paraId="4793C3D3" w14:textId="77777777" w:rsidR="00B73C1E" w:rsidRDefault="00476320">
      <w:pPr>
        <w:pStyle w:val="ListParagraph"/>
        <w:numPr>
          <w:ilvl w:val="1"/>
          <w:numId w:val="1"/>
        </w:numPr>
        <w:tabs>
          <w:tab w:val="left" w:pos="990"/>
          <w:tab w:val="left" w:pos="991"/>
        </w:tabs>
        <w:spacing w:before="22"/>
        <w:ind w:left="990"/>
        <w:rPr>
          <w:i/>
        </w:rPr>
      </w:pPr>
      <w:r>
        <w:rPr>
          <w:i/>
        </w:rPr>
        <w:t>experience of providing pastoral care for older members of our church who are house</w:t>
      </w:r>
      <w:r>
        <w:rPr>
          <w:i/>
          <w:spacing w:val="-36"/>
        </w:rPr>
        <w:t xml:space="preserve"> </w:t>
      </w:r>
      <w:r>
        <w:rPr>
          <w:i/>
        </w:rPr>
        <w:t>bound</w:t>
      </w:r>
    </w:p>
    <w:p w14:paraId="4793C3D4" w14:textId="77777777" w:rsidR="00B73C1E" w:rsidRDefault="00476320">
      <w:pPr>
        <w:pStyle w:val="ListParagraph"/>
        <w:numPr>
          <w:ilvl w:val="1"/>
          <w:numId w:val="1"/>
        </w:numPr>
        <w:tabs>
          <w:tab w:val="left" w:pos="990"/>
          <w:tab w:val="left" w:pos="991"/>
        </w:tabs>
        <w:spacing w:before="20"/>
        <w:ind w:left="990"/>
        <w:rPr>
          <w:i/>
        </w:rPr>
      </w:pPr>
      <w:r>
        <w:rPr>
          <w:i/>
        </w:rPr>
        <w:t>a youth work qualiﬁcation at degree</w:t>
      </w:r>
      <w:r>
        <w:rPr>
          <w:i/>
          <w:spacing w:val="-6"/>
        </w:rPr>
        <w:t xml:space="preserve"> </w:t>
      </w:r>
      <w:r>
        <w:rPr>
          <w:i/>
        </w:rPr>
        <w:t>level</w:t>
      </w:r>
    </w:p>
    <w:p w14:paraId="4793C3D5" w14:textId="77777777" w:rsidR="00B73C1E" w:rsidRDefault="00B73C1E">
      <w:pPr>
        <w:pStyle w:val="BodyText"/>
        <w:spacing w:before="7"/>
        <w:rPr>
          <w:i/>
          <w:sz w:val="38"/>
        </w:rPr>
      </w:pPr>
    </w:p>
    <w:p w14:paraId="4793C3D6" w14:textId="6C108473" w:rsidR="00B73C1E" w:rsidRDefault="00476320">
      <w:pPr>
        <w:pStyle w:val="BodyText"/>
        <w:spacing w:line="259" w:lineRule="auto"/>
        <w:ind w:left="220" w:right="275"/>
      </w:pPr>
      <w:r>
        <w:t>It will also include other a</w:t>
      </w:r>
      <w:r w:rsidR="00A9415B">
        <w:t>t</w:t>
      </w:r>
      <w:r>
        <w:t>tributes that will help the postholder to do well in the role. This could include:</w:t>
      </w:r>
    </w:p>
    <w:p w14:paraId="4793C3D7" w14:textId="77777777" w:rsidR="00B73C1E" w:rsidRDefault="00476320">
      <w:pPr>
        <w:pStyle w:val="ListParagraph"/>
        <w:numPr>
          <w:ilvl w:val="1"/>
          <w:numId w:val="1"/>
        </w:numPr>
        <w:tabs>
          <w:tab w:val="left" w:pos="940"/>
          <w:tab w:val="left" w:pos="941"/>
        </w:tabs>
        <w:spacing w:before="159"/>
        <w:rPr>
          <w:i/>
        </w:rPr>
      </w:pPr>
      <w:r>
        <w:rPr>
          <w:i/>
        </w:rPr>
        <w:t>excellent organisation skills in a busy church</w:t>
      </w:r>
      <w:r>
        <w:rPr>
          <w:i/>
          <w:spacing w:val="-11"/>
        </w:rPr>
        <w:t xml:space="preserve"> </w:t>
      </w:r>
      <w:r>
        <w:rPr>
          <w:i/>
        </w:rPr>
        <w:t>oﬃce</w:t>
      </w:r>
    </w:p>
    <w:p w14:paraId="4793C3D8" w14:textId="77777777" w:rsidR="00B73C1E" w:rsidRDefault="00476320">
      <w:pPr>
        <w:pStyle w:val="ListParagraph"/>
        <w:numPr>
          <w:ilvl w:val="1"/>
          <w:numId w:val="1"/>
        </w:numPr>
        <w:tabs>
          <w:tab w:val="left" w:pos="940"/>
          <w:tab w:val="left" w:pos="941"/>
        </w:tabs>
        <w:spacing w:before="22"/>
        <w:rPr>
          <w:i/>
        </w:rPr>
      </w:pPr>
      <w:r>
        <w:rPr>
          <w:i/>
        </w:rPr>
        <w:t xml:space="preserve">able to use own initiative </w:t>
      </w:r>
      <w:r>
        <w:rPr>
          <w:i/>
          <w:spacing w:val="-3"/>
        </w:rPr>
        <w:t xml:space="preserve">to </w:t>
      </w:r>
      <w:r>
        <w:rPr>
          <w:i/>
        </w:rPr>
        <w:t>get things</w:t>
      </w:r>
      <w:r>
        <w:rPr>
          <w:i/>
          <w:spacing w:val="-3"/>
        </w:rPr>
        <w:t xml:space="preserve"> </w:t>
      </w:r>
      <w:r>
        <w:rPr>
          <w:i/>
        </w:rPr>
        <w:t>done</w:t>
      </w:r>
    </w:p>
    <w:p w14:paraId="4793C3D9" w14:textId="77777777" w:rsidR="00B73C1E" w:rsidRDefault="00476320">
      <w:pPr>
        <w:pStyle w:val="ListParagraph"/>
        <w:numPr>
          <w:ilvl w:val="1"/>
          <w:numId w:val="1"/>
        </w:numPr>
        <w:tabs>
          <w:tab w:val="left" w:pos="940"/>
          <w:tab w:val="left" w:pos="941"/>
        </w:tabs>
        <w:spacing w:before="23"/>
        <w:rPr>
          <w:i/>
        </w:rPr>
      </w:pPr>
      <w:r>
        <w:rPr>
          <w:i/>
        </w:rPr>
        <w:t>calm under</w:t>
      </w:r>
      <w:r>
        <w:rPr>
          <w:i/>
          <w:spacing w:val="-1"/>
        </w:rPr>
        <w:t xml:space="preserve"> </w:t>
      </w:r>
      <w:r>
        <w:rPr>
          <w:i/>
        </w:rPr>
        <w:t>pressure</w:t>
      </w:r>
    </w:p>
    <w:p w14:paraId="4793C3DA" w14:textId="0AB96E87" w:rsidR="00B73C1E" w:rsidRDefault="00476320">
      <w:pPr>
        <w:pStyle w:val="BodyText"/>
        <w:spacing w:before="180"/>
        <w:ind w:left="220"/>
      </w:pPr>
      <w:r>
        <w:t>It helps to iden</w:t>
      </w:r>
      <w:r w:rsidR="00A9415B">
        <w:t>ti</w:t>
      </w:r>
      <w:r>
        <w:t>fy which of these requirements are essen</w:t>
      </w:r>
      <w:r w:rsidR="00A9415B">
        <w:t>ti</w:t>
      </w:r>
      <w:r>
        <w:t>al for the role, and which are desirable.</w:t>
      </w:r>
    </w:p>
    <w:p w14:paraId="4793C3DB" w14:textId="77777777" w:rsidR="00B73C1E" w:rsidRDefault="00B73C1E">
      <w:pPr>
        <w:pStyle w:val="BodyText"/>
      </w:pPr>
    </w:p>
    <w:p w14:paraId="4793C3DC" w14:textId="77777777" w:rsidR="00B73C1E" w:rsidRDefault="00B73C1E">
      <w:pPr>
        <w:pStyle w:val="BodyText"/>
        <w:spacing w:before="9"/>
        <w:rPr>
          <w:sz w:val="29"/>
        </w:rPr>
      </w:pPr>
    </w:p>
    <w:p w14:paraId="4793C3DD" w14:textId="0CDD4176" w:rsidR="00B73C1E" w:rsidRDefault="00476320">
      <w:pPr>
        <w:pStyle w:val="Heading3"/>
        <w:numPr>
          <w:ilvl w:val="0"/>
          <w:numId w:val="1"/>
        </w:numPr>
        <w:tabs>
          <w:tab w:val="left" w:pos="940"/>
          <w:tab w:val="left" w:pos="941"/>
        </w:tabs>
      </w:pPr>
      <w:r>
        <w:t>Occupa</w:t>
      </w:r>
      <w:r w:rsidR="00A9415B">
        <w:t>ti</w:t>
      </w:r>
      <w:r>
        <w:t>onal requirement or religious</w:t>
      </w:r>
      <w:r>
        <w:rPr>
          <w:spacing w:val="3"/>
        </w:rPr>
        <w:t xml:space="preserve"> </w:t>
      </w:r>
      <w:r>
        <w:rPr>
          <w:spacing w:val="-3"/>
        </w:rPr>
        <w:t>exemp</w:t>
      </w:r>
      <w:r w:rsidR="00A9415B">
        <w:rPr>
          <w:spacing w:val="-3"/>
        </w:rPr>
        <w:t>ti</w:t>
      </w:r>
      <w:r>
        <w:rPr>
          <w:spacing w:val="-3"/>
        </w:rPr>
        <w:t>on</w:t>
      </w:r>
    </w:p>
    <w:p w14:paraId="4793C3DE" w14:textId="77777777" w:rsidR="00B73C1E" w:rsidRDefault="00476320">
      <w:pPr>
        <w:pStyle w:val="ListParagraph"/>
        <w:numPr>
          <w:ilvl w:val="1"/>
          <w:numId w:val="1"/>
        </w:numPr>
        <w:tabs>
          <w:tab w:val="left" w:pos="940"/>
          <w:tab w:val="left" w:pos="941"/>
        </w:tabs>
        <w:rPr>
          <w:i/>
        </w:rPr>
      </w:pPr>
      <w:r>
        <w:rPr>
          <w:i/>
        </w:rPr>
        <w:t>Is</w:t>
      </w:r>
      <w:r>
        <w:rPr>
          <w:i/>
          <w:spacing w:val="-2"/>
        </w:rPr>
        <w:t xml:space="preserve"> </w:t>
      </w:r>
      <w:r>
        <w:rPr>
          <w:i/>
        </w:rPr>
        <w:t>there</w:t>
      </w:r>
      <w:r>
        <w:rPr>
          <w:i/>
          <w:spacing w:val="-2"/>
        </w:rPr>
        <w:t xml:space="preserve"> </w:t>
      </w:r>
      <w:r>
        <w:rPr>
          <w:i/>
        </w:rPr>
        <w:t>an</w:t>
      </w:r>
      <w:r>
        <w:rPr>
          <w:i/>
          <w:spacing w:val="-3"/>
        </w:rPr>
        <w:t xml:space="preserve"> </w:t>
      </w:r>
      <w:r>
        <w:rPr>
          <w:i/>
        </w:rPr>
        <w:t>occupational</w:t>
      </w:r>
      <w:r>
        <w:rPr>
          <w:i/>
          <w:spacing w:val="-2"/>
        </w:rPr>
        <w:t xml:space="preserve"> </w:t>
      </w:r>
      <w:r>
        <w:rPr>
          <w:i/>
        </w:rPr>
        <w:t>requirement</w:t>
      </w:r>
      <w:r>
        <w:rPr>
          <w:i/>
          <w:spacing w:val="-4"/>
        </w:rPr>
        <w:t xml:space="preserve"> </w:t>
      </w:r>
      <w:r>
        <w:rPr>
          <w:i/>
        </w:rPr>
        <w:t>that</w:t>
      </w:r>
      <w:r>
        <w:rPr>
          <w:i/>
          <w:spacing w:val="-1"/>
        </w:rPr>
        <w:t xml:space="preserve"> </w:t>
      </w:r>
      <w:r>
        <w:rPr>
          <w:i/>
        </w:rPr>
        <w:t>the</w:t>
      </w:r>
      <w:r>
        <w:rPr>
          <w:i/>
          <w:spacing w:val="-4"/>
        </w:rPr>
        <w:t xml:space="preserve"> </w:t>
      </w:r>
      <w:r>
        <w:rPr>
          <w:i/>
        </w:rPr>
        <w:t>postholder</w:t>
      </w:r>
      <w:r>
        <w:rPr>
          <w:i/>
          <w:spacing w:val="-1"/>
        </w:rPr>
        <w:t xml:space="preserve"> </w:t>
      </w:r>
      <w:r>
        <w:rPr>
          <w:i/>
        </w:rPr>
        <w:t>is</w:t>
      </w:r>
      <w:r>
        <w:rPr>
          <w:i/>
          <w:spacing w:val="-2"/>
        </w:rPr>
        <w:t xml:space="preserve"> </w:t>
      </w:r>
      <w:r>
        <w:rPr>
          <w:i/>
        </w:rPr>
        <w:t>a</w:t>
      </w:r>
      <w:r>
        <w:rPr>
          <w:i/>
          <w:spacing w:val="-5"/>
        </w:rPr>
        <w:t xml:space="preserve"> </w:t>
      </w:r>
      <w:r>
        <w:rPr>
          <w:i/>
        </w:rPr>
        <w:t>Christian</w:t>
      </w:r>
      <w:r>
        <w:rPr>
          <w:i/>
          <w:spacing w:val="-3"/>
        </w:rPr>
        <w:t xml:space="preserve"> </w:t>
      </w:r>
      <w:r>
        <w:rPr>
          <w:i/>
        </w:rPr>
        <w:t>or</w:t>
      </w:r>
      <w:r>
        <w:rPr>
          <w:i/>
          <w:spacing w:val="-1"/>
        </w:rPr>
        <w:t xml:space="preserve"> </w:t>
      </w:r>
      <w:r>
        <w:rPr>
          <w:i/>
        </w:rPr>
        <w:t>is</w:t>
      </w:r>
      <w:r>
        <w:rPr>
          <w:i/>
          <w:spacing w:val="-1"/>
        </w:rPr>
        <w:t xml:space="preserve"> </w:t>
      </w:r>
      <w:r>
        <w:rPr>
          <w:i/>
        </w:rPr>
        <w:t>in</w:t>
      </w:r>
      <w:r>
        <w:rPr>
          <w:i/>
          <w:spacing w:val="-3"/>
        </w:rPr>
        <w:t xml:space="preserve"> </w:t>
      </w:r>
      <w:r>
        <w:rPr>
          <w:i/>
        </w:rPr>
        <w:t>sympathy</w:t>
      </w:r>
      <w:r>
        <w:rPr>
          <w:i/>
          <w:spacing w:val="-5"/>
        </w:rPr>
        <w:t xml:space="preserve"> </w:t>
      </w:r>
      <w:r>
        <w:rPr>
          <w:i/>
        </w:rPr>
        <w:t>with</w:t>
      </w:r>
    </w:p>
    <w:p w14:paraId="4793C3DF" w14:textId="77777777" w:rsidR="00B73C1E" w:rsidRDefault="00476320">
      <w:pPr>
        <w:spacing w:before="22"/>
        <w:ind w:left="940"/>
        <w:rPr>
          <w:i/>
        </w:rPr>
      </w:pPr>
      <w:r>
        <w:rPr>
          <w:i/>
        </w:rPr>
        <w:t>the ethos of your church?</w:t>
      </w:r>
    </w:p>
    <w:p w14:paraId="4793C3E0" w14:textId="77777777" w:rsidR="00B73C1E" w:rsidRDefault="00476320">
      <w:pPr>
        <w:pStyle w:val="ListParagraph"/>
        <w:numPr>
          <w:ilvl w:val="1"/>
          <w:numId w:val="1"/>
        </w:numPr>
        <w:tabs>
          <w:tab w:val="left" w:pos="940"/>
          <w:tab w:val="left" w:pos="941"/>
        </w:tabs>
        <w:spacing w:before="22"/>
        <w:rPr>
          <w:i/>
        </w:rPr>
      </w:pPr>
      <w:r>
        <w:rPr>
          <w:i/>
        </w:rPr>
        <w:t>Are you relying on any other religious exemption in relation to this</w:t>
      </w:r>
      <w:r>
        <w:rPr>
          <w:i/>
          <w:spacing w:val="-21"/>
        </w:rPr>
        <w:t xml:space="preserve"> </w:t>
      </w:r>
      <w:r>
        <w:rPr>
          <w:i/>
        </w:rPr>
        <w:t>role?</w:t>
      </w:r>
    </w:p>
    <w:p w14:paraId="4793C3E1" w14:textId="46F507D1" w:rsidR="00B73C1E" w:rsidRDefault="00476320" w:rsidP="00AE6257">
      <w:pPr>
        <w:pStyle w:val="BodyText"/>
        <w:spacing w:before="181" w:line="259" w:lineRule="auto"/>
        <w:ind w:left="940" w:right="275"/>
      </w:pPr>
      <w:r>
        <w:t xml:space="preserve">(Please see guidance leaﬂets L09A and L09B </w:t>
      </w:r>
      <w:r>
        <w:rPr>
          <w:spacing w:val="-3"/>
        </w:rPr>
        <w:t xml:space="preserve">for </w:t>
      </w:r>
      <w:r>
        <w:t>more informa</w:t>
      </w:r>
      <w:r w:rsidR="00A9415B">
        <w:t>ti</w:t>
      </w:r>
      <w:r>
        <w:t>on on whether it is appropriate</w:t>
      </w:r>
      <w:r w:rsidR="00AE6257">
        <w:t xml:space="preserve"> for </w:t>
      </w:r>
      <w:r>
        <w:rPr>
          <w:spacing w:val="-36"/>
        </w:rPr>
        <w:t xml:space="preserve"> </w:t>
      </w:r>
      <w:r>
        <w:t xml:space="preserve">your church </w:t>
      </w:r>
      <w:r>
        <w:rPr>
          <w:spacing w:val="-3"/>
        </w:rPr>
        <w:t xml:space="preserve">to </w:t>
      </w:r>
      <w:r>
        <w:t>use an occupa</w:t>
      </w:r>
      <w:r w:rsidR="00A9415B">
        <w:t>ti</w:t>
      </w:r>
      <w:r>
        <w:t>onal requirement or religious exemp</w:t>
      </w:r>
      <w:r w:rsidR="00A9415B">
        <w:t>ti</w:t>
      </w:r>
      <w:r>
        <w:t>on in rela</w:t>
      </w:r>
      <w:r w:rsidR="00A9415B">
        <w:t>ti</w:t>
      </w:r>
      <w:r>
        <w:t>on to this</w:t>
      </w:r>
      <w:r w:rsidR="00AE6257">
        <w:t xml:space="preserve"> specific role</w:t>
      </w:r>
      <w:r>
        <w:t>)</w:t>
      </w:r>
    </w:p>
    <w:p w14:paraId="4793C3E2" w14:textId="3860F034" w:rsidR="00B73C1E" w:rsidRDefault="00476320">
      <w:pPr>
        <w:pStyle w:val="Heading3"/>
        <w:numPr>
          <w:ilvl w:val="0"/>
          <w:numId w:val="1"/>
        </w:numPr>
        <w:tabs>
          <w:tab w:val="left" w:pos="940"/>
          <w:tab w:val="left" w:pos="941"/>
        </w:tabs>
        <w:spacing w:before="159"/>
      </w:pPr>
      <w:r>
        <w:t>Other relevant</w:t>
      </w:r>
      <w:r>
        <w:rPr>
          <w:spacing w:val="-1"/>
        </w:rPr>
        <w:t xml:space="preserve"> </w:t>
      </w:r>
      <w:r>
        <w:t>informa</w:t>
      </w:r>
      <w:r w:rsidR="00A9415B">
        <w:t>ti</w:t>
      </w:r>
      <w:r>
        <w:t>on</w:t>
      </w:r>
    </w:p>
    <w:p w14:paraId="4793C3E3" w14:textId="3029ED58" w:rsidR="00B73C1E" w:rsidRDefault="00476320">
      <w:pPr>
        <w:pStyle w:val="BodyText"/>
        <w:spacing w:before="180"/>
        <w:ind w:left="220"/>
      </w:pPr>
      <w:r>
        <w:t>This is the place for any other important informa</w:t>
      </w:r>
      <w:r w:rsidR="00A9415B">
        <w:t>ti</w:t>
      </w:r>
      <w:r>
        <w:t>on about the role. For example:</w:t>
      </w:r>
    </w:p>
    <w:p w14:paraId="4793C3E4" w14:textId="77777777" w:rsidR="00B73C1E" w:rsidRDefault="00476320">
      <w:pPr>
        <w:pStyle w:val="ListParagraph"/>
        <w:numPr>
          <w:ilvl w:val="1"/>
          <w:numId w:val="1"/>
        </w:numPr>
        <w:tabs>
          <w:tab w:val="left" w:pos="940"/>
          <w:tab w:val="left" w:pos="941"/>
        </w:tabs>
        <w:spacing w:before="183"/>
        <w:rPr>
          <w:i/>
        </w:rPr>
      </w:pPr>
      <w:r>
        <w:rPr>
          <w:i/>
        </w:rPr>
        <w:t>The role requires the postholder to attend evening meetings once a</w:t>
      </w:r>
      <w:r>
        <w:rPr>
          <w:i/>
          <w:spacing w:val="-15"/>
        </w:rPr>
        <w:t xml:space="preserve"> </w:t>
      </w:r>
      <w:r>
        <w:rPr>
          <w:i/>
        </w:rPr>
        <w:t>month</w:t>
      </w:r>
    </w:p>
    <w:p w14:paraId="4793C3E5" w14:textId="77777777" w:rsidR="00B73C1E" w:rsidRDefault="00476320">
      <w:pPr>
        <w:pStyle w:val="ListParagraph"/>
        <w:numPr>
          <w:ilvl w:val="1"/>
          <w:numId w:val="1"/>
        </w:numPr>
        <w:tabs>
          <w:tab w:val="left" w:pos="940"/>
          <w:tab w:val="left" w:pos="941"/>
        </w:tabs>
        <w:spacing w:before="20"/>
        <w:rPr>
          <w:i/>
        </w:rPr>
      </w:pPr>
      <w:r>
        <w:rPr>
          <w:i/>
        </w:rPr>
        <w:t>The postholder must be able to drive, with own car</w:t>
      </w:r>
      <w:r>
        <w:rPr>
          <w:i/>
          <w:spacing w:val="-11"/>
        </w:rPr>
        <w:t xml:space="preserve"> </w:t>
      </w:r>
      <w:r>
        <w:rPr>
          <w:i/>
        </w:rPr>
        <w:t>available</w:t>
      </w:r>
    </w:p>
    <w:p w14:paraId="4793C3E6" w14:textId="77777777" w:rsidR="00B73C1E" w:rsidRDefault="00476320">
      <w:pPr>
        <w:pStyle w:val="ListParagraph"/>
        <w:numPr>
          <w:ilvl w:val="1"/>
          <w:numId w:val="1"/>
        </w:numPr>
        <w:tabs>
          <w:tab w:val="left" w:pos="940"/>
          <w:tab w:val="left" w:pos="941"/>
        </w:tabs>
        <w:spacing w:before="22"/>
        <w:rPr>
          <w:i/>
        </w:rPr>
      </w:pPr>
      <w:r>
        <w:rPr>
          <w:i/>
        </w:rPr>
        <w:t>The postholder will need to work in the church building for at least 3 days each</w:t>
      </w:r>
      <w:r>
        <w:rPr>
          <w:i/>
          <w:spacing w:val="-30"/>
        </w:rPr>
        <w:t xml:space="preserve"> </w:t>
      </w:r>
      <w:r>
        <w:rPr>
          <w:i/>
        </w:rPr>
        <w:t>week</w:t>
      </w:r>
    </w:p>
    <w:p w14:paraId="4793C3E7" w14:textId="77777777" w:rsidR="00B73C1E" w:rsidRDefault="00B73C1E">
      <w:pPr>
        <w:sectPr w:rsidR="00B73C1E">
          <w:pgSz w:w="11910" w:h="16840"/>
          <w:pgMar w:top="1380" w:right="1220" w:bottom="1200" w:left="1220" w:header="0" w:footer="922" w:gutter="0"/>
          <w:cols w:space="720"/>
        </w:sectPr>
      </w:pPr>
    </w:p>
    <w:p w14:paraId="4793C3E8" w14:textId="77777777" w:rsidR="00B73C1E" w:rsidRDefault="00476320">
      <w:pPr>
        <w:pStyle w:val="ListParagraph"/>
        <w:numPr>
          <w:ilvl w:val="0"/>
          <w:numId w:val="1"/>
        </w:numPr>
        <w:tabs>
          <w:tab w:val="left" w:pos="939"/>
          <w:tab w:val="left" w:pos="941"/>
        </w:tabs>
        <w:spacing w:before="41"/>
        <w:ind w:hanging="722"/>
        <w:rPr>
          <w:b/>
          <w:i/>
        </w:rPr>
      </w:pPr>
      <w:r>
        <w:rPr>
          <w:b/>
          <w:i/>
        </w:rPr>
        <w:lastRenderedPageBreak/>
        <w:t>Salary and</w:t>
      </w:r>
      <w:r>
        <w:rPr>
          <w:b/>
          <w:i/>
          <w:spacing w:val="-4"/>
        </w:rPr>
        <w:t xml:space="preserve"> </w:t>
      </w:r>
      <w:r>
        <w:rPr>
          <w:b/>
          <w:i/>
        </w:rPr>
        <w:t>beneﬁts</w:t>
      </w:r>
    </w:p>
    <w:p w14:paraId="4793C3E9" w14:textId="74EB5004" w:rsidR="00B73C1E" w:rsidRDefault="00476320">
      <w:pPr>
        <w:pStyle w:val="BodyText"/>
        <w:spacing w:before="180" w:line="259" w:lineRule="auto"/>
        <w:ind w:left="220" w:right="342"/>
      </w:pPr>
      <w:r>
        <w:t>In this sec</w:t>
      </w:r>
      <w:r w:rsidR="00AE6257">
        <w:t>tio</w:t>
      </w:r>
      <w:r>
        <w:t xml:space="preserve">n you will </w:t>
      </w:r>
      <w:r>
        <w:rPr>
          <w:spacing w:val="-3"/>
        </w:rPr>
        <w:t xml:space="preserve">want </w:t>
      </w:r>
      <w:r>
        <w:t>to include details of star</w:t>
      </w:r>
      <w:r w:rsidR="00AE6257">
        <w:t>ti</w:t>
      </w:r>
      <w:r>
        <w:t xml:space="preserve">ng salary or salary range. </w:t>
      </w:r>
      <w:r>
        <w:rPr>
          <w:spacing w:val="-6"/>
        </w:rPr>
        <w:t xml:space="preserve">You </w:t>
      </w:r>
      <w:r>
        <w:t xml:space="preserve">will also </w:t>
      </w:r>
      <w:r w:rsidR="00AE6257">
        <w:t xml:space="preserve"> </w:t>
      </w:r>
      <w:r>
        <w:t>want</w:t>
      </w:r>
      <w:r w:rsidR="00AE6257">
        <w:t xml:space="preserve"> to </w:t>
      </w:r>
      <w:r>
        <w:t>give details of:</w:t>
      </w:r>
    </w:p>
    <w:p w14:paraId="4793C3EA" w14:textId="02699415" w:rsidR="00B73C1E" w:rsidRDefault="00476320">
      <w:pPr>
        <w:pStyle w:val="ListParagraph"/>
        <w:numPr>
          <w:ilvl w:val="1"/>
          <w:numId w:val="1"/>
        </w:numPr>
        <w:tabs>
          <w:tab w:val="left" w:pos="939"/>
          <w:tab w:val="left" w:pos="941"/>
        </w:tabs>
        <w:spacing w:before="162"/>
        <w:ind w:hanging="362"/>
      </w:pPr>
      <w:r>
        <w:t>Working hours each week, either set or on a variable</w:t>
      </w:r>
      <w:r>
        <w:rPr>
          <w:spacing w:val="-12"/>
        </w:rPr>
        <w:t xml:space="preserve"> </w:t>
      </w:r>
      <w:r>
        <w:t>pat</w:t>
      </w:r>
      <w:r w:rsidR="00AE6257">
        <w:t>t</w:t>
      </w:r>
      <w:r>
        <w:t>ern</w:t>
      </w:r>
    </w:p>
    <w:p w14:paraId="4793C3EB" w14:textId="77777777" w:rsidR="00B73C1E" w:rsidRDefault="00476320">
      <w:pPr>
        <w:pStyle w:val="ListParagraph"/>
        <w:numPr>
          <w:ilvl w:val="1"/>
          <w:numId w:val="1"/>
        </w:numPr>
        <w:tabs>
          <w:tab w:val="left" w:pos="939"/>
          <w:tab w:val="left" w:pos="941"/>
        </w:tabs>
        <w:spacing w:before="20"/>
        <w:ind w:hanging="362"/>
      </w:pPr>
      <w:r>
        <w:t>Pension</w:t>
      </w:r>
      <w:r>
        <w:rPr>
          <w:spacing w:val="-4"/>
        </w:rPr>
        <w:t xml:space="preserve"> </w:t>
      </w:r>
      <w:r>
        <w:t>beneﬁts</w:t>
      </w:r>
    </w:p>
    <w:p w14:paraId="4793C3EC" w14:textId="0BD75E7A" w:rsidR="00B73C1E" w:rsidRDefault="00476320">
      <w:pPr>
        <w:pStyle w:val="ListParagraph"/>
        <w:numPr>
          <w:ilvl w:val="1"/>
          <w:numId w:val="1"/>
        </w:numPr>
        <w:tabs>
          <w:tab w:val="left" w:pos="940"/>
          <w:tab w:val="left" w:pos="941"/>
        </w:tabs>
        <w:spacing w:before="22"/>
      </w:pPr>
      <w:r>
        <w:t>Holiday</w:t>
      </w:r>
      <w:r>
        <w:rPr>
          <w:spacing w:val="1"/>
        </w:rPr>
        <w:t xml:space="preserve"> </w:t>
      </w:r>
      <w:r>
        <w:t>en</w:t>
      </w:r>
      <w:r w:rsidR="00AE6257">
        <w:t>ti</w:t>
      </w:r>
      <w:r>
        <w:t>tlement</w:t>
      </w:r>
    </w:p>
    <w:p w14:paraId="4793C3ED" w14:textId="5CAD1260" w:rsidR="00B73C1E" w:rsidRDefault="00476320">
      <w:pPr>
        <w:pStyle w:val="ListParagraph"/>
        <w:numPr>
          <w:ilvl w:val="1"/>
          <w:numId w:val="1"/>
        </w:numPr>
        <w:tabs>
          <w:tab w:val="left" w:pos="940"/>
          <w:tab w:val="left" w:pos="941"/>
        </w:tabs>
        <w:spacing w:before="22"/>
      </w:pPr>
      <w:r>
        <w:rPr>
          <w:spacing w:val="-3"/>
        </w:rPr>
        <w:t xml:space="preserve">Training </w:t>
      </w:r>
      <w:r>
        <w:t>and development</w:t>
      </w:r>
      <w:r>
        <w:rPr>
          <w:spacing w:val="-1"/>
        </w:rPr>
        <w:t xml:space="preserve"> </w:t>
      </w:r>
      <w:r>
        <w:t>opportuni</w:t>
      </w:r>
      <w:r w:rsidR="00AE6257">
        <w:t>ti</w:t>
      </w:r>
      <w:r>
        <w:t>es</w:t>
      </w:r>
    </w:p>
    <w:p w14:paraId="4793C3EE" w14:textId="77777777" w:rsidR="00B73C1E" w:rsidRDefault="00476320">
      <w:pPr>
        <w:pStyle w:val="ListParagraph"/>
        <w:numPr>
          <w:ilvl w:val="1"/>
          <w:numId w:val="1"/>
        </w:numPr>
        <w:tabs>
          <w:tab w:val="left" w:pos="940"/>
          <w:tab w:val="left" w:pos="941"/>
        </w:tabs>
        <w:spacing w:before="20"/>
      </w:pPr>
      <w:r>
        <w:t xml:space="preserve">Any other beneﬁts available </w:t>
      </w:r>
      <w:r>
        <w:rPr>
          <w:spacing w:val="-3"/>
        </w:rPr>
        <w:t>to</w:t>
      </w:r>
      <w:r>
        <w:rPr>
          <w:spacing w:val="-4"/>
        </w:rPr>
        <w:t xml:space="preserve"> </w:t>
      </w:r>
      <w:r>
        <w:rPr>
          <w:spacing w:val="-3"/>
        </w:rPr>
        <w:t>staﬀ</w:t>
      </w:r>
    </w:p>
    <w:p w14:paraId="4793C3EF" w14:textId="77777777" w:rsidR="00B73C1E" w:rsidRDefault="00476320">
      <w:pPr>
        <w:pStyle w:val="Heading3"/>
        <w:numPr>
          <w:ilvl w:val="0"/>
          <w:numId w:val="1"/>
        </w:numPr>
        <w:tabs>
          <w:tab w:val="left" w:pos="940"/>
          <w:tab w:val="left" w:pos="941"/>
        </w:tabs>
        <w:spacing w:before="180"/>
      </w:pPr>
      <w:r>
        <w:t>How to</w:t>
      </w:r>
      <w:r>
        <w:rPr>
          <w:spacing w:val="-1"/>
        </w:rPr>
        <w:t xml:space="preserve"> </w:t>
      </w:r>
      <w:r>
        <w:t>apply</w:t>
      </w:r>
    </w:p>
    <w:p w14:paraId="4793C3F0" w14:textId="501EC8B2" w:rsidR="00B73C1E" w:rsidRDefault="00476320">
      <w:pPr>
        <w:pStyle w:val="BodyText"/>
        <w:spacing w:before="183" w:line="259" w:lineRule="auto"/>
        <w:ind w:left="220" w:right="440"/>
      </w:pPr>
      <w:r>
        <w:rPr>
          <w:spacing w:val="-3"/>
        </w:rPr>
        <w:t xml:space="preserve">Finally, </w:t>
      </w:r>
      <w:r>
        <w:t xml:space="preserve">you want to provide details of how to </w:t>
      </w:r>
      <w:r>
        <w:rPr>
          <w:spacing w:val="-4"/>
        </w:rPr>
        <w:t xml:space="preserve">apply, </w:t>
      </w:r>
      <w:r>
        <w:t xml:space="preserve">whether it is possible </w:t>
      </w:r>
      <w:r>
        <w:rPr>
          <w:spacing w:val="-3"/>
        </w:rPr>
        <w:t xml:space="preserve">to </w:t>
      </w:r>
      <w:r>
        <w:t>have an informal conversa</w:t>
      </w:r>
      <w:r w:rsidR="00AE6257">
        <w:t>ti</w:t>
      </w:r>
      <w:r>
        <w:t xml:space="preserve">on </w:t>
      </w:r>
      <w:r>
        <w:rPr>
          <w:spacing w:val="-3"/>
        </w:rPr>
        <w:t xml:space="preserve">before </w:t>
      </w:r>
      <w:r>
        <w:t>submi</w:t>
      </w:r>
      <w:r w:rsidR="00AE6257">
        <w:t>tti</w:t>
      </w:r>
      <w:r>
        <w:t>ng an applica</w:t>
      </w:r>
      <w:r w:rsidR="00AE6257">
        <w:t>ti</w:t>
      </w:r>
      <w:r>
        <w:t>on,  how applica</w:t>
      </w:r>
      <w:r w:rsidR="00AE6257">
        <w:t>ti</w:t>
      </w:r>
      <w:r>
        <w:t>ons  should be sent  in,  when the</w:t>
      </w:r>
      <w:r w:rsidR="00AE6257">
        <w:t xml:space="preserve"> closing </w:t>
      </w:r>
      <w:r>
        <w:t xml:space="preserve">date will be and when interviews are </w:t>
      </w:r>
      <w:r>
        <w:rPr>
          <w:spacing w:val="-3"/>
        </w:rPr>
        <w:t xml:space="preserve">likely </w:t>
      </w:r>
      <w:r>
        <w:t>to happen.</w:t>
      </w:r>
    </w:p>
    <w:p w14:paraId="4793C3F1" w14:textId="77777777" w:rsidR="00B73C1E" w:rsidRDefault="00B73C1E">
      <w:pPr>
        <w:pStyle w:val="BodyText"/>
        <w:rPr>
          <w:sz w:val="20"/>
        </w:rPr>
      </w:pPr>
    </w:p>
    <w:p w14:paraId="4793C3F2" w14:textId="31522C04" w:rsidR="00B73C1E" w:rsidRDefault="00FB6613">
      <w:pPr>
        <w:pStyle w:val="BodyText"/>
        <w:spacing w:before="10"/>
        <w:rPr>
          <w:sz w:val="26"/>
        </w:rPr>
      </w:pPr>
      <w:r>
        <w:rPr>
          <w:noProof/>
        </w:rPr>
        <mc:AlternateContent>
          <mc:Choice Requires="wps">
            <w:drawing>
              <wp:anchor distT="0" distB="0" distL="0" distR="0" simplePos="0" relativeHeight="251659264" behindDoc="1" locked="0" layoutInCell="1" allowOverlap="1" wp14:anchorId="4793C582" wp14:editId="16AACB9E">
                <wp:simplePos x="0" y="0"/>
                <wp:positionH relativeFrom="page">
                  <wp:posOffset>842645</wp:posOffset>
                </wp:positionH>
                <wp:positionV relativeFrom="paragraph">
                  <wp:posOffset>236220</wp:posOffset>
                </wp:positionV>
                <wp:extent cx="5875020" cy="868680"/>
                <wp:effectExtent l="0" t="0" r="0" b="0"/>
                <wp:wrapTopAndBottom/>
                <wp:docPr id="21380034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68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93C58D" w14:textId="561A5071" w:rsidR="00B73C1E" w:rsidRDefault="00476320">
                            <w:pPr>
                              <w:spacing w:before="18" w:line="259" w:lineRule="auto"/>
                              <w:ind w:left="107" w:right="352"/>
                              <w:jc w:val="both"/>
                              <w:rPr>
                                <w:b/>
                                <w:bCs/>
                              </w:rPr>
                            </w:pPr>
                            <w:r>
                              <w:rPr>
                                <w:b/>
                                <w:bCs/>
                              </w:rPr>
                              <w:t>Please note that many Bap</w:t>
                            </w:r>
                            <w:r w:rsidR="00AE6257">
                              <w:rPr>
                                <w:b/>
                                <w:bCs/>
                              </w:rPr>
                              <w:t xml:space="preserve">tist </w:t>
                            </w:r>
                            <w:r>
                              <w:rPr>
                                <w:b/>
                                <w:bCs/>
                              </w:rPr>
                              <w:t>churches choose to adver</w:t>
                            </w:r>
                            <w:r w:rsidR="00AE6257">
                              <w:rPr>
                                <w:b/>
                                <w:bCs/>
                              </w:rPr>
                              <w:t>ti</w:t>
                            </w:r>
                            <w:r>
                              <w:rPr>
                                <w:b/>
                                <w:bCs/>
                              </w:rPr>
                              <w:t xml:space="preserve">se their staﬀ roles in the Job </w:t>
                            </w:r>
                            <w:r>
                              <w:rPr>
                                <w:b/>
                                <w:bCs/>
                                <w:spacing w:val="-22"/>
                              </w:rPr>
                              <w:t xml:space="preserve">Vacancies </w:t>
                            </w:r>
                            <w:r>
                              <w:rPr>
                                <w:b/>
                                <w:bCs/>
                              </w:rPr>
                              <w:t>sec</w:t>
                            </w:r>
                            <w:r w:rsidR="00AE6257">
                              <w:rPr>
                                <w:b/>
                                <w:bCs/>
                              </w:rPr>
                              <w:t>ti</w:t>
                            </w:r>
                            <w:r>
                              <w:rPr>
                                <w:b/>
                                <w:bCs/>
                              </w:rPr>
                              <w:t>on of the Bap</w:t>
                            </w:r>
                            <w:r w:rsidR="00AE6257">
                              <w:rPr>
                                <w:b/>
                                <w:bCs/>
                              </w:rPr>
                              <w:t>ti</w:t>
                            </w:r>
                            <w:r>
                              <w:rPr>
                                <w:b/>
                                <w:bCs/>
                              </w:rPr>
                              <w:t xml:space="preserve">sts </w:t>
                            </w:r>
                            <w:r>
                              <w:rPr>
                                <w:b/>
                                <w:bCs/>
                                <w:spacing w:val="-4"/>
                              </w:rPr>
                              <w:t xml:space="preserve">Together </w:t>
                            </w:r>
                            <w:r>
                              <w:rPr>
                                <w:b/>
                                <w:bCs/>
                              </w:rPr>
                              <w:t xml:space="preserve">website. </w:t>
                            </w:r>
                            <w:r>
                              <w:rPr>
                                <w:b/>
                                <w:bCs/>
                                <w:spacing w:val="-7"/>
                              </w:rPr>
                              <w:t xml:space="preserve">You </w:t>
                            </w:r>
                            <w:r>
                              <w:rPr>
                                <w:b/>
                                <w:bCs/>
                              </w:rPr>
                              <w:t>can view current vacancies and look at</w:t>
                            </w:r>
                            <w:r>
                              <w:rPr>
                                <w:b/>
                                <w:bCs/>
                                <w:spacing w:val="31"/>
                              </w:rPr>
                              <w:t xml:space="preserve"> </w:t>
                            </w:r>
                            <w:r>
                              <w:rPr>
                                <w:b/>
                                <w:bCs/>
                              </w:rPr>
                              <w:t>adverts,</w:t>
                            </w:r>
                            <w:r w:rsidR="00AE6257">
                              <w:rPr>
                                <w:b/>
                                <w:bCs/>
                                <w:spacing w:val="-1"/>
                              </w:rPr>
                              <w:t xml:space="preserve"> job </w:t>
                            </w:r>
                            <w:proofErr w:type="spellStart"/>
                            <w:r>
                              <w:rPr>
                                <w:b/>
                                <w:bCs/>
                              </w:rPr>
                              <w:t>descrip�ons</w:t>
                            </w:r>
                            <w:proofErr w:type="spellEnd"/>
                            <w:r>
                              <w:rPr>
                                <w:b/>
                                <w:bCs/>
                              </w:rPr>
                              <w:t xml:space="preserve"> and person speciﬁca</w:t>
                            </w:r>
                            <w:r w:rsidR="00AE6257">
                              <w:rPr>
                                <w:b/>
                                <w:bCs/>
                              </w:rPr>
                              <w:t>ti</w:t>
                            </w:r>
                            <w:r>
                              <w:rPr>
                                <w:b/>
                                <w:bCs/>
                              </w:rPr>
                              <w:t>ons produced for a wide range of church-based roles</w:t>
                            </w:r>
                            <w:r>
                              <w:rPr>
                                <w:b/>
                                <w:bCs/>
                                <w:spacing w:val="2"/>
                              </w:rPr>
                              <w:t xml:space="preserve"> </w:t>
                            </w:r>
                            <w:r>
                              <w:rPr>
                                <w:b/>
                                <w:bCs/>
                              </w:rPr>
                              <w:t>here:</w:t>
                            </w:r>
                          </w:p>
                          <w:p w14:paraId="4793C58E" w14:textId="77777777" w:rsidR="00B73C1E" w:rsidRDefault="00476320">
                            <w:pPr>
                              <w:spacing w:before="160"/>
                              <w:ind w:left="107"/>
                              <w:rPr>
                                <w:b/>
                                <w:bCs/>
                              </w:rPr>
                            </w:pPr>
                            <w:hyperlink r:id="rId29">
                              <w:proofErr w:type="spellStart"/>
                              <w:r>
                                <w:rPr>
                                  <w:b/>
                                  <w:bCs/>
                                  <w:color w:val="0562C1"/>
                                  <w:u w:val="single" w:color="0562C1"/>
                                </w:rPr>
                                <w:t>htps</w:t>
                              </w:r>
                              <w:proofErr w:type="spellEnd"/>
                              <w:r>
                                <w:rPr>
                                  <w:b/>
                                  <w:bCs/>
                                  <w:color w:val="0562C1"/>
                                  <w:u w:val="single" w:color="0562C1"/>
                                </w:rPr>
                                <w:t>://www.bap�st.org.uk/Groups/220498/Jobs.aspx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3C582" id="_x0000_t202" coordsize="21600,21600" o:spt="202" path="m,l,21600r21600,l21600,xe">
                <v:stroke joinstyle="miter"/>
                <v:path gradientshapeok="t" o:connecttype="rect"/>
              </v:shapetype>
              <v:shape id="Text Box 6" o:spid="_x0000_s1026" type="#_x0000_t202" style="position:absolute;margin-left:66.35pt;margin-top:18.6pt;width:462.6pt;height:68.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" filled="f" strokeweight=".48pt">
                <v:textbox inset="0,0,0,0">
                  <w:txbxContent>
                    <w:p w14:paraId="4793C58D" w14:textId="561A5071" w:rsidR="00B73C1E" w:rsidRDefault="00476320">
                      <w:pPr>
                        <w:spacing w:before="18" w:line="259" w:lineRule="auto"/>
                        <w:ind w:left="107" w:right="352"/>
                        <w:jc w:val="both"/>
                        <w:rPr>
                          <w:b/>
                          <w:bCs/>
                        </w:rPr>
                      </w:pPr>
                      <w:r>
                        <w:rPr>
                          <w:b/>
                          <w:bCs/>
                        </w:rPr>
                        <w:t>Please note that many Bap</w:t>
                      </w:r>
                      <w:r w:rsidR="00AE6257">
                        <w:rPr>
                          <w:b/>
                          <w:bCs/>
                        </w:rPr>
                        <w:t xml:space="preserve">tist </w:t>
                      </w:r>
                      <w:r>
                        <w:rPr>
                          <w:b/>
                          <w:bCs/>
                        </w:rPr>
                        <w:t>churches choose to adver</w:t>
                      </w:r>
                      <w:r w:rsidR="00AE6257">
                        <w:rPr>
                          <w:b/>
                          <w:bCs/>
                        </w:rPr>
                        <w:t>ti</w:t>
                      </w:r>
                      <w:r>
                        <w:rPr>
                          <w:b/>
                          <w:bCs/>
                        </w:rPr>
                        <w:t xml:space="preserve">se their staﬀ roles in the Job </w:t>
                      </w:r>
                      <w:r>
                        <w:rPr>
                          <w:b/>
                          <w:bCs/>
                          <w:spacing w:val="-22"/>
                        </w:rPr>
                        <w:t xml:space="preserve">Vacancies </w:t>
                      </w:r>
                      <w:r>
                        <w:rPr>
                          <w:b/>
                          <w:bCs/>
                        </w:rPr>
                        <w:t>sec</w:t>
                      </w:r>
                      <w:r w:rsidR="00AE6257">
                        <w:rPr>
                          <w:b/>
                          <w:bCs/>
                        </w:rPr>
                        <w:t>ti</w:t>
                      </w:r>
                      <w:r>
                        <w:rPr>
                          <w:b/>
                          <w:bCs/>
                        </w:rPr>
                        <w:t>on of the Bap</w:t>
                      </w:r>
                      <w:r w:rsidR="00AE6257">
                        <w:rPr>
                          <w:b/>
                          <w:bCs/>
                        </w:rPr>
                        <w:t>ti</w:t>
                      </w:r>
                      <w:r>
                        <w:rPr>
                          <w:b/>
                          <w:bCs/>
                        </w:rPr>
                        <w:t xml:space="preserve">sts </w:t>
                      </w:r>
                      <w:r>
                        <w:rPr>
                          <w:b/>
                          <w:bCs/>
                          <w:spacing w:val="-4"/>
                        </w:rPr>
                        <w:t xml:space="preserve">Together </w:t>
                      </w:r>
                      <w:r>
                        <w:rPr>
                          <w:b/>
                          <w:bCs/>
                        </w:rPr>
                        <w:t xml:space="preserve">website. </w:t>
                      </w:r>
                      <w:r>
                        <w:rPr>
                          <w:b/>
                          <w:bCs/>
                          <w:spacing w:val="-7"/>
                        </w:rPr>
                        <w:t xml:space="preserve">You </w:t>
                      </w:r>
                      <w:r>
                        <w:rPr>
                          <w:b/>
                          <w:bCs/>
                        </w:rPr>
                        <w:t>can view current vacancies and look at</w:t>
                      </w:r>
                      <w:r>
                        <w:rPr>
                          <w:b/>
                          <w:bCs/>
                          <w:spacing w:val="31"/>
                        </w:rPr>
                        <w:t xml:space="preserve"> </w:t>
                      </w:r>
                      <w:r>
                        <w:rPr>
                          <w:b/>
                          <w:bCs/>
                        </w:rPr>
                        <w:t>adverts,</w:t>
                      </w:r>
                      <w:r w:rsidR="00AE6257">
                        <w:rPr>
                          <w:b/>
                          <w:bCs/>
                          <w:spacing w:val="-1"/>
                        </w:rPr>
                        <w:t xml:space="preserve"> job </w:t>
                      </w:r>
                      <w:proofErr w:type="spellStart"/>
                      <w:r>
                        <w:rPr>
                          <w:b/>
                          <w:bCs/>
                        </w:rPr>
                        <w:t>descrip�ons</w:t>
                      </w:r>
                      <w:proofErr w:type="spellEnd"/>
                      <w:r>
                        <w:rPr>
                          <w:b/>
                          <w:bCs/>
                        </w:rPr>
                        <w:t xml:space="preserve"> and person speciﬁca</w:t>
                      </w:r>
                      <w:r w:rsidR="00AE6257">
                        <w:rPr>
                          <w:b/>
                          <w:bCs/>
                        </w:rPr>
                        <w:t>ti</w:t>
                      </w:r>
                      <w:r>
                        <w:rPr>
                          <w:b/>
                          <w:bCs/>
                        </w:rPr>
                        <w:t>ons produced for a wide range of church-based roles</w:t>
                      </w:r>
                      <w:r>
                        <w:rPr>
                          <w:b/>
                          <w:bCs/>
                          <w:spacing w:val="2"/>
                        </w:rPr>
                        <w:t xml:space="preserve"> </w:t>
                      </w:r>
                      <w:r>
                        <w:rPr>
                          <w:b/>
                          <w:bCs/>
                        </w:rPr>
                        <w:t>here:</w:t>
                      </w:r>
                    </w:p>
                    <w:p w14:paraId="4793C58E" w14:textId="77777777" w:rsidR="00B73C1E" w:rsidRDefault="00476320">
                      <w:pPr>
                        <w:spacing w:before="160"/>
                        <w:ind w:left="107"/>
                        <w:rPr>
                          <w:b/>
                          <w:bCs/>
                        </w:rPr>
                      </w:pPr>
                      <w:hyperlink r:id="rId30">
                        <w:proofErr w:type="spellStart"/>
                        <w:r>
                          <w:rPr>
                            <w:b/>
                            <w:bCs/>
                            <w:color w:val="0562C1"/>
                            <w:u w:val="single" w:color="0562C1"/>
                          </w:rPr>
                          <w:t>htps</w:t>
                        </w:r>
                        <w:proofErr w:type="spellEnd"/>
                        <w:r>
                          <w:rPr>
                            <w:b/>
                            <w:bCs/>
                            <w:color w:val="0562C1"/>
                            <w:u w:val="single" w:color="0562C1"/>
                          </w:rPr>
                          <w:t>://www.bap�st.org.uk/Groups/220498/Jobs.aspx</w:t>
                        </w:r>
                      </w:hyperlink>
                    </w:p>
                  </w:txbxContent>
                </v:textbox>
                <w10:wrap type="topAndBottom" anchorx="page"/>
              </v:shape>
            </w:pict>
          </mc:Fallback>
        </mc:AlternateContent>
      </w:r>
    </w:p>
    <w:bookmarkEnd w:id="65"/>
    <w:p w14:paraId="4793C3F3" w14:textId="77777777" w:rsidR="00B73C1E" w:rsidRDefault="00B73C1E">
      <w:pPr>
        <w:rPr>
          <w:sz w:val="26"/>
        </w:rPr>
        <w:sectPr w:rsidR="00B73C1E">
          <w:pgSz w:w="11910" w:h="16840"/>
          <w:pgMar w:top="1380" w:right="1220" w:bottom="1200" w:left="1220" w:header="0" w:footer="922" w:gutter="0"/>
          <w:cols w:space="720"/>
        </w:sectPr>
      </w:pPr>
    </w:p>
    <w:p w14:paraId="4793C3F4" w14:textId="087E3AF3" w:rsidR="00B73C1E" w:rsidRDefault="00476320">
      <w:pPr>
        <w:pStyle w:val="Heading1"/>
        <w:spacing w:before="21"/>
        <w:ind w:left="220"/>
      </w:pPr>
      <w:bookmarkStart w:id="66" w:name="Annex_C_–_Example_Application_Form"/>
      <w:bookmarkEnd w:id="66"/>
      <w:r>
        <w:rPr>
          <w:color w:val="2E5395"/>
        </w:rPr>
        <w:lastRenderedPageBreak/>
        <w:t xml:space="preserve">Annex C – </w:t>
      </w:r>
      <w:bookmarkStart w:id="67" w:name="_Hlk205976207"/>
      <w:r>
        <w:rPr>
          <w:color w:val="2E5395"/>
        </w:rPr>
        <w:t>Example Applica</w:t>
      </w:r>
      <w:r w:rsidR="00AE6257">
        <w:rPr>
          <w:color w:val="2E5395"/>
        </w:rPr>
        <w:t>ti</w:t>
      </w:r>
      <w:r>
        <w:rPr>
          <w:color w:val="2E5395"/>
        </w:rPr>
        <w:t>on Form</w:t>
      </w:r>
    </w:p>
    <w:p w14:paraId="4793C3F5" w14:textId="77777777" w:rsidR="00B73C1E" w:rsidRDefault="00B73C1E">
      <w:pPr>
        <w:pStyle w:val="BodyText"/>
        <w:spacing w:before="4"/>
        <w:rPr>
          <w:rFonts w:ascii="Calibri Light"/>
          <w:sz w:val="39"/>
        </w:rPr>
      </w:pPr>
    </w:p>
    <w:p w14:paraId="4793C3F6" w14:textId="5F7A5AE7" w:rsidR="00B73C1E" w:rsidRDefault="00476320">
      <w:pPr>
        <w:pStyle w:val="Heading3"/>
        <w:spacing w:line="259" w:lineRule="auto"/>
        <w:ind w:left="220" w:right="389"/>
      </w:pPr>
      <w:r>
        <w:t xml:space="preserve">Thank you for your interest in (church name). Please complete the form below </w:t>
      </w:r>
      <w:r>
        <w:rPr>
          <w:spacing w:val="-3"/>
        </w:rPr>
        <w:t xml:space="preserve">to </w:t>
      </w:r>
      <w:r>
        <w:t>share more informa</w:t>
      </w:r>
      <w:r w:rsidR="00AE6257">
        <w:t>ti</w:t>
      </w:r>
      <w:r>
        <w:t>on with us about your experience and background, and to help us understand how</w:t>
      </w:r>
      <w:r w:rsidR="00AE6257">
        <w:t xml:space="preserve"> your </w:t>
      </w:r>
      <w:r>
        <w:t>skills and abili</w:t>
      </w:r>
      <w:r w:rsidR="00AE6257">
        <w:t>ti</w:t>
      </w:r>
      <w:r>
        <w:t>es might ﬁt with this role. Please note that the que</w:t>
      </w:r>
      <w:r w:rsidR="00AE6257">
        <w:t>sti</w:t>
      </w:r>
      <w:r>
        <w:t>ons on the ﬁnal page will</w:t>
      </w:r>
      <w:r w:rsidR="00AE6257">
        <w:t xml:space="preserve"> be stored</w:t>
      </w:r>
      <w:r>
        <w:t xml:space="preserve"> separately from your main applica</w:t>
      </w:r>
      <w:r w:rsidR="00AE6257">
        <w:t>ti</w:t>
      </w:r>
      <w:r>
        <w:t xml:space="preserve">on and will not be used as part of </w:t>
      </w:r>
      <w:r>
        <w:rPr>
          <w:spacing w:val="-2"/>
        </w:rPr>
        <w:t xml:space="preserve">our </w:t>
      </w:r>
      <w:r>
        <w:t>shortlis</w:t>
      </w:r>
      <w:r w:rsidR="00AE6257">
        <w:t>ti</w:t>
      </w:r>
      <w:r>
        <w:t>ng process.</w:t>
      </w:r>
    </w:p>
    <w:p w14:paraId="4793C3F7" w14:textId="77777777" w:rsidR="00B73C1E" w:rsidRDefault="00B73C1E">
      <w:pPr>
        <w:pStyle w:val="BodyText"/>
        <w:spacing w:before="2"/>
        <w:rPr>
          <w:b/>
          <w:sz w:val="13"/>
        </w:r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2705"/>
        <w:gridCol w:w="6307"/>
      </w:tblGrid>
      <w:tr w:rsidR="00B73C1E" w14:paraId="4793C3FA" w14:textId="77777777">
        <w:trPr>
          <w:trHeight w:val="808"/>
        </w:trPr>
        <w:tc>
          <w:tcPr>
            <w:tcW w:w="2705" w:type="dxa"/>
            <w:shd w:val="clear" w:color="auto" w:fill="EBEBEB"/>
          </w:tcPr>
          <w:p w14:paraId="4793C3F8" w14:textId="6A7B4A6C" w:rsidR="00B73C1E" w:rsidRDefault="00476320">
            <w:pPr>
              <w:pStyle w:val="TableParagraph"/>
              <w:spacing w:before="179"/>
              <w:rPr>
                <w:b/>
                <w:bCs/>
              </w:rPr>
            </w:pPr>
            <w:r>
              <w:rPr>
                <w:b/>
                <w:bCs/>
              </w:rPr>
              <w:t>Posi</w:t>
            </w:r>
            <w:r w:rsidR="00AE6257">
              <w:rPr>
                <w:b/>
                <w:bCs/>
              </w:rPr>
              <w:t>ti</w:t>
            </w:r>
            <w:r>
              <w:rPr>
                <w:b/>
                <w:bCs/>
              </w:rPr>
              <w:t>on applied for:</w:t>
            </w:r>
          </w:p>
        </w:tc>
        <w:tc>
          <w:tcPr>
            <w:tcW w:w="6307" w:type="dxa"/>
          </w:tcPr>
          <w:p w14:paraId="4793C3F9" w14:textId="77777777" w:rsidR="00B73C1E" w:rsidRDefault="00476320">
            <w:pPr>
              <w:pStyle w:val="TableParagraph"/>
              <w:spacing w:before="179"/>
              <w:ind w:left="229"/>
            </w:pPr>
            <w:r>
              <w:t>Job Title</w:t>
            </w:r>
          </w:p>
        </w:tc>
      </w:tr>
      <w:tr w:rsidR="00B73C1E" w14:paraId="4793C3FE" w14:textId="77777777">
        <w:trPr>
          <w:trHeight w:val="1101"/>
        </w:trPr>
        <w:tc>
          <w:tcPr>
            <w:tcW w:w="2705" w:type="dxa"/>
            <w:shd w:val="clear" w:color="auto" w:fill="EBEBEB"/>
          </w:tcPr>
          <w:p w14:paraId="4793C3FB" w14:textId="77777777" w:rsidR="00B73C1E" w:rsidRDefault="00476320">
            <w:pPr>
              <w:pStyle w:val="TableParagraph"/>
              <w:spacing w:before="179" w:line="259" w:lineRule="auto"/>
              <w:rPr>
                <w:b/>
              </w:rPr>
            </w:pPr>
            <w:r>
              <w:rPr>
                <w:b/>
              </w:rPr>
              <w:t>Please return your completed form to:</w:t>
            </w:r>
          </w:p>
        </w:tc>
        <w:tc>
          <w:tcPr>
            <w:tcW w:w="6307" w:type="dxa"/>
          </w:tcPr>
          <w:p w14:paraId="4793C3FC" w14:textId="77777777" w:rsidR="00B73C1E" w:rsidRDefault="00B73C1E">
            <w:pPr>
              <w:pStyle w:val="TableParagraph"/>
              <w:spacing w:before="8"/>
              <w:ind w:left="0"/>
              <w:rPr>
                <w:b/>
                <w:sz w:val="26"/>
              </w:rPr>
            </w:pPr>
          </w:p>
          <w:p w14:paraId="4793C3FD" w14:textId="77777777" w:rsidR="00B73C1E" w:rsidRDefault="00476320">
            <w:pPr>
              <w:pStyle w:val="TableParagraph"/>
            </w:pPr>
            <w:r>
              <w:t>Name, Job Title, email address and postal address</w:t>
            </w:r>
          </w:p>
        </w:tc>
      </w:tr>
    </w:tbl>
    <w:p w14:paraId="4793C3FF" w14:textId="77777777" w:rsidR="00B73C1E" w:rsidRDefault="00B73C1E">
      <w:pPr>
        <w:pStyle w:val="BodyText"/>
        <w:rPr>
          <w:b/>
        </w:rPr>
      </w:pPr>
    </w:p>
    <w:p w14:paraId="4793C400" w14:textId="76C2D03E" w:rsidR="00B73C1E" w:rsidRDefault="00476320">
      <w:pPr>
        <w:spacing w:before="179"/>
        <w:ind w:left="220"/>
        <w:rPr>
          <w:b/>
          <w:bCs/>
        </w:rPr>
      </w:pPr>
      <w:r>
        <w:rPr>
          <w:b/>
          <w:bCs/>
        </w:rPr>
        <w:t>Sec</w:t>
      </w:r>
      <w:r w:rsidR="00AE6257">
        <w:rPr>
          <w:b/>
          <w:bCs/>
        </w:rPr>
        <w:t>tio</w:t>
      </w:r>
      <w:r>
        <w:rPr>
          <w:b/>
          <w:bCs/>
        </w:rPr>
        <w:t>n 1 - Employment history</w:t>
      </w:r>
    </w:p>
    <w:p w14:paraId="4793C401" w14:textId="77777777" w:rsidR="00B73C1E" w:rsidRDefault="00476320">
      <w:pPr>
        <w:pStyle w:val="BodyText"/>
        <w:spacing w:before="183" w:line="256" w:lineRule="auto"/>
        <w:ind w:left="220" w:right="404"/>
      </w:pPr>
      <w:r>
        <w:t>Please give details of your current or most recent role ﬁrst, followed by your previous employment history.</w:t>
      </w:r>
    </w:p>
    <w:p w14:paraId="4793C402" w14:textId="77777777" w:rsidR="00B73C1E" w:rsidRDefault="00B73C1E">
      <w:pPr>
        <w:pStyle w:val="BodyText"/>
        <w:spacing w:before="6"/>
        <w:rPr>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6326"/>
      </w:tblGrid>
      <w:tr w:rsidR="00B73C1E" w14:paraId="4793C406" w14:textId="77777777">
        <w:trPr>
          <w:trHeight w:val="1605"/>
        </w:trPr>
        <w:tc>
          <w:tcPr>
            <w:tcW w:w="2690" w:type="dxa"/>
            <w:shd w:val="clear" w:color="auto" w:fill="E7E6E6"/>
          </w:tcPr>
          <w:p w14:paraId="4793C403" w14:textId="77777777" w:rsidR="00B73C1E" w:rsidRDefault="00B73C1E">
            <w:pPr>
              <w:pStyle w:val="TableParagraph"/>
              <w:spacing w:before="6"/>
              <w:ind w:left="0"/>
              <w:rPr>
                <w:sz w:val="32"/>
              </w:rPr>
            </w:pPr>
          </w:p>
          <w:p w14:paraId="4793C404" w14:textId="0D897DBD" w:rsidR="00B73C1E" w:rsidRDefault="00476320">
            <w:pPr>
              <w:pStyle w:val="TableParagraph"/>
              <w:spacing w:before="1"/>
              <w:ind w:left="107" w:right="151"/>
              <w:rPr>
                <w:b/>
                <w:bCs/>
              </w:rPr>
            </w:pPr>
            <w:r>
              <w:rPr>
                <w:b/>
                <w:bCs/>
              </w:rPr>
              <w:t>Current employer (name of organisa</w:t>
            </w:r>
            <w:r w:rsidR="00AE6257">
              <w:rPr>
                <w:b/>
                <w:bCs/>
              </w:rPr>
              <w:t>ti</w:t>
            </w:r>
            <w:r>
              <w:rPr>
                <w:b/>
                <w:bCs/>
              </w:rPr>
              <w:t>on and business address)</w:t>
            </w:r>
          </w:p>
        </w:tc>
        <w:tc>
          <w:tcPr>
            <w:tcW w:w="6326" w:type="dxa"/>
          </w:tcPr>
          <w:p w14:paraId="4793C405" w14:textId="77777777" w:rsidR="00B73C1E" w:rsidRDefault="00B73C1E">
            <w:pPr>
              <w:pStyle w:val="TableParagraph"/>
              <w:ind w:left="0"/>
              <w:rPr>
                <w:rFonts w:ascii="Times New Roman"/>
              </w:rPr>
            </w:pPr>
          </w:p>
        </w:tc>
      </w:tr>
      <w:tr w:rsidR="00B73C1E" w14:paraId="4793C409" w14:textId="77777777">
        <w:trPr>
          <w:trHeight w:val="849"/>
        </w:trPr>
        <w:tc>
          <w:tcPr>
            <w:tcW w:w="2690" w:type="dxa"/>
            <w:shd w:val="clear" w:color="auto" w:fill="E7E6E6"/>
          </w:tcPr>
          <w:p w14:paraId="4793C407" w14:textId="13CB558A" w:rsidR="00B73C1E" w:rsidRDefault="00476320">
            <w:pPr>
              <w:pStyle w:val="TableParagraph"/>
              <w:spacing w:before="155"/>
              <w:ind w:left="107"/>
              <w:rPr>
                <w:b/>
                <w:bCs/>
              </w:rPr>
            </w:pPr>
            <w:r>
              <w:rPr>
                <w:b/>
                <w:bCs/>
              </w:rPr>
              <w:t xml:space="preserve">Job </w:t>
            </w:r>
            <w:r w:rsidR="00AE6257">
              <w:rPr>
                <w:b/>
                <w:bCs/>
              </w:rPr>
              <w:t>Ti</w:t>
            </w:r>
            <w:r>
              <w:rPr>
                <w:b/>
                <w:bCs/>
              </w:rPr>
              <w:t>tle</w:t>
            </w:r>
          </w:p>
        </w:tc>
        <w:tc>
          <w:tcPr>
            <w:tcW w:w="6326" w:type="dxa"/>
          </w:tcPr>
          <w:p w14:paraId="4793C408" w14:textId="77777777" w:rsidR="00B73C1E" w:rsidRDefault="00B73C1E">
            <w:pPr>
              <w:pStyle w:val="TableParagraph"/>
              <w:ind w:left="0"/>
              <w:rPr>
                <w:rFonts w:ascii="Times New Roman"/>
              </w:rPr>
            </w:pPr>
          </w:p>
        </w:tc>
      </w:tr>
      <w:tr w:rsidR="00B73C1E" w14:paraId="4793C411" w14:textId="77777777">
        <w:trPr>
          <w:trHeight w:val="3153"/>
        </w:trPr>
        <w:tc>
          <w:tcPr>
            <w:tcW w:w="2690" w:type="dxa"/>
            <w:shd w:val="clear" w:color="auto" w:fill="E7E6E6"/>
          </w:tcPr>
          <w:p w14:paraId="4793C40A" w14:textId="77777777" w:rsidR="00B73C1E" w:rsidRDefault="00B73C1E">
            <w:pPr>
              <w:pStyle w:val="TableParagraph"/>
              <w:ind w:left="0"/>
            </w:pPr>
          </w:p>
          <w:p w14:paraId="4793C40B" w14:textId="77777777" w:rsidR="00B73C1E" w:rsidRDefault="00B73C1E">
            <w:pPr>
              <w:pStyle w:val="TableParagraph"/>
              <w:ind w:left="0"/>
            </w:pPr>
          </w:p>
          <w:p w14:paraId="4793C40C" w14:textId="77777777" w:rsidR="00B73C1E" w:rsidRDefault="00B73C1E">
            <w:pPr>
              <w:pStyle w:val="TableParagraph"/>
              <w:ind w:left="0"/>
            </w:pPr>
          </w:p>
          <w:p w14:paraId="4793C40D" w14:textId="77777777" w:rsidR="00B73C1E" w:rsidRDefault="00B73C1E">
            <w:pPr>
              <w:pStyle w:val="TableParagraph"/>
              <w:ind w:left="0"/>
            </w:pPr>
          </w:p>
          <w:p w14:paraId="4793C40E" w14:textId="77777777" w:rsidR="00B73C1E" w:rsidRDefault="00B73C1E">
            <w:pPr>
              <w:pStyle w:val="TableParagraph"/>
              <w:ind w:left="0"/>
              <w:rPr>
                <w:sz w:val="19"/>
              </w:rPr>
            </w:pPr>
          </w:p>
          <w:p w14:paraId="4793C40F" w14:textId="46E6BE66" w:rsidR="00B73C1E" w:rsidRDefault="00476320">
            <w:pPr>
              <w:pStyle w:val="TableParagraph"/>
              <w:spacing w:before="1"/>
              <w:ind w:left="107" w:right="1054"/>
              <w:rPr>
                <w:b/>
                <w:bCs/>
              </w:rPr>
            </w:pPr>
            <w:r>
              <w:rPr>
                <w:b/>
                <w:bCs/>
                <w:spacing w:val="-1"/>
              </w:rPr>
              <w:t>M</w:t>
            </w:r>
            <w:r>
              <w:rPr>
                <w:b/>
                <w:bCs/>
                <w:spacing w:val="-2"/>
              </w:rPr>
              <w:t>a</w:t>
            </w:r>
            <w:r>
              <w:rPr>
                <w:b/>
                <w:bCs/>
              </w:rPr>
              <w:t>in</w:t>
            </w:r>
            <w:r>
              <w:rPr>
                <w:b/>
                <w:bCs/>
                <w:spacing w:val="-1"/>
              </w:rPr>
              <w:t xml:space="preserve"> </w:t>
            </w:r>
            <w:r>
              <w:rPr>
                <w:b/>
                <w:bCs/>
                <w:spacing w:val="-1"/>
                <w:w w:val="105"/>
              </w:rPr>
              <w:t>du</w:t>
            </w:r>
            <w:r w:rsidR="00AE6257">
              <w:rPr>
                <w:b/>
                <w:bCs/>
                <w:spacing w:val="-1"/>
              </w:rPr>
              <w:t>tie</w:t>
            </w:r>
            <w:r>
              <w:rPr>
                <w:b/>
                <w:bCs/>
              </w:rPr>
              <w:t>s</w:t>
            </w:r>
            <w:r w:rsidR="00AE6257">
              <w:rPr>
                <w:b/>
                <w:bCs/>
                <w:spacing w:val="1"/>
              </w:rPr>
              <w:t xml:space="preserve"> and </w:t>
            </w:r>
            <w:r>
              <w:rPr>
                <w:b/>
                <w:bCs/>
                <w:spacing w:val="-2"/>
              </w:rPr>
              <w:t>r</w:t>
            </w:r>
            <w:r>
              <w:rPr>
                <w:b/>
                <w:bCs/>
                <w:spacing w:val="-1"/>
              </w:rPr>
              <w:t>e</w:t>
            </w:r>
            <w:r>
              <w:rPr>
                <w:b/>
                <w:bCs/>
              </w:rPr>
              <w:t>s</w:t>
            </w:r>
            <w:r>
              <w:rPr>
                <w:b/>
                <w:bCs/>
                <w:spacing w:val="-1"/>
              </w:rPr>
              <w:t>p</w:t>
            </w:r>
            <w:r>
              <w:rPr>
                <w:b/>
                <w:bCs/>
                <w:spacing w:val="-2"/>
              </w:rPr>
              <w:t>o</w:t>
            </w:r>
            <w:r>
              <w:rPr>
                <w:b/>
                <w:bCs/>
                <w:spacing w:val="-1"/>
              </w:rPr>
              <w:t>n</w:t>
            </w:r>
            <w:r>
              <w:rPr>
                <w:b/>
                <w:bCs/>
              </w:rPr>
              <w:t>si</w:t>
            </w:r>
            <w:r>
              <w:rPr>
                <w:b/>
                <w:bCs/>
                <w:spacing w:val="-1"/>
              </w:rPr>
              <w:t>b</w:t>
            </w:r>
            <w:r>
              <w:rPr>
                <w:b/>
                <w:bCs/>
                <w:spacing w:val="-2"/>
              </w:rPr>
              <w:t>i</w:t>
            </w:r>
            <w:r>
              <w:rPr>
                <w:b/>
                <w:bCs/>
              </w:rPr>
              <w:t>l</w:t>
            </w:r>
            <w:r>
              <w:rPr>
                <w:b/>
                <w:bCs/>
                <w:spacing w:val="-2"/>
              </w:rPr>
              <w:t>i</w:t>
            </w:r>
            <w:r w:rsidR="00AE6257">
              <w:rPr>
                <w:b/>
                <w:bCs/>
                <w:w w:val="115"/>
              </w:rPr>
              <w:t>ti</w:t>
            </w:r>
            <w:r>
              <w:rPr>
                <w:b/>
                <w:bCs/>
                <w:spacing w:val="-1"/>
              </w:rPr>
              <w:t>e</w:t>
            </w:r>
            <w:r>
              <w:rPr>
                <w:b/>
                <w:bCs/>
              </w:rPr>
              <w:t>s</w:t>
            </w:r>
          </w:p>
        </w:tc>
        <w:tc>
          <w:tcPr>
            <w:tcW w:w="6326" w:type="dxa"/>
          </w:tcPr>
          <w:p w14:paraId="4793C410" w14:textId="77777777" w:rsidR="00B73C1E" w:rsidRDefault="00B73C1E">
            <w:pPr>
              <w:pStyle w:val="TableParagraph"/>
              <w:ind w:left="0"/>
              <w:rPr>
                <w:rFonts w:ascii="Times New Roman"/>
              </w:rPr>
            </w:pPr>
          </w:p>
        </w:tc>
      </w:tr>
      <w:tr w:rsidR="00B73C1E" w14:paraId="4793C415" w14:textId="77777777">
        <w:trPr>
          <w:trHeight w:val="851"/>
        </w:trPr>
        <w:tc>
          <w:tcPr>
            <w:tcW w:w="2690" w:type="dxa"/>
            <w:shd w:val="clear" w:color="auto" w:fill="E7E6E6"/>
          </w:tcPr>
          <w:p w14:paraId="4793C412" w14:textId="77777777" w:rsidR="00B73C1E" w:rsidRDefault="00B73C1E">
            <w:pPr>
              <w:pStyle w:val="TableParagraph"/>
              <w:spacing w:before="8"/>
              <w:ind w:left="0"/>
              <w:rPr>
                <w:sz w:val="23"/>
              </w:rPr>
            </w:pPr>
          </w:p>
          <w:p w14:paraId="4793C413" w14:textId="77777777" w:rsidR="00B73C1E" w:rsidRDefault="00476320">
            <w:pPr>
              <w:pStyle w:val="TableParagraph"/>
              <w:ind w:left="107"/>
              <w:rPr>
                <w:b/>
              </w:rPr>
            </w:pPr>
            <w:r>
              <w:rPr>
                <w:b/>
              </w:rPr>
              <w:t>Current salary and beneﬁts</w:t>
            </w:r>
          </w:p>
        </w:tc>
        <w:tc>
          <w:tcPr>
            <w:tcW w:w="6326" w:type="dxa"/>
          </w:tcPr>
          <w:p w14:paraId="4793C414" w14:textId="77777777" w:rsidR="00B73C1E" w:rsidRDefault="00B73C1E">
            <w:pPr>
              <w:pStyle w:val="TableParagraph"/>
              <w:ind w:left="0"/>
              <w:rPr>
                <w:rFonts w:ascii="Times New Roman"/>
              </w:rPr>
            </w:pPr>
          </w:p>
        </w:tc>
      </w:tr>
    </w:tbl>
    <w:p w14:paraId="4793C416" w14:textId="77777777" w:rsidR="00B73C1E" w:rsidRDefault="00B73C1E">
      <w:pPr>
        <w:rPr>
          <w:rFonts w:ascii="Times New Roman"/>
        </w:rPr>
        <w:sectPr w:rsidR="00B73C1E">
          <w:pgSz w:w="11910" w:h="16840"/>
          <w:pgMar w:top="1400" w:right="1220" w:bottom="1200" w:left="1220" w:header="0" w:footer="922" w:gutter="0"/>
          <w:cols w:space="720"/>
        </w:sect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2254"/>
        <w:gridCol w:w="3128"/>
        <w:gridCol w:w="1844"/>
        <w:gridCol w:w="1789"/>
      </w:tblGrid>
      <w:tr w:rsidR="00B73C1E" w14:paraId="4793C418" w14:textId="77777777">
        <w:trPr>
          <w:trHeight w:val="810"/>
        </w:trPr>
        <w:tc>
          <w:tcPr>
            <w:tcW w:w="9015" w:type="dxa"/>
            <w:gridSpan w:val="4"/>
            <w:shd w:val="clear" w:color="auto" w:fill="EBEBEB"/>
          </w:tcPr>
          <w:p w14:paraId="4793C417" w14:textId="77777777" w:rsidR="00B73C1E" w:rsidRDefault="00476320">
            <w:pPr>
              <w:pStyle w:val="TableParagraph"/>
              <w:spacing w:before="179"/>
              <w:rPr>
                <w:b/>
              </w:rPr>
            </w:pPr>
            <w:r>
              <w:rPr>
                <w:b/>
              </w:rPr>
              <w:lastRenderedPageBreak/>
              <w:t>Previous posts (please start with the most recent):</w:t>
            </w:r>
          </w:p>
        </w:tc>
      </w:tr>
      <w:tr w:rsidR="00B73C1E" w14:paraId="4793C41E" w14:textId="77777777">
        <w:trPr>
          <w:trHeight w:val="1098"/>
        </w:trPr>
        <w:tc>
          <w:tcPr>
            <w:tcW w:w="2254" w:type="dxa"/>
            <w:shd w:val="clear" w:color="auto" w:fill="EBEBEB"/>
          </w:tcPr>
          <w:p w14:paraId="4793C419" w14:textId="2B87BC05" w:rsidR="00B73C1E" w:rsidRDefault="00476320">
            <w:pPr>
              <w:pStyle w:val="TableParagraph"/>
              <w:spacing w:before="179"/>
              <w:rPr>
                <w:b/>
                <w:bCs/>
              </w:rPr>
            </w:pPr>
            <w:r>
              <w:rPr>
                <w:b/>
                <w:bCs/>
              </w:rPr>
              <w:t xml:space="preserve">Job </w:t>
            </w:r>
            <w:r w:rsidR="00AE6257">
              <w:rPr>
                <w:b/>
                <w:bCs/>
              </w:rPr>
              <w:t>ti</w:t>
            </w:r>
            <w:r>
              <w:rPr>
                <w:b/>
                <w:bCs/>
              </w:rPr>
              <w:t>tle and</w:t>
            </w:r>
          </w:p>
          <w:p w14:paraId="4793C41A" w14:textId="77777777" w:rsidR="00B73C1E" w:rsidRDefault="00476320">
            <w:pPr>
              <w:pStyle w:val="TableParagraph"/>
              <w:spacing w:before="22"/>
              <w:rPr>
                <w:b/>
              </w:rPr>
            </w:pPr>
            <w:r>
              <w:rPr>
                <w:b/>
              </w:rPr>
              <w:t>Employer Details</w:t>
            </w:r>
          </w:p>
        </w:tc>
        <w:tc>
          <w:tcPr>
            <w:tcW w:w="3128" w:type="dxa"/>
            <w:shd w:val="clear" w:color="auto" w:fill="EBEBEB"/>
          </w:tcPr>
          <w:p w14:paraId="4793C41B" w14:textId="18B12E06" w:rsidR="00B73C1E" w:rsidRDefault="00476320">
            <w:pPr>
              <w:pStyle w:val="TableParagraph"/>
              <w:spacing w:before="179" w:line="259" w:lineRule="auto"/>
              <w:ind w:right="1415"/>
              <w:rPr>
                <w:b/>
                <w:bCs/>
              </w:rPr>
            </w:pPr>
            <w:r>
              <w:rPr>
                <w:b/>
                <w:bCs/>
                <w:spacing w:val="-1"/>
              </w:rPr>
              <w:t>M</w:t>
            </w:r>
            <w:r>
              <w:rPr>
                <w:b/>
                <w:bCs/>
                <w:spacing w:val="-2"/>
              </w:rPr>
              <w:t>a</w:t>
            </w:r>
            <w:r>
              <w:rPr>
                <w:b/>
                <w:bCs/>
              </w:rPr>
              <w:t>in</w:t>
            </w:r>
            <w:r>
              <w:rPr>
                <w:b/>
                <w:bCs/>
                <w:spacing w:val="-1"/>
              </w:rPr>
              <w:t xml:space="preserve"> </w:t>
            </w:r>
            <w:r>
              <w:rPr>
                <w:b/>
                <w:bCs/>
                <w:spacing w:val="-1"/>
                <w:w w:val="105"/>
              </w:rPr>
              <w:t>du</w:t>
            </w:r>
            <w:r w:rsidR="00AE6257">
              <w:rPr>
                <w:b/>
                <w:bCs/>
                <w:w w:val="105"/>
              </w:rPr>
              <w:t>ti</w:t>
            </w:r>
            <w:r>
              <w:rPr>
                <w:b/>
                <w:bCs/>
                <w:spacing w:val="-1"/>
              </w:rPr>
              <w:t>e</w:t>
            </w:r>
            <w:r>
              <w:rPr>
                <w:b/>
                <w:bCs/>
              </w:rPr>
              <w:t>s</w:t>
            </w:r>
            <w:r w:rsidR="00AE6257">
              <w:rPr>
                <w:b/>
                <w:bCs/>
                <w:spacing w:val="1"/>
              </w:rPr>
              <w:t xml:space="preserve"> and </w:t>
            </w:r>
            <w:r>
              <w:rPr>
                <w:b/>
                <w:bCs/>
                <w:spacing w:val="-2"/>
              </w:rPr>
              <w:t>r</w:t>
            </w:r>
            <w:r>
              <w:rPr>
                <w:b/>
                <w:bCs/>
                <w:spacing w:val="-1"/>
              </w:rPr>
              <w:t>e</w:t>
            </w:r>
            <w:r>
              <w:rPr>
                <w:b/>
                <w:bCs/>
              </w:rPr>
              <w:t>s</w:t>
            </w:r>
            <w:r>
              <w:rPr>
                <w:b/>
                <w:bCs/>
                <w:spacing w:val="-1"/>
              </w:rPr>
              <w:t>p</w:t>
            </w:r>
            <w:r>
              <w:rPr>
                <w:b/>
                <w:bCs/>
                <w:spacing w:val="-2"/>
              </w:rPr>
              <w:t>o</w:t>
            </w:r>
            <w:r>
              <w:rPr>
                <w:b/>
                <w:bCs/>
                <w:spacing w:val="-1"/>
              </w:rPr>
              <w:t>n</w:t>
            </w:r>
            <w:r>
              <w:rPr>
                <w:b/>
                <w:bCs/>
              </w:rPr>
              <w:t>si</w:t>
            </w:r>
            <w:r>
              <w:rPr>
                <w:b/>
                <w:bCs/>
                <w:spacing w:val="-1"/>
              </w:rPr>
              <w:t>b</w:t>
            </w:r>
            <w:r>
              <w:rPr>
                <w:b/>
                <w:bCs/>
                <w:spacing w:val="-2"/>
              </w:rPr>
              <w:t>i</w:t>
            </w:r>
            <w:r>
              <w:rPr>
                <w:b/>
                <w:bCs/>
              </w:rPr>
              <w:t>l</w:t>
            </w:r>
            <w:r>
              <w:rPr>
                <w:b/>
                <w:bCs/>
                <w:spacing w:val="-2"/>
              </w:rPr>
              <w:t>i</w:t>
            </w:r>
            <w:r w:rsidR="00AE6257">
              <w:rPr>
                <w:b/>
                <w:bCs/>
                <w:w w:val="115"/>
              </w:rPr>
              <w:t>ti</w:t>
            </w:r>
            <w:r>
              <w:rPr>
                <w:b/>
                <w:bCs/>
                <w:spacing w:val="-1"/>
              </w:rPr>
              <w:t>e</w:t>
            </w:r>
            <w:r>
              <w:rPr>
                <w:b/>
                <w:bCs/>
              </w:rPr>
              <w:t>s</w:t>
            </w:r>
          </w:p>
        </w:tc>
        <w:tc>
          <w:tcPr>
            <w:tcW w:w="1844" w:type="dxa"/>
            <w:shd w:val="clear" w:color="auto" w:fill="EBEBEB"/>
          </w:tcPr>
          <w:p w14:paraId="4793C41C" w14:textId="77777777" w:rsidR="00B73C1E" w:rsidRDefault="00476320">
            <w:pPr>
              <w:pStyle w:val="TableParagraph"/>
              <w:spacing w:before="179"/>
              <w:ind w:left="178"/>
              <w:rPr>
                <w:b/>
              </w:rPr>
            </w:pPr>
            <w:r>
              <w:rPr>
                <w:b/>
              </w:rPr>
              <w:t>Dates (from-to):</w:t>
            </w:r>
          </w:p>
        </w:tc>
        <w:tc>
          <w:tcPr>
            <w:tcW w:w="1789" w:type="dxa"/>
            <w:shd w:val="clear" w:color="auto" w:fill="EBEBEB"/>
          </w:tcPr>
          <w:p w14:paraId="4793C41D" w14:textId="77777777" w:rsidR="00B73C1E" w:rsidRDefault="00476320">
            <w:pPr>
              <w:pStyle w:val="TableParagraph"/>
              <w:spacing w:before="179" w:line="259" w:lineRule="auto"/>
              <w:ind w:left="177"/>
              <w:rPr>
                <w:b/>
              </w:rPr>
            </w:pPr>
            <w:r>
              <w:rPr>
                <w:b/>
              </w:rPr>
              <w:t>Reason for leaving:</w:t>
            </w:r>
          </w:p>
        </w:tc>
      </w:tr>
      <w:tr w:rsidR="00B73C1E" w14:paraId="4793C423" w14:textId="77777777">
        <w:trPr>
          <w:trHeight w:val="810"/>
        </w:trPr>
        <w:tc>
          <w:tcPr>
            <w:tcW w:w="2254" w:type="dxa"/>
          </w:tcPr>
          <w:p w14:paraId="4793C41F" w14:textId="77777777" w:rsidR="00B73C1E" w:rsidRDefault="00B73C1E">
            <w:pPr>
              <w:pStyle w:val="TableParagraph"/>
              <w:ind w:left="0"/>
              <w:rPr>
                <w:rFonts w:ascii="Times New Roman"/>
              </w:rPr>
            </w:pPr>
          </w:p>
        </w:tc>
        <w:tc>
          <w:tcPr>
            <w:tcW w:w="3128" w:type="dxa"/>
          </w:tcPr>
          <w:p w14:paraId="4793C420" w14:textId="77777777" w:rsidR="00B73C1E" w:rsidRDefault="00B73C1E">
            <w:pPr>
              <w:pStyle w:val="TableParagraph"/>
              <w:ind w:left="0"/>
              <w:rPr>
                <w:rFonts w:ascii="Times New Roman"/>
              </w:rPr>
            </w:pPr>
          </w:p>
        </w:tc>
        <w:tc>
          <w:tcPr>
            <w:tcW w:w="1844" w:type="dxa"/>
          </w:tcPr>
          <w:p w14:paraId="4793C421" w14:textId="77777777" w:rsidR="00B73C1E" w:rsidRDefault="00B73C1E">
            <w:pPr>
              <w:pStyle w:val="TableParagraph"/>
              <w:ind w:left="0"/>
              <w:rPr>
                <w:rFonts w:ascii="Times New Roman"/>
              </w:rPr>
            </w:pPr>
          </w:p>
        </w:tc>
        <w:tc>
          <w:tcPr>
            <w:tcW w:w="1789" w:type="dxa"/>
          </w:tcPr>
          <w:p w14:paraId="4793C422" w14:textId="77777777" w:rsidR="00B73C1E" w:rsidRDefault="00B73C1E">
            <w:pPr>
              <w:pStyle w:val="TableParagraph"/>
              <w:ind w:left="0"/>
              <w:rPr>
                <w:rFonts w:ascii="Times New Roman"/>
              </w:rPr>
            </w:pPr>
          </w:p>
        </w:tc>
      </w:tr>
      <w:tr w:rsidR="00B73C1E" w14:paraId="4793C428" w14:textId="77777777">
        <w:trPr>
          <w:trHeight w:val="808"/>
        </w:trPr>
        <w:tc>
          <w:tcPr>
            <w:tcW w:w="2254" w:type="dxa"/>
          </w:tcPr>
          <w:p w14:paraId="4793C424" w14:textId="77777777" w:rsidR="00B73C1E" w:rsidRDefault="00B73C1E">
            <w:pPr>
              <w:pStyle w:val="TableParagraph"/>
              <w:ind w:left="0"/>
              <w:rPr>
                <w:rFonts w:ascii="Times New Roman"/>
              </w:rPr>
            </w:pPr>
          </w:p>
        </w:tc>
        <w:tc>
          <w:tcPr>
            <w:tcW w:w="3128" w:type="dxa"/>
          </w:tcPr>
          <w:p w14:paraId="4793C425" w14:textId="77777777" w:rsidR="00B73C1E" w:rsidRDefault="00B73C1E">
            <w:pPr>
              <w:pStyle w:val="TableParagraph"/>
              <w:ind w:left="0"/>
              <w:rPr>
                <w:rFonts w:ascii="Times New Roman"/>
              </w:rPr>
            </w:pPr>
          </w:p>
        </w:tc>
        <w:tc>
          <w:tcPr>
            <w:tcW w:w="1844" w:type="dxa"/>
          </w:tcPr>
          <w:p w14:paraId="4793C426" w14:textId="77777777" w:rsidR="00B73C1E" w:rsidRDefault="00B73C1E">
            <w:pPr>
              <w:pStyle w:val="TableParagraph"/>
              <w:ind w:left="0"/>
              <w:rPr>
                <w:rFonts w:ascii="Times New Roman"/>
              </w:rPr>
            </w:pPr>
          </w:p>
        </w:tc>
        <w:tc>
          <w:tcPr>
            <w:tcW w:w="1789" w:type="dxa"/>
          </w:tcPr>
          <w:p w14:paraId="4793C427" w14:textId="77777777" w:rsidR="00B73C1E" w:rsidRDefault="00B73C1E">
            <w:pPr>
              <w:pStyle w:val="TableParagraph"/>
              <w:ind w:left="0"/>
              <w:rPr>
                <w:rFonts w:ascii="Times New Roman"/>
              </w:rPr>
            </w:pPr>
          </w:p>
        </w:tc>
      </w:tr>
      <w:tr w:rsidR="00B73C1E" w14:paraId="4793C42D" w14:textId="77777777">
        <w:trPr>
          <w:trHeight w:val="810"/>
        </w:trPr>
        <w:tc>
          <w:tcPr>
            <w:tcW w:w="2254" w:type="dxa"/>
          </w:tcPr>
          <w:p w14:paraId="4793C429" w14:textId="77777777" w:rsidR="00B73C1E" w:rsidRDefault="00B73C1E">
            <w:pPr>
              <w:pStyle w:val="TableParagraph"/>
              <w:ind w:left="0"/>
              <w:rPr>
                <w:rFonts w:ascii="Times New Roman"/>
              </w:rPr>
            </w:pPr>
          </w:p>
        </w:tc>
        <w:tc>
          <w:tcPr>
            <w:tcW w:w="3128" w:type="dxa"/>
          </w:tcPr>
          <w:p w14:paraId="4793C42A" w14:textId="77777777" w:rsidR="00B73C1E" w:rsidRDefault="00B73C1E">
            <w:pPr>
              <w:pStyle w:val="TableParagraph"/>
              <w:ind w:left="0"/>
              <w:rPr>
                <w:rFonts w:ascii="Times New Roman"/>
              </w:rPr>
            </w:pPr>
          </w:p>
        </w:tc>
        <w:tc>
          <w:tcPr>
            <w:tcW w:w="1844" w:type="dxa"/>
          </w:tcPr>
          <w:p w14:paraId="4793C42B" w14:textId="77777777" w:rsidR="00B73C1E" w:rsidRDefault="00B73C1E">
            <w:pPr>
              <w:pStyle w:val="TableParagraph"/>
              <w:ind w:left="0"/>
              <w:rPr>
                <w:rFonts w:ascii="Times New Roman"/>
              </w:rPr>
            </w:pPr>
          </w:p>
        </w:tc>
        <w:tc>
          <w:tcPr>
            <w:tcW w:w="1789" w:type="dxa"/>
          </w:tcPr>
          <w:p w14:paraId="4793C42C" w14:textId="77777777" w:rsidR="00B73C1E" w:rsidRDefault="00B73C1E">
            <w:pPr>
              <w:pStyle w:val="TableParagraph"/>
              <w:ind w:left="0"/>
              <w:rPr>
                <w:rFonts w:ascii="Times New Roman"/>
              </w:rPr>
            </w:pPr>
          </w:p>
        </w:tc>
      </w:tr>
      <w:tr w:rsidR="00B73C1E" w14:paraId="4793C432" w14:textId="77777777">
        <w:trPr>
          <w:trHeight w:val="810"/>
        </w:trPr>
        <w:tc>
          <w:tcPr>
            <w:tcW w:w="2254" w:type="dxa"/>
          </w:tcPr>
          <w:p w14:paraId="4793C42E" w14:textId="77777777" w:rsidR="00B73C1E" w:rsidRDefault="00B73C1E">
            <w:pPr>
              <w:pStyle w:val="TableParagraph"/>
              <w:ind w:left="0"/>
              <w:rPr>
                <w:rFonts w:ascii="Times New Roman"/>
              </w:rPr>
            </w:pPr>
          </w:p>
        </w:tc>
        <w:tc>
          <w:tcPr>
            <w:tcW w:w="3128" w:type="dxa"/>
          </w:tcPr>
          <w:p w14:paraId="4793C42F" w14:textId="77777777" w:rsidR="00B73C1E" w:rsidRDefault="00B73C1E">
            <w:pPr>
              <w:pStyle w:val="TableParagraph"/>
              <w:ind w:left="0"/>
              <w:rPr>
                <w:rFonts w:ascii="Times New Roman"/>
              </w:rPr>
            </w:pPr>
          </w:p>
        </w:tc>
        <w:tc>
          <w:tcPr>
            <w:tcW w:w="1844" w:type="dxa"/>
          </w:tcPr>
          <w:p w14:paraId="4793C430" w14:textId="77777777" w:rsidR="00B73C1E" w:rsidRDefault="00B73C1E">
            <w:pPr>
              <w:pStyle w:val="TableParagraph"/>
              <w:ind w:left="0"/>
              <w:rPr>
                <w:rFonts w:ascii="Times New Roman"/>
              </w:rPr>
            </w:pPr>
          </w:p>
        </w:tc>
        <w:tc>
          <w:tcPr>
            <w:tcW w:w="1789" w:type="dxa"/>
          </w:tcPr>
          <w:p w14:paraId="4793C431" w14:textId="77777777" w:rsidR="00B73C1E" w:rsidRDefault="00B73C1E">
            <w:pPr>
              <w:pStyle w:val="TableParagraph"/>
              <w:ind w:left="0"/>
              <w:rPr>
                <w:rFonts w:ascii="Times New Roman"/>
              </w:rPr>
            </w:pPr>
          </w:p>
        </w:tc>
      </w:tr>
    </w:tbl>
    <w:p w14:paraId="4793C433" w14:textId="77777777" w:rsidR="00B73C1E" w:rsidRDefault="00B73C1E">
      <w:pPr>
        <w:pStyle w:val="BodyText"/>
        <w:rPr>
          <w:sz w:val="20"/>
        </w:rPr>
      </w:pPr>
    </w:p>
    <w:p w14:paraId="4793C434" w14:textId="77777777" w:rsidR="00B73C1E" w:rsidRDefault="00B73C1E">
      <w:pPr>
        <w:pStyle w:val="BodyText"/>
        <w:spacing w:before="8"/>
        <w:rPr>
          <w:sz w:val="16"/>
        </w:rPr>
      </w:pPr>
    </w:p>
    <w:p w14:paraId="4793C435" w14:textId="6CEE4176" w:rsidR="00B73C1E" w:rsidRDefault="00476320">
      <w:pPr>
        <w:pStyle w:val="Heading3"/>
        <w:ind w:left="220"/>
      </w:pPr>
      <w:proofErr w:type="spellStart"/>
      <w:r>
        <w:t>Sec�on</w:t>
      </w:r>
      <w:proofErr w:type="spellEnd"/>
      <w:r>
        <w:t xml:space="preserve"> 2 - Educa</w:t>
      </w:r>
      <w:r w:rsidR="00AE6257">
        <w:t>ti</w:t>
      </w:r>
      <w:r>
        <w:t>on/training</w:t>
      </w:r>
    </w:p>
    <w:p w14:paraId="4793C436" w14:textId="77777777" w:rsidR="00B73C1E" w:rsidRDefault="00B73C1E">
      <w:pPr>
        <w:pStyle w:val="BodyText"/>
        <w:spacing w:after="1"/>
        <w:rPr>
          <w:b/>
          <w:sz w:val="15"/>
        </w:r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4104"/>
        <w:gridCol w:w="4908"/>
      </w:tblGrid>
      <w:tr w:rsidR="00B73C1E" w14:paraId="4793C439" w14:textId="77777777">
        <w:trPr>
          <w:trHeight w:val="1259"/>
        </w:trPr>
        <w:tc>
          <w:tcPr>
            <w:tcW w:w="4104" w:type="dxa"/>
            <w:shd w:val="clear" w:color="auto" w:fill="EBEBEB"/>
          </w:tcPr>
          <w:p w14:paraId="4793C437" w14:textId="0220A42E" w:rsidR="00B73C1E" w:rsidRDefault="00476320">
            <w:pPr>
              <w:pStyle w:val="TableParagraph"/>
              <w:spacing w:before="179" w:line="403" w:lineRule="auto"/>
              <w:ind w:right="1411"/>
              <w:rPr>
                <w:b/>
                <w:bCs/>
              </w:rPr>
            </w:pPr>
            <w:r>
              <w:rPr>
                <w:b/>
                <w:bCs/>
              </w:rPr>
              <w:t xml:space="preserve">Secondary </w:t>
            </w:r>
            <w:r>
              <w:rPr>
                <w:b/>
                <w:bCs/>
                <w:spacing w:val="-18"/>
              </w:rPr>
              <w:t>educa</w:t>
            </w:r>
            <w:r w:rsidR="00AE6257">
              <w:rPr>
                <w:b/>
                <w:bCs/>
                <w:spacing w:val="-18"/>
              </w:rPr>
              <w:t>ti</w:t>
            </w:r>
            <w:r>
              <w:rPr>
                <w:b/>
                <w:bCs/>
                <w:spacing w:val="-18"/>
              </w:rPr>
              <w:t xml:space="preserve">on </w:t>
            </w:r>
            <w:r>
              <w:rPr>
                <w:b/>
                <w:bCs/>
              </w:rPr>
              <w:t>(school details)</w:t>
            </w:r>
          </w:p>
        </w:tc>
        <w:tc>
          <w:tcPr>
            <w:tcW w:w="4908" w:type="dxa"/>
            <w:shd w:val="clear" w:color="auto" w:fill="EBEBEB"/>
          </w:tcPr>
          <w:p w14:paraId="4793C438" w14:textId="73A3DCDE" w:rsidR="00B73C1E" w:rsidRDefault="00476320">
            <w:pPr>
              <w:pStyle w:val="TableParagraph"/>
              <w:spacing w:before="179"/>
              <w:rPr>
                <w:b/>
                <w:bCs/>
              </w:rPr>
            </w:pPr>
            <w:r>
              <w:rPr>
                <w:b/>
                <w:bCs/>
              </w:rPr>
              <w:t>Qualiﬁca</w:t>
            </w:r>
            <w:r w:rsidR="00AE6257">
              <w:rPr>
                <w:b/>
                <w:bCs/>
              </w:rPr>
              <w:t>ti</w:t>
            </w:r>
            <w:r>
              <w:rPr>
                <w:b/>
                <w:bCs/>
              </w:rPr>
              <w:t>ons/grade:</w:t>
            </w:r>
          </w:p>
        </w:tc>
      </w:tr>
      <w:tr w:rsidR="00B73C1E" w14:paraId="4793C43C" w14:textId="77777777">
        <w:trPr>
          <w:trHeight w:val="1388"/>
        </w:trPr>
        <w:tc>
          <w:tcPr>
            <w:tcW w:w="4104" w:type="dxa"/>
          </w:tcPr>
          <w:p w14:paraId="4793C43A" w14:textId="77777777" w:rsidR="00B73C1E" w:rsidRDefault="00B73C1E">
            <w:pPr>
              <w:pStyle w:val="TableParagraph"/>
              <w:ind w:left="0"/>
              <w:rPr>
                <w:rFonts w:ascii="Times New Roman"/>
              </w:rPr>
            </w:pPr>
          </w:p>
        </w:tc>
        <w:tc>
          <w:tcPr>
            <w:tcW w:w="4908" w:type="dxa"/>
          </w:tcPr>
          <w:p w14:paraId="4793C43B" w14:textId="77777777" w:rsidR="00B73C1E" w:rsidRDefault="00B73C1E">
            <w:pPr>
              <w:pStyle w:val="TableParagraph"/>
              <w:ind w:left="0"/>
              <w:rPr>
                <w:rFonts w:ascii="Times New Roman"/>
              </w:rPr>
            </w:pPr>
          </w:p>
        </w:tc>
      </w:tr>
      <w:tr w:rsidR="00B73C1E" w14:paraId="4793C441" w14:textId="77777777">
        <w:trPr>
          <w:trHeight w:val="1549"/>
        </w:trPr>
        <w:tc>
          <w:tcPr>
            <w:tcW w:w="4104" w:type="dxa"/>
            <w:shd w:val="clear" w:color="auto" w:fill="EBEBEB"/>
          </w:tcPr>
          <w:p w14:paraId="4793C43D" w14:textId="3DED94BC" w:rsidR="00B73C1E" w:rsidRDefault="00476320">
            <w:pPr>
              <w:pStyle w:val="TableParagraph"/>
              <w:spacing w:before="181"/>
              <w:rPr>
                <w:b/>
                <w:bCs/>
              </w:rPr>
            </w:pPr>
            <w:r>
              <w:rPr>
                <w:b/>
                <w:bCs/>
              </w:rPr>
              <w:t>Further/higher educa</w:t>
            </w:r>
            <w:r w:rsidR="00AE6257">
              <w:rPr>
                <w:b/>
                <w:bCs/>
              </w:rPr>
              <w:t>ti</w:t>
            </w:r>
            <w:r>
              <w:rPr>
                <w:b/>
                <w:bCs/>
              </w:rPr>
              <w:t>on</w:t>
            </w:r>
          </w:p>
          <w:p w14:paraId="4793C43E" w14:textId="76AA6931" w:rsidR="00B73C1E" w:rsidRDefault="00476320">
            <w:pPr>
              <w:pStyle w:val="TableParagraph"/>
              <w:spacing w:before="180"/>
              <w:rPr>
                <w:b/>
                <w:bCs/>
              </w:rPr>
            </w:pPr>
            <w:r>
              <w:rPr>
                <w:b/>
                <w:bCs/>
              </w:rPr>
              <w:t>(college, university or other educa</w:t>
            </w:r>
            <w:r w:rsidR="00AE6257">
              <w:rPr>
                <w:b/>
                <w:bCs/>
              </w:rPr>
              <w:t>ti</w:t>
            </w:r>
            <w:r>
              <w:rPr>
                <w:b/>
                <w:bCs/>
              </w:rPr>
              <w:t>onal</w:t>
            </w:r>
          </w:p>
          <w:p w14:paraId="4793C43F" w14:textId="77777777" w:rsidR="00B73C1E" w:rsidRDefault="00476320">
            <w:pPr>
              <w:pStyle w:val="TableParagraph"/>
              <w:spacing w:before="22"/>
              <w:rPr>
                <w:b/>
              </w:rPr>
            </w:pPr>
            <w:r>
              <w:rPr>
                <w:b/>
              </w:rPr>
              <w:t>centre details)</w:t>
            </w:r>
          </w:p>
        </w:tc>
        <w:tc>
          <w:tcPr>
            <w:tcW w:w="4908" w:type="dxa"/>
            <w:shd w:val="clear" w:color="auto" w:fill="EBEBEB"/>
          </w:tcPr>
          <w:p w14:paraId="4793C440" w14:textId="7EC7F9E7" w:rsidR="00B73C1E" w:rsidRDefault="00476320">
            <w:pPr>
              <w:pStyle w:val="TableParagraph"/>
              <w:spacing w:before="181"/>
              <w:rPr>
                <w:b/>
                <w:bCs/>
              </w:rPr>
            </w:pPr>
            <w:r>
              <w:rPr>
                <w:b/>
                <w:bCs/>
              </w:rPr>
              <w:t>Qualiﬁca</w:t>
            </w:r>
            <w:r w:rsidR="00AE6257">
              <w:rPr>
                <w:b/>
                <w:bCs/>
              </w:rPr>
              <w:t>ti</w:t>
            </w:r>
            <w:r>
              <w:rPr>
                <w:b/>
                <w:bCs/>
              </w:rPr>
              <w:t>ons/grade:</w:t>
            </w:r>
          </w:p>
        </w:tc>
      </w:tr>
      <w:tr w:rsidR="00B73C1E" w14:paraId="4793C444" w14:textId="77777777">
        <w:trPr>
          <w:trHeight w:val="1139"/>
        </w:trPr>
        <w:tc>
          <w:tcPr>
            <w:tcW w:w="4104" w:type="dxa"/>
          </w:tcPr>
          <w:p w14:paraId="4793C442" w14:textId="77777777" w:rsidR="00B73C1E" w:rsidRDefault="00B73C1E">
            <w:pPr>
              <w:pStyle w:val="TableParagraph"/>
              <w:ind w:left="0"/>
              <w:rPr>
                <w:rFonts w:ascii="Times New Roman"/>
              </w:rPr>
            </w:pPr>
          </w:p>
        </w:tc>
        <w:tc>
          <w:tcPr>
            <w:tcW w:w="4908" w:type="dxa"/>
          </w:tcPr>
          <w:p w14:paraId="4793C443" w14:textId="77777777" w:rsidR="00B73C1E" w:rsidRDefault="00B73C1E">
            <w:pPr>
              <w:pStyle w:val="TableParagraph"/>
              <w:ind w:left="0"/>
              <w:rPr>
                <w:rFonts w:ascii="Times New Roman"/>
              </w:rPr>
            </w:pPr>
          </w:p>
        </w:tc>
      </w:tr>
      <w:tr w:rsidR="00B73C1E" w14:paraId="4793C446" w14:textId="77777777">
        <w:trPr>
          <w:trHeight w:val="1101"/>
        </w:trPr>
        <w:tc>
          <w:tcPr>
            <w:tcW w:w="9012" w:type="dxa"/>
            <w:gridSpan w:val="2"/>
            <w:shd w:val="clear" w:color="auto" w:fill="EBEBEB"/>
          </w:tcPr>
          <w:p w14:paraId="4793C445" w14:textId="5153A7CF" w:rsidR="00B73C1E" w:rsidRDefault="00476320">
            <w:pPr>
              <w:pStyle w:val="TableParagraph"/>
              <w:spacing w:before="179" w:line="259" w:lineRule="auto"/>
              <w:ind w:right="258"/>
              <w:rPr>
                <w:b/>
                <w:bCs/>
              </w:rPr>
            </w:pPr>
            <w:r>
              <w:rPr>
                <w:b/>
                <w:bCs/>
              </w:rPr>
              <w:t>Other relevant training, professional qualiﬁca</w:t>
            </w:r>
            <w:r w:rsidR="00AE6257">
              <w:rPr>
                <w:b/>
                <w:bCs/>
              </w:rPr>
              <w:t>ti</w:t>
            </w:r>
            <w:r>
              <w:rPr>
                <w:b/>
                <w:bCs/>
              </w:rPr>
              <w:t xml:space="preserve">ons or </w:t>
            </w:r>
            <w:r>
              <w:rPr>
                <w:b/>
                <w:bCs/>
                <w:spacing w:val="-3"/>
              </w:rPr>
              <w:t xml:space="preserve">work-related </w:t>
            </w:r>
            <w:r>
              <w:rPr>
                <w:b/>
                <w:bCs/>
              </w:rPr>
              <w:t xml:space="preserve">skills (for </w:t>
            </w:r>
            <w:r>
              <w:rPr>
                <w:b/>
                <w:bCs/>
                <w:spacing w:val="-17"/>
              </w:rPr>
              <w:t xml:space="preserve">example </w:t>
            </w:r>
            <w:r>
              <w:rPr>
                <w:b/>
                <w:bCs/>
              </w:rPr>
              <w:t>languages, shorthand/typing, etc):</w:t>
            </w:r>
          </w:p>
        </w:tc>
      </w:tr>
      <w:tr w:rsidR="00B73C1E" w14:paraId="4793C448" w14:textId="77777777">
        <w:trPr>
          <w:trHeight w:val="808"/>
        </w:trPr>
        <w:tc>
          <w:tcPr>
            <w:tcW w:w="9012" w:type="dxa"/>
            <w:gridSpan w:val="2"/>
          </w:tcPr>
          <w:p w14:paraId="4793C447" w14:textId="77777777" w:rsidR="00B73C1E" w:rsidRDefault="00B73C1E">
            <w:pPr>
              <w:pStyle w:val="TableParagraph"/>
              <w:ind w:left="0"/>
              <w:rPr>
                <w:rFonts w:ascii="Times New Roman"/>
              </w:rPr>
            </w:pPr>
          </w:p>
        </w:tc>
      </w:tr>
    </w:tbl>
    <w:p w14:paraId="4793C449" w14:textId="77777777" w:rsidR="00B73C1E" w:rsidRDefault="00B73C1E">
      <w:pPr>
        <w:rPr>
          <w:rFonts w:ascii="Times New Roman"/>
        </w:rPr>
        <w:sectPr w:rsidR="00B73C1E">
          <w:pgSz w:w="11910" w:h="16840"/>
          <w:pgMar w:top="1420" w:right="1220" w:bottom="1200" w:left="1220" w:header="0" w:footer="922" w:gutter="0"/>
          <w:cols w:space="720"/>
        </w:sect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9012"/>
      </w:tblGrid>
      <w:tr w:rsidR="00B73C1E" w14:paraId="4793C44B" w14:textId="77777777">
        <w:trPr>
          <w:trHeight w:val="810"/>
        </w:trPr>
        <w:tc>
          <w:tcPr>
            <w:tcW w:w="9012" w:type="dxa"/>
            <w:shd w:val="clear" w:color="auto" w:fill="EBEBEB"/>
          </w:tcPr>
          <w:p w14:paraId="4793C44A" w14:textId="77777777" w:rsidR="00B73C1E" w:rsidRDefault="00476320">
            <w:pPr>
              <w:pStyle w:val="TableParagraph"/>
              <w:spacing w:before="179"/>
              <w:rPr>
                <w:b/>
              </w:rPr>
            </w:pPr>
            <w:r>
              <w:rPr>
                <w:b/>
              </w:rPr>
              <w:lastRenderedPageBreak/>
              <w:t>Are you undertaking any course of study at present? (If so, please give details)</w:t>
            </w:r>
          </w:p>
        </w:tc>
      </w:tr>
      <w:tr w:rsidR="00B73C1E" w14:paraId="4793C44D" w14:textId="77777777">
        <w:trPr>
          <w:trHeight w:val="1259"/>
        </w:trPr>
        <w:tc>
          <w:tcPr>
            <w:tcW w:w="9012" w:type="dxa"/>
          </w:tcPr>
          <w:p w14:paraId="4793C44C" w14:textId="77777777" w:rsidR="00B73C1E" w:rsidRDefault="00B73C1E">
            <w:pPr>
              <w:pStyle w:val="TableParagraph"/>
              <w:ind w:left="0"/>
              <w:rPr>
                <w:rFonts w:ascii="Times New Roman"/>
              </w:rPr>
            </w:pPr>
          </w:p>
        </w:tc>
      </w:tr>
      <w:tr w:rsidR="00B73C1E" w14:paraId="4793C44F" w14:textId="77777777">
        <w:trPr>
          <w:trHeight w:val="1098"/>
        </w:trPr>
        <w:tc>
          <w:tcPr>
            <w:tcW w:w="9012" w:type="dxa"/>
            <w:shd w:val="clear" w:color="auto" w:fill="EBEBEB"/>
          </w:tcPr>
          <w:p w14:paraId="4793C44E" w14:textId="77777777" w:rsidR="00B73C1E" w:rsidRDefault="00476320">
            <w:pPr>
              <w:pStyle w:val="TableParagraph"/>
              <w:spacing w:before="179" w:line="259" w:lineRule="auto"/>
              <w:ind w:right="258"/>
              <w:rPr>
                <w:b/>
              </w:rPr>
            </w:pPr>
            <w:r>
              <w:rPr>
                <w:b/>
              </w:rPr>
              <w:t>Do you have membership of any professional bodies? (If so, please give details, including any oﬃces held)</w:t>
            </w:r>
          </w:p>
        </w:tc>
      </w:tr>
      <w:tr w:rsidR="00B73C1E" w14:paraId="4793C451" w14:textId="77777777">
        <w:trPr>
          <w:trHeight w:val="1710"/>
        </w:trPr>
        <w:tc>
          <w:tcPr>
            <w:tcW w:w="9012" w:type="dxa"/>
          </w:tcPr>
          <w:p w14:paraId="4793C450" w14:textId="77777777" w:rsidR="00B73C1E" w:rsidRDefault="00B73C1E">
            <w:pPr>
              <w:pStyle w:val="TableParagraph"/>
              <w:ind w:left="0"/>
              <w:rPr>
                <w:rFonts w:ascii="Times New Roman"/>
              </w:rPr>
            </w:pPr>
          </w:p>
        </w:tc>
      </w:tr>
      <w:tr w:rsidR="00B73C1E" w14:paraId="4793C453" w14:textId="77777777">
        <w:trPr>
          <w:trHeight w:val="1098"/>
        </w:trPr>
        <w:tc>
          <w:tcPr>
            <w:tcW w:w="9012" w:type="dxa"/>
          </w:tcPr>
          <w:p w14:paraId="4793C452" w14:textId="07C7ADA6" w:rsidR="00B73C1E" w:rsidRDefault="00476320">
            <w:pPr>
              <w:pStyle w:val="TableParagraph"/>
              <w:spacing w:before="179" w:line="259" w:lineRule="auto"/>
              <w:ind w:right="258"/>
            </w:pPr>
            <w:r>
              <w:t xml:space="preserve">It is our policy </w:t>
            </w:r>
            <w:r>
              <w:rPr>
                <w:spacing w:val="-3"/>
              </w:rPr>
              <w:t xml:space="preserve">to </w:t>
            </w:r>
            <w:r>
              <w:t>verify the qualiﬁca</w:t>
            </w:r>
            <w:r w:rsidR="00AE6257">
              <w:t>ti</w:t>
            </w:r>
            <w:r>
              <w:t xml:space="preserve">ons of all successful job applicants and you will be </w:t>
            </w:r>
            <w:r>
              <w:rPr>
                <w:spacing w:val="-3"/>
              </w:rPr>
              <w:t xml:space="preserve">asked </w:t>
            </w:r>
            <w:r>
              <w:rPr>
                <w:spacing w:val="-52"/>
              </w:rPr>
              <w:t>to</w:t>
            </w:r>
            <w:r>
              <w:rPr>
                <w:spacing w:val="-48"/>
              </w:rPr>
              <w:t xml:space="preserve"> </w:t>
            </w:r>
            <w:r>
              <w:t>show the original copies of any qualiﬁca</w:t>
            </w:r>
            <w:r w:rsidR="00AE6257">
              <w:t>ti</w:t>
            </w:r>
            <w:r>
              <w:t>on cer</w:t>
            </w:r>
            <w:r w:rsidR="00AE6257">
              <w:t>ti</w:t>
            </w:r>
            <w:r>
              <w:t>ﬁcates.</w:t>
            </w:r>
          </w:p>
        </w:tc>
      </w:tr>
    </w:tbl>
    <w:p w14:paraId="4793C454" w14:textId="77777777" w:rsidR="00B73C1E" w:rsidRDefault="00B73C1E">
      <w:pPr>
        <w:pStyle w:val="BodyText"/>
        <w:rPr>
          <w:b/>
          <w:sz w:val="20"/>
        </w:rPr>
      </w:pPr>
    </w:p>
    <w:p w14:paraId="4793C455" w14:textId="77777777" w:rsidR="00B73C1E" w:rsidRDefault="00B73C1E">
      <w:pPr>
        <w:pStyle w:val="BodyText"/>
        <w:spacing w:before="10"/>
        <w:rPr>
          <w:b/>
          <w:sz w:val="16"/>
        </w:rPr>
      </w:pPr>
    </w:p>
    <w:p w14:paraId="4793C456" w14:textId="0316B98E" w:rsidR="00B73C1E" w:rsidRDefault="00476320">
      <w:pPr>
        <w:spacing w:before="1"/>
        <w:ind w:left="220"/>
        <w:rPr>
          <w:b/>
          <w:bCs/>
        </w:rPr>
      </w:pPr>
      <w:r>
        <w:rPr>
          <w:b/>
          <w:bCs/>
        </w:rPr>
        <w:t>Sec</w:t>
      </w:r>
      <w:r w:rsidR="00AE6257">
        <w:rPr>
          <w:b/>
          <w:bCs/>
        </w:rPr>
        <w:t>ti</w:t>
      </w:r>
      <w:r>
        <w:rPr>
          <w:b/>
          <w:bCs/>
        </w:rPr>
        <w:t>on 3 – Suppor</w:t>
      </w:r>
      <w:r w:rsidR="00AE6257">
        <w:rPr>
          <w:b/>
          <w:bCs/>
        </w:rPr>
        <w:t>ti</w:t>
      </w:r>
      <w:r>
        <w:rPr>
          <w:b/>
          <w:bCs/>
        </w:rPr>
        <w:t>ng Informa</w:t>
      </w:r>
      <w:r w:rsidR="00AE6257">
        <w:rPr>
          <w:b/>
          <w:bCs/>
        </w:rPr>
        <w:t>ti</w:t>
      </w:r>
      <w:r>
        <w:rPr>
          <w:b/>
          <w:bCs/>
        </w:rPr>
        <w:t>on</w:t>
      </w:r>
    </w:p>
    <w:p w14:paraId="4793C457" w14:textId="77777777" w:rsidR="00B73C1E" w:rsidRDefault="00476320">
      <w:pPr>
        <w:pStyle w:val="BodyText"/>
        <w:spacing w:before="180"/>
        <w:ind w:left="220"/>
      </w:pPr>
      <w:r>
        <w:t>We would like to understand more about how you see yourself matching into this role. Please take</w:t>
      </w:r>
    </w:p>
    <w:p w14:paraId="4793C458" w14:textId="5A998408" w:rsidR="00B73C1E" w:rsidRDefault="00476320">
      <w:pPr>
        <w:pStyle w:val="BodyText"/>
        <w:spacing w:before="22" w:line="259" w:lineRule="auto"/>
        <w:ind w:left="220"/>
      </w:pPr>
      <w:r>
        <w:t xml:space="preserve">�me to respond </w:t>
      </w:r>
      <w:r>
        <w:rPr>
          <w:spacing w:val="-3"/>
        </w:rPr>
        <w:t xml:space="preserve">to </w:t>
      </w:r>
      <w:r>
        <w:t>the ques</w:t>
      </w:r>
      <w:r w:rsidR="00AE6257">
        <w:t>ti</w:t>
      </w:r>
      <w:r>
        <w:t xml:space="preserve">ons </w:t>
      </w:r>
      <w:r>
        <w:rPr>
          <w:spacing w:val="-4"/>
        </w:rPr>
        <w:t xml:space="preserve">below. </w:t>
      </w:r>
      <w:r>
        <w:t xml:space="preserve">If there is </w:t>
      </w:r>
      <w:r>
        <w:rPr>
          <w:spacing w:val="-3"/>
        </w:rPr>
        <w:t xml:space="preserve">any </w:t>
      </w:r>
      <w:r>
        <w:t>other informa</w:t>
      </w:r>
      <w:r w:rsidR="00AE6257">
        <w:t>ti</w:t>
      </w:r>
      <w:r>
        <w:t>on that you think is</w:t>
      </w:r>
      <w:r w:rsidR="00AE6257">
        <w:t xml:space="preserve"> relevant please</w:t>
      </w:r>
      <w:r>
        <w:t xml:space="preserve"> use the last ques</w:t>
      </w:r>
      <w:r w:rsidR="00AE6257">
        <w:t>ti</w:t>
      </w:r>
      <w:r>
        <w:t>on to include this.</w:t>
      </w:r>
    </w:p>
    <w:p w14:paraId="4793C459" w14:textId="77777777" w:rsidR="00B73C1E" w:rsidRDefault="00B73C1E">
      <w:pPr>
        <w:pStyle w:val="BodyText"/>
        <w:spacing w:before="1"/>
        <w:rPr>
          <w:sz w:val="13"/>
        </w:r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9012"/>
      </w:tblGrid>
      <w:tr w:rsidR="00B73C1E" w14:paraId="4793C45B" w14:textId="77777777">
        <w:trPr>
          <w:trHeight w:val="2898"/>
        </w:trPr>
        <w:tc>
          <w:tcPr>
            <w:tcW w:w="9012" w:type="dxa"/>
          </w:tcPr>
          <w:p w14:paraId="4793C45A" w14:textId="4D33BE9B" w:rsidR="00B73C1E" w:rsidRDefault="00476320">
            <w:pPr>
              <w:pStyle w:val="TableParagraph"/>
              <w:spacing w:before="179" w:line="259" w:lineRule="auto"/>
              <w:ind w:right="77"/>
              <w:rPr>
                <w:b/>
                <w:bCs/>
              </w:rPr>
            </w:pPr>
            <w:r>
              <w:rPr>
                <w:b/>
                <w:bCs/>
              </w:rPr>
              <w:t>How do your skills and experiences to date make you a good match for this role? (Please refer to the main du</w:t>
            </w:r>
            <w:r w:rsidR="00AE6257">
              <w:rPr>
                <w:b/>
                <w:bCs/>
              </w:rPr>
              <w:t>ti</w:t>
            </w:r>
            <w:r>
              <w:rPr>
                <w:b/>
                <w:bCs/>
              </w:rPr>
              <w:t>es in the job descrip</w:t>
            </w:r>
            <w:r w:rsidR="00AE6257">
              <w:rPr>
                <w:b/>
                <w:bCs/>
              </w:rPr>
              <w:t>ti</w:t>
            </w:r>
            <w:r>
              <w:rPr>
                <w:b/>
                <w:bCs/>
              </w:rPr>
              <w:t>on in your reply).</w:t>
            </w:r>
          </w:p>
        </w:tc>
      </w:tr>
      <w:tr w:rsidR="00B73C1E" w14:paraId="4793C45D" w14:textId="77777777">
        <w:trPr>
          <w:trHeight w:val="2291"/>
        </w:trPr>
        <w:tc>
          <w:tcPr>
            <w:tcW w:w="9012" w:type="dxa"/>
          </w:tcPr>
          <w:p w14:paraId="4793C45C" w14:textId="7B1CA3DA" w:rsidR="00B73C1E" w:rsidRDefault="00476320">
            <w:pPr>
              <w:pStyle w:val="TableParagraph"/>
              <w:spacing w:before="181" w:line="259" w:lineRule="auto"/>
              <w:ind w:right="243"/>
              <w:jc w:val="both"/>
              <w:rPr>
                <w:b/>
                <w:bCs/>
              </w:rPr>
            </w:pPr>
            <w:r>
              <w:rPr>
                <w:b/>
                <w:bCs/>
                <w:spacing w:val="-5"/>
              </w:rPr>
              <w:t xml:space="preserve">Tell </w:t>
            </w:r>
            <w:r>
              <w:rPr>
                <w:b/>
                <w:bCs/>
              </w:rPr>
              <w:t>us more about your Chris</w:t>
            </w:r>
            <w:r w:rsidR="00AE6257">
              <w:rPr>
                <w:b/>
                <w:bCs/>
              </w:rPr>
              <w:t>ti</w:t>
            </w:r>
            <w:r>
              <w:rPr>
                <w:b/>
                <w:bCs/>
              </w:rPr>
              <w:t>an journey and your involvement with local church</w:t>
            </w:r>
            <w:r>
              <w:rPr>
                <w:b/>
                <w:bCs/>
                <w:color w:val="FF0000"/>
              </w:rPr>
              <w:t xml:space="preserve">? </w:t>
            </w:r>
            <w:r>
              <w:rPr>
                <w:b/>
                <w:bCs/>
                <w:color w:val="FF0000"/>
                <w:spacing w:val="-5"/>
              </w:rPr>
              <w:t xml:space="preserve">(ONLY </w:t>
            </w:r>
            <w:r>
              <w:rPr>
                <w:b/>
                <w:bCs/>
                <w:color w:val="FF0000"/>
                <w:spacing w:val="-19"/>
              </w:rPr>
              <w:t xml:space="preserve">ASK </w:t>
            </w:r>
            <w:r>
              <w:rPr>
                <w:b/>
                <w:bCs/>
                <w:color w:val="FF0000"/>
              </w:rPr>
              <w:t xml:space="preserve">THIS QUESTION IF THERE IS AN </w:t>
            </w:r>
            <w:r>
              <w:rPr>
                <w:b/>
                <w:bCs/>
                <w:color w:val="FF0000"/>
                <w:spacing w:val="-4"/>
              </w:rPr>
              <w:t xml:space="preserve">OCCUPATIONAL </w:t>
            </w:r>
            <w:r>
              <w:rPr>
                <w:b/>
                <w:bCs/>
                <w:color w:val="FF0000"/>
              </w:rPr>
              <w:t xml:space="preserve">REQUIREMENT FOR THE POSTHOLDER </w:t>
            </w:r>
            <w:r>
              <w:rPr>
                <w:b/>
                <w:bCs/>
                <w:color w:val="FF0000"/>
                <w:spacing w:val="-4"/>
              </w:rPr>
              <w:t xml:space="preserve">TO </w:t>
            </w:r>
            <w:r>
              <w:rPr>
                <w:b/>
                <w:bCs/>
                <w:color w:val="FF0000"/>
              </w:rPr>
              <w:t>BE A CHRISTIAN)</w:t>
            </w:r>
          </w:p>
        </w:tc>
      </w:tr>
    </w:tbl>
    <w:p w14:paraId="4793C45E" w14:textId="77777777" w:rsidR="00B73C1E" w:rsidRDefault="00B73C1E">
      <w:pPr>
        <w:spacing w:line="259" w:lineRule="auto"/>
        <w:jc w:val="both"/>
        <w:sectPr w:rsidR="00B73C1E">
          <w:pgSz w:w="11910" w:h="16840"/>
          <w:pgMar w:top="1420" w:right="1220" w:bottom="1200" w:left="1220" w:header="0" w:footer="922" w:gutter="0"/>
          <w:cols w:space="720"/>
        </w:sectPr>
      </w:pPr>
    </w:p>
    <w:p w14:paraId="4793C45F" w14:textId="5E9E24DA" w:rsidR="00B73C1E" w:rsidRDefault="00FB6613">
      <w:pPr>
        <w:pStyle w:val="BodyText"/>
        <w:ind w:left="219"/>
        <w:rPr>
          <w:sz w:val="20"/>
        </w:rPr>
      </w:pPr>
      <w:r>
        <w:rPr>
          <w:noProof/>
          <w:sz w:val="20"/>
        </w:rPr>
        <w:lastRenderedPageBreak/>
        <mc:AlternateContent>
          <mc:Choice Requires="wps">
            <w:drawing>
              <wp:inline distT="0" distB="0" distL="0" distR="0" wp14:anchorId="4793C583" wp14:editId="3C1722C8">
                <wp:extent cx="5722620" cy="1096010"/>
                <wp:effectExtent l="8890" t="7620" r="12065" b="10795"/>
                <wp:docPr id="18350388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096010"/>
                        </a:xfrm>
                        <a:prstGeom prst="rect">
                          <a:avLst/>
                        </a:prstGeom>
                        <a:noFill/>
                        <a:ln w="9144">
                          <a:solidFill>
                            <a:srgbClr val="ABABA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93C58F" w14:textId="77777777" w:rsidR="00B73C1E" w:rsidRDefault="00476320">
                            <w:pPr>
                              <w:spacing w:before="179"/>
                              <w:ind w:left="172"/>
                              <w:rPr>
                                <w:b/>
                              </w:rPr>
                            </w:pPr>
                            <w:r>
                              <w:rPr>
                                <w:b/>
                              </w:rPr>
                              <w:t>Where would you need the most support if you were successful in being oﬀered this role?</w:t>
                            </w:r>
                          </w:p>
                        </w:txbxContent>
                      </wps:txbx>
                      <wps:bodyPr rot="0" vert="horz" wrap="square" lIns="0" tIns="0" rIns="0" bIns="0" anchor="t" anchorCtr="0" upright="1">
                        <a:noAutofit/>
                      </wps:bodyPr>
                    </wps:wsp>
                  </a:graphicData>
                </a:graphic>
              </wp:inline>
            </w:drawing>
          </mc:Choice>
          <mc:Fallback>
            <w:pict>
              <v:shape w14:anchorId="4793C583" id="Text Box 5" o:spid="_x0000_s1027" type="#_x0000_t202" style="width:450.6pt;height: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" filled="f" strokecolor="#ababab" strokeweight=".72pt">
                <v:textbox inset="0,0,0,0">
                  <w:txbxContent>
                    <w:p w14:paraId="4793C58F" w14:textId="77777777" w:rsidR="00B73C1E" w:rsidRDefault="00476320">
                      <w:pPr>
                        <w:spacing w:before="179"/>
                        <w:ind w:left="172"/>
                        <w:rPr>
                          <w:b/>
                        </w:rPr>
                      </w:pPr>
                      <w:r>
                        <w:rPr>
                          <w:b/>
                        </w:rPr>
                        <w:t>Where would you need the most support if you were successful in being oﬀered this role?</w:t>
                      </w:r>
                    </w:p>
                  </w:txbxContent>
                </v:textbox>
                <w10:anchorlock/>
              </v:shape>
            </w:pict>
          </mc:Fallback>
        </mc:AlternateContent>
      </w:r>
    </w:p>
    <w:p w14:paraId="4793C460" w14:textId="77777777" w:rsidR="00B73C1E" w:rsidRDefault="00B73C1E">
      <w:pPr>
        <w:pStyle w:val="BodyText"/>
        <w:rPr>
          <w:sz w:val="20"/>
        </w:rPr>
      </w:pPr>
    </w:p>
    <w:p w14:paraId="4793C461" w14:textId="77777777" w:rsidR="00B73C1E" w:rsidRDefault="00B73C1E">
      <w:pPr>
        <w:pStyle w:val="BodyText"/>
        <w:spacing w:before="11"/>
        <w:rPr>
          <w:sz w:val="13"/>
        </w:r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7210"/>
        <w:gridCol w:w="900"/>
        <w:gridCol w:w="902"/>
      </w:tblGrid>
      <w:tr w:rsidR="00B73C1E" w14:paraId="4793C463" w14:textId="77777777">
        <w:trPr>
          <w:trHeight w:val="810"/>
        </w:trPr>
        <w:tc>
          <w:tcPr>
            <w:tcW w:w="9012" w:type="dxa"/>
            <w:gridSpan w:val="3"/>
            <w:shd w:val="clear" w:color="auto" w:fill="EBEBEB"/>
          </w:tcPr>
          <w:p w14:paraId="4793C462" w14:textId="77777777" w:rsidR="00B73C1E" w:rsidRDefault="00476320">
            <w:pPr>
              <w:pStyle w:val="TableParagraph"/>
              <w:spacing w:before="179"/>
              <w:rPr>
                <w:b/>
              </w:rPr>
            </w:pPr>
            <w:r>
              <w:rPr>
                <w:b/>
              </w:rPr>
              <w:t>Other details</w:t>
            </w:r>
          </w:p>
        </w:tc>
      </w:tr>
      <w:tr w:rsidR="00B73C1E" w14:paraId="4793C465" w14:textId="77777777">
        <w:trPr>
          <w:trHeight w:val="810"/>
        </w:trPr>
        <w:tc>
          <w:tcPr>
            <w:tcW w:w="9012" w:type="dxa"/>
            <w:gridSpan w:val="3"/>
          </w:tcPr>
          <w:p w14:paraId="4793C464" w14:textId="6B9A3A7E" w:rsidR="00B73C1E" w:rsidRDefault="00476320">
            <w:pPr>
              <w:pStyle w:val="TableParagraph"/>
              <w:tabs>
                <w:tab w:val="left" w:pos="8671"/>
              </w:tabs>
              <w:spacing w:before="179"/>
              <w:rPr>
                <w:rFonts w:ascii="Times New Roman" w:eastAsia="Times New Roman" w:hAnsi="Times New Roman" w:cs="Times New Roman"/>
              </w:rPr>
            </w:pPr>
            <w:r>
              <w:t>What is the</w:t>
            </w:r>
            <w:r w:rsidR="00AE6257">
              <w:t xml:space="preserve"> length of noti</w:t>
            </w:r>
            <w:r>
              <w:t>ce required in your present</w:t>
            </w:r>
            <w:r>
              <w:rPr>
                <w:spacing w:val="-10"/>
              </w:rPr>
              <w:t xml:space="preserve"> </w:t>
            </w:r>
            <w:r>
              <w:t>post?</w:t>
            </w:r>
            <w:r>
              <w:rPr>
                <w:spacing w:val="-1"/>
              </w:rPr>
              <w:t xml:space="preserve">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tc>
      </w:tr>
      <w:tr w:rsidR="00B73C1E" w14:paraId="4793C469" w14:textId="77777777">
        <w:trPr>
          <w:trHeight w:val="808"/>
        </w:trPr>
        <w:tc>
          <w:tcPr>
            <w:tcW w:w="7210" w:type="dxa"/>
          </w:tcPr>
          <w:p w14:paraId="4793C466" w14:textId="77777777" w:rsidR="00B73C1E" w:rsidRDefault="00476320">
            <w:pPr>
              <w:pStyle w:val="TableParagraph"/>
              <w:spacing w:before="179"/>
            </w:pPr>
            <w:r>
              <w:t>Is your present post your sole regular employment?</w:t>
            </w:r>
          </w:p>
        </w:tc>
        <w:tc>
          <w:tcPr>
            <w:tcW w:w="900" w:type="dxa"/>
          </w:tcPr>
          <w:p w14:paraId="4793C467" w14:textId="77777777" w:rsidR="00B73C1E" w:rsidRDefault="00476320">
            <w:pPr>
              <w:pStyle w:val="TableParagraph"/>
              <w:spacing w:before="179"/>
            </w:pPr>
            <w:r>
              <w:t>Yes</w:t>
            </w:r>
          </w:p>
        </w:tc>
        <w:tc>
          <w:tcPr>
            <w:tcW w:w="902" w:type="dxa"/>
          </w:tcPr>
          <w:p w14:paraId="4793C468" w14:textId="77777777" w:rsidR="00B73C1E" w:rsidRDefault="00476320">
            <w:pPr>
              <w:pStyle w:val="TableParagraph"/>
              <w:spacing w:before="179"/>
            </w:pPr>
            <w:r>
              <w:t>No</w:t>
            </w:r>
          </w:p>
        </w:tc>
      </w:tr>
      <w:tr w:rsidR="00B73C1E" w14:paraId="4793C46D" w14:textId="77777777">
        <w:trPr>
          <w:trHeight w:val="810"/>
        </w:trPr>
        <w:tc>
          <w:tcPr>
            <w:tcW w:w="7210" w:type="dxa"/>
          </w:tcPr>
          <w:p w14:paraId="4793C46A" w14:textId="04B4C391" w:rsidR="00B73C1E" w:rsidRDefault="00476320">
            <w:pPr>
              <w:pStyle w:val="TableParagraph"/>
              <w:spacing w:before="179"/>
            </w:pPr>
            <w:r>
              <w:t>Are there any restric</w:t>
            </w:r>
            <w:r w:rsidR="00AE6257">
              <w:t>ti</w:t>
            </w:r>
            <w:r>
              <w:t>ons on your right to work in the UK?</w:t>
            </w:r>
          </w:p>
        </w:tc>
        <w:tc>
          <w:tcPr>
            <w:tcW w:w="900" w:type="dxa"/>
          </w:tcPr>
          <w:p w14:paraId="4793C46B" w14:textId="77777777" w:rsidR="00B73C1E" w:rsidRDefault="00476320">
            <w:pPr>
              <w:pStyle w:val="TableParagraph"/>
              <w:spacing w:before="179"/>
            </w:pPr>
            <w:r>
              <w:t>Yes</w:t>
            </w:r>
          </w:p>
        </w:tc>
        <w:tc>
          <w:tcPr>
            <w:tcW w:w="902" w:type="dxa"/>
          </w:tcPr>
          <w:p w14:paraId="4793C46C" w14:textId="77777777" w:rsidR="00B73C1E" w:rsidRDefault="00476320">
            <w:pPr>
              <w:pStyle w:val="TableParagraph"/>
              <w:spacing w:before="179"/>
            </w:pPr>
            <w:r>
              <w:t>No</w:t>
            </w:r>
          </w:p>
        </w:tc>
      </w:tr>
      <w:tr w:rsidR="00B73C1E" w14:paraId="4793C46F" w14:textId="77777777">
        <w:trPr>
          <w:trHeight w:val="810"/>
        </w:trPr>
        <w:tc>
          <w:tcPr>
            <w:tcW w:w="9012" w:type="dxa"/>
            <w:gridSpan w:val="3"/>
          </w:tcPr>
          <w:p w14:paraId="4793C46E" w14:textId="79F89A20" w:rsidR="00B73C1E" w:rsidRDefault="00476320">
            <w:pPr>
              <w:pStyle w:val="TableParagraph"/>
              <w:spacing w:before="179"/>
            </w:pPr>
            <w:r>
              <w:t>If yes, please state restric</w:t>
            </w:r>
            <w:r w:rsidR="00AE6257">
              <w:t>ti</w:t>
            </w:r>
            <w:r>
              <w:t>ons and the expiry date of any permissions.</w:t>
            </w:r>
          </w:p>
        </w:tc>
      </w:tr>
      <w:tr w:rsidR="00B73C1E" w14:paraId="4793C471" w14:textId="77777777">
        <w:trPr>
          <w:trHeight w:val="808"/>
        </w:trPr>
        <w:tc>
          <w:tcPr>
            <w:tcW w:w="9012" w:type="dxa"/>
            <w:gridSpan w:val="3"/>
          </w:tcPr>
          <w:p w14:paraId="4793C470" w14:textId="77777777" w:rsidR="00B73C1E" w:rsidRDefault="00B73C1E">
            <w:pPr>
              <w:pStyle w:val="TableParagraph"/>
              <w:ind w:left="0"/>
              <w:rPr>
                <w:rFonts w:ascii="Times New Roman"/>
              </w:rPr>
            </w:pPr>
          </w:p>
        </w:tc>
      </w:tr>
      <w:tr w:rsidR="00B73C1E" w14:paraId="4793C475" w14:textId="77777777">
        <w:trPr>
          <w:trHeight w:val="810"/>
        </w:trPr>
        <w:tc>
          <w:tcPr>
            <w:tcW w:w="7210" w:type="dxa"/>
          </w:tcPr>
          <w:p w14:paraId="4793C472" w14:textId="77777777" w:rsidR="00B73C1E" w:rsidRDefault="00476320">
            <w:pPr>
              <w:pStyle w:val="TableParagraph"/>
              <w:spacing w:before="179"/>
            </w:pPr>
            <w:r>
              <w:t>Do you have a full driving licence?</w:t>
            </w:r>
          </w:p>
        </w:tc>
        <w:tc>
          <w:tcPr>
            <w:tcW w:w="900" w:type="dxa"/>
          </w:tcPr>
          <w:p w14:paraId="4793C473" w14:textId="77777777" w:rsidR="00B73C1E" w:rsidRDefault="00476320">
            <w:pPr>
              <w:pStyle w:val="TableParagraph"/>
              <w:spacing w:before="179"/>
            </w:pPr>
            <w:r>
              <w:t>Yes</w:t>
            </w:r>
          </w:p>
        </w:tc>
        <w:tc>
          <w:tcPr>
            <w:tcW w:w="902" w:type="dxa"/>
          </w:tcPr>
          <w:p w14:paraId="4793C474" w14:textId="77777777" w:rsidR="00B73C1E" w:rsidRDefault="00476320">
            <w:pPr>
              <w:pStyle w:val="TableParagraph"/>
              <w:spacing w:before="179"/>
            </w:pPr>
            <w:r>
              <w:t>No</w:t>
            </w:r>
          </w:p>
        </w:tc>
      </w:tr>
      <w:tr w:rsidR="00B73C1E" w14:paraId="4793C479" w14:textId="77777777">
        <w:trPr>
          <w:trHeight w:val="810"/>
        </w:trPr>
        <w:tc>
          <w:tcPr>
            <w:tcW w:w="7210" w:type="dxa"/>
          </w:tcPr>
          <w:p w14:paraId="4793C476" w14:textId="77777777" w:rsidR="00B73C1E" w:rsidRDefault="00476320">
            <w:pPr>
              <w:pStyle w:val="TableParagraph"/>
              <w:spacing w:before="179"/>
            </w:pPr>
            <w:r>
              <w:t>Do you have any current endorsements?</w:t>
            </w:r>
          </w:p>
        </w:tc>
        <w:tc>
          <w:tcPr>
            <w:tcW w:w="900" w:type="dxa"/>
          </w:tcPr>
          <w:p w14:paraId="4793C477" w14:textId="77777777" w:rsidR="00B73C1E" w:rsidRDefault="00476320">
            <w:pPr>
              <w:pStyle w:val="TableParagraph"/>
              <w:spacing w:before="179"/>
            </w:pPr>
            <w:r>
              <w:t>Yes</w:t>
            </w:r>
          </w:p>
        </w:tc>
        <w:tc>
          <w:tcPr>
            <w:tcW w:w="902" w:type="dxa"/>
          </w:tcPr>
          <w:p w14:paraId="4793C478" w14:textId="77777777" w:rsidR="00B73C1E" w:rsidRDefault="00476320">
            <w:pPr>
              <w:pStyle w:val="TableParagraph"/>
              <w:spacing w:before="179"/>
            </w:pPr>
            <w:r>
              <w:t>No</w:t>
            </w:r>
          </w:p>
        </w:tc>
      </w:tr>
      <w:tr w:rsidR="00B73C1E" w14:paraId="4793C47D" w14:textId="77777777">
        <w:trPr>
          <w:trHeight w:val="808"/>
        </w:trPr>
        <w:tc>
          <w:tcPr>
            <w:tcW w:w="7210" w:type="dxa"/>
          </w:tcPr>
          <w:p w14:paraId="4793C47A" w14:textId="77777777" w:rsidR="00B73C1E" w:rsidRDefault="00476320">
            <w:pPr>
              <w:pStyle w:val="TableParagraph"/>
              <w:spacing w:before="179"/>
            </w:pPr>
            <w:r>
              <w:t>Do you have use of a car?</w:t>
            </w:r>
          </w:p>
        </w:tc>
        <w:tc>
          <w:tcPr>
            <w:tcW w:w="900" w:type="dxa"/>
          </w:tcPr>
          <w:p w14:paraId="4793C47B" w14:textId="77777777" w:rsidR="00B73C1E" w:rsidRDefault="00476320">
            <w:pPr>
              <w:pStyle w:val="TableParagraph"/>
              <w:spacing w:before="179"/>
            </w:pPr>
            <w:r>
              <w:t>Yes</w:t>
            </w:r>
          </w:p>
        </w:tc>
        <w:tc>
          <w:tcPr>
            <w:tcW w:w="902" w:type="dxa"/>
          </w:tcPr>
          <w:p w14:paraId="4793C47C" w14:textId="77777777" w:rsidR="00B73C1E" w:rsidRDefault="00476320">
            <w:pPr>
              <w:pStyle w:val="TableParagraph"/>
              <w:spacing w:before="179"/>
            </w:pPr>
            <w:r>
              <w:t>No</w:t>
            </w:r>
          </w:p>
        </w:tc>
      </w:tr>
      <w:tr w:rsidR="00B73C1E" w14:paraId="4793C47F" w14:textId="77777777">
        <w:trPr>
          <w:trHeight w:val="810"/>
        </w:trPr>
        <w:tc>
          <w:tcPr>
            <w:tcW w:w="9012" w:type="dxa"/>
            <w:gridSpan w:val="3"/>
          </w:tcPr>
          <w:p w14:paraId="4793C47E" w14:textId="4A664067" w:rsidR="00B73C1E" w:rsidRDefault="00476320">
            <w:pPr>
              <w:pStyle w:val="TableParagraph"/>
              <w:spacing w:before="179"/>
            </w:pPr>
            <w:r>
              <w:t>Where did you see the adver</w:t>
            </w:r>
            <w:r w:rsidR="00AE6257">
              <w:t>ti</w:t>
            </w:r>
            <w:r>
              <w:t>sement for the post?</w:t>
            </w:r>
          </w:p>
        </w:tc>
      </w:tr>
      <w:tr w:rsidR="00B73C1E" w14:paraId="4793C481" w14:textId="77777777">
        <w:trPr>
          <w:trHeight w:val="810"/>
        </w:trPr>
        <w:tc>
          <w:tcPr>
            <w:tcW w:w="9012" w:type="dxa"/>
            <w:gridSpan w:val="3"/>
            <w:tcBorders>
              <w:bottom w:val="single" w:sz="12" w:space="0" w:color="ABABAB"/>
            </w:tcBorders>
          </w:tcPr>
          <w:p w14:paraId="4793C480" w14:textId="77777777" w:rsidR="00B73C1E" w:rsidRDefault="00B73C1E">
            <w:pPr>
              <w:pStyle w:val="TableParagraph"/>
              <w:ind w:left="0"/>
              <w:rPr>
                <w:rFonts w:ascii="Times New Roman"/>
              </w:rPr>
            </w:pPr>
          </w:p>
        </w:tc>
      </w:tr>
      <w:tr w:rsidR="00B73C1E" w14:paraId="4793C483" w14:textId="77777777">
        <w:trPr>
          <w:trHeight w:val="810"/>
        </w:trPr>
        <w:tc>
          <w:tcPr>
            <w:tcW w:w="9012" w:type="dxa"/>
            <w:gridSpan w:val="3"/>
            <w:tcBorders>
              <w:top w:val="single" w:sz="12" w:space="0" w:color="ABABAB"/>
            </w:tcBorders>
            <w:shd w:val="clear" w:color="auto" w:fill="EBEBEB"/>
          </w:tcPr>
          <w:p w14:paraId="4793C482" w14:textId="656D6B0C" w:rsidR="00B73C1E" w:rsidRDefault="00476320">
            <w:pPr>
              <w:pStyle w:val="TableParagraph"/>
              <w:spacing w:before="178"/>
              <w:rPr>
                <w:b/>
                <w:bCs/>
              </w:rPr>
            </w:pPr>
            <w:r>
              <w:rPr>
                <w:b/>
                <w:bCs/>
                <w:w w:val="105"/>
              </w:rPr>
              <w:t>Disabili</w:t>
            </w:r>
            <w:r w:rsidR="00AE6257">
              <w:rPr>
                <w:b/>
                <w:bCs/>
                <w:w w:val="105"/>
              </w:rPr>
              <w:t>ti</w:t>
            </w:r>
            <w:r>
              <w:rPr>
                <w:b/>
                <w:bCs/>
                <w:w w:val="105"/>
              </w:rPr>
              <w:t>es</w:t>
            </w:r>
          </w:p>
        </w:tc>
      </w:tr>
      <w:tr w:rsidR="00B73C1E" w14:paraId="4793C489" w14:textId="77777777">
        <w:trPr>
          <w:trHeight w:val="1098"/>
        </w:trPr>
        <w:tc>
          <w:tcPr>
            <w:tcW w:w="7210" w:type="dxa"/>
          </w:tcPr>
          <w:p w14:paraId="4793C484" w14:textId="77777777" w:rsidR="00B73C1E" w:rsidRDefault="00476320">
            <w:pPr>
              <w:pStyle w:val="TableParagraph"/>
              <w:spacing w:before="179" w:line="259" w:lineRule="auto"/>
              <w:rPr>
                <w:b/>
              </w:rPr>
            </w:pPr>
            <w:r>
              <w:rPr>
                <w:b/>
              </w:rPr>
              <w:t>Do you require any special arrangements to be made for your interview on account of a disability?</w:t>
            </w:r>
          </w:p>
        </w:tc>
        <w:tc>
          <w:tcPr>
            <w:tcW w:w="900" w:type="dxa"/>
          </w:tcPr>
          <w:p w14:paraId="4793C485" w14:textId="77777777" w:rsidR="00B73C1E" w:rsidRDefault="00B73C1E">
            <w:pPr>
              <w:pStyle w:val="TableParagraph"/>
              <w:spacing w:before="5"/>
              <w:ind w:left="0"/>
              <w:rPr>
                <w:sz w:val="26"/>
              </w:rPr>
            </w:pPr>
          </w:p>
          <w:p w14:paraId="4793C486" w14:textId="77777777" w:rsidR="00B73C1E" w:rsidRDefault="00476320">
            <w:pPr>
              <w:pStyle w:val="TableParagraph"/>
            </w:pPr>
            <w:r>
              <w:t>Yes</w:t>
            </w:r>
          </w:p>
        </w:tc>
        <w:tc>
          <w:tcPr>
            <w:tcW w:w="902" w:type="dxa"/>
          </w:tcPr>
          <w:p w14:paraId="4793C487" w14:textId="77777777" w:rsidR="00B73C1E" w:rsidRDefault="00B73C1E">
            <w:pPr>
              <w:pStyle w:val="TableParagraph"/>
              <w:spacing w:before="5"/>
              <w:ind w:left="0"/>
              <w:rPr>
                <w:sz w:val="26"/>
              </w:rPr>
            </w:pPr>
          </w:p>
          <w:p w14:paraId="4793C488" w14:textId="77777777" w:rsidR="00B73C1E" w:rsidRDefault="00476320">
            <w:pPr>
              <w:pStyle w:val="TableParagraph"/>
            </w:pPr>
            <w:r>
              <w:t>No</w:t>
            </w:r>
          </w:p>
        </w:tc>
      </w:tr>
    </w:tbl>
    <w:p w14:paraId="4793C48A" w14:textId="77777777" w:rsidR="00B73C1E" w:rsidRDefault="00B73C1E">
      <w:pPr>
        <w:sectPr w:rsidR="00B73C1E">
          <w:pgSz w:w="11910" w:h="16840"/>
          <w:pgMar w:top="1420" w:right="1220" w:bottom="1200" w:left="1220" w:header="0" w:footer="922" w:gutter="0"/>
          <w:cols w:space="720"/>
        </w:sectPr>
      </w:pPr>
    </w:p>
    <w:p w14:paraId="4793C48B" w14:textId="03872BC3" w:rsidR="00B73C1E" w:rsidRDefault="00FB6613">
      <w:pPr>
        <w:pStyle w:val="BodyText"/>
        <w:ind w:left="219"/>
        <w:rPr>
          <w:sz w:val="20"/>
        </w:rPr>
      </w:pPr>
      <w:r>
        <w:rPr>
          <w:noProof/>
          <w:sz w:val="20"/>
        </w:rPr>
        <w:lastRenderedPageBreak/>
        <mc:AlternateContent>
          <mc:Choice Requires="wps">
            <w:drawing>
              <wp:inline distT="0" distB="0" distL="0" distR="0" wp14:anchorId="4793C585" wp14:editId="708A4508">
                <wp:extent cx="5722620" cy="1750060"/>
                <wp:effectExtent l="8890" t="7620" r="12065" b="13970"/>
                <wp:docPr id="3738327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750060"/>
                        </a:xfrm>
                        <a:prstGeom prst="rect">
                          <a:avLst/>
                        </a:prstGeom>
                        <a:noFill/>
                        <a:ln w="9144">
                          <a:solidFill>
                            <a:srgbClr val="ABABA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93C590" w14:textId="20C160B9" w:rsidR="00B73C1E" w:rsidRDefault="00476320">
                            <w:pPr>
                              <w:pStyle w:val="BodyText"/>
                              <w:spacing w:before="179" w:line="259" w:lineRule="auto"/>
                              <w:ind w:left="172"/>
                            </w:pPr>
                            <w:r>
                              <w:t xml:space="preserve">If "yes", please give brief details of the eﬀects of your disability on your </w:t>
                            </w:r>
                            <w:r>
                              <w:rPr>
                                <w:spacing w:val="-3"/>
                              </w:rPr>
                              <w:t xml:space="preserve">day-to-day </w:t>
                            </w:r>
                            <w:r>
                              <w:t>a</w:t>
                            </w:r>
                            <w:r w:rsidR="00AE6257">
                              <w:t>ctivities</w:t>
                            </w:r>
                            <w:r>
                              <w:t>,</w:t>
                            </w:r>
                            <w:r w:rsidR="00AE6257">
                              <w:t xml:space="preserve"> and any </w:t>
                            </w:r>
                            <w:r>
                              <w:t>other informa</w:t>
                            </w:r>
                            <w:r w:rsidR="00AE6257">
                              <w:t>ti</w:t>
                            </w:r>
                            <w:r>
                              <w:t xml:space="preserve">on that you feel would help us </w:t>
                            </w:r>
                            <w:r>
                              <w:rPr>
                                <w:spacing w:val="-3"/>
                              </w:rPr>
                              <w:t xml:space="preserve">to </w:t>
                            </w:r>
                            <w:r>
                              <w:t>accommodate your needs during your [interview/assessment test] and thus meet our obliga</w:t>
                            </w:r>
                            <w:r w:rsidR="00AE6257">
                              <w:t>ti</w:t>
                            </w:r>
                            <w:r>
                              <w:t>ons under the Equality Act 2010:</w:t>
                            </w:r>
                          </w:p>
                        </w:txbxContent>
                      </wps:txbx>
                      <wps:bodyPr rot="0" vert="horz" wrap="square" lIns="0" tIns="0" rIns="0" bIns="0" anchor="t" anchorCtr="0" upright="1">
                        <a:noAutofit/>
                      </wps:bodyPr>
                    </wps:wsp>
                  </a:graphicData>
                </a:graphic>
              </wp:inline>
            </w:drawing>
          </mc:Choice>
          <mc:Fallback>
            <w:pict>
              <v:shape w14:anchorId="4793C585" id="Text Box 4" o:spid="_x0000_s1028" type="#_x0000_t202" style="width:450.6pt;height:1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" filled="f" strokecolor="#ababab" strokeweight=".72pt">
                <v:textbox inset="0,0,0,0">
                  <w:txbxContent>
                    <w:p w14:paraId="4793C590" w14:textId="20C160B9" w:rsidR="00B73C1E" w:rsidRDefault="00476320">
                      <w:pPr>
                        <w:pStyle w:val="BodyText"/>
                        <w:spacing w:before="179" w:line="259" w:lineRule="auto"/>
                        <w:ind w:left="172"/>
                      </w:pPr>
                      <w:r>
                        <w:t xml:space="preserve">If "yes", please give brief details of the eﬀects of your disability on your </w:t>
                      </w:r>
                      <w:r>
                        <w:rPr>
                          <w:spacing w:val="-3"/>
                        </w:rPr>
                        <w:t xml:space="preserve">day-to-day </w:t>
                      </w:r>
                      <w:r>
                        <w:t>a</w:t>
                      </w:r>
                      <w:r w:rsidR="00AE6257">
                        <w:t>ctivities</w:t>
                      </w:r>
                      <w:r>
                        <w:t>,</w:t>
                      </w:r>
                      <w:r w:rsidR="00AE6257">
                        <w:t xml:space="preserve"> and any </w:t>
                      </w:r>
                      <w:r>
                        <w:t>other informa</w:t>
                      </w:r>
                      <w:r w:rsidR="00AE6257">
                        <w:t>ti</w:t>
                      </w:r>
                      <w:r>
                        <w:t xml:space="preserve">on that you feel would help us </w:t>
                      </w:r>
                      <w:r>
                        <w:rPr>
                          <w:spacing w:val="-3"/>
                        </w:rPr>
                        <w:t xml:space="preserve">to </w:t>
                      </w:r>
                      <w:r>
                        <w:t>accommodate your needs during your [interview/assessment test] and thus meet our obliga</w:t>
                      </w:r>
                      <w:r w:rsidR="00AE6257">
                        <w:t>ti</w:t>
                      </w:r>
                      <w:r>
                        <w:t>ons under the Equality Act 2010:</w:t>
                      </w:r>
                    </w:p>
                  </w:txbxContent>
                </v:textbox>
                <w10:anchorlock/>
              </v:shape>
            </w:pict>
          </mc:Fallback>
        </mc:AlternateContent>
      </w:r>
    </w:p>
    <w:p w14:paraId="4793C48C" w14:textId="77777777" w:rsidR="00B73C1E" w:rsidRDefault="00B73C1E">
      <w:pPr>
        <w:pStyle w:val="BodyText"/>
        <w:rPr>
          <w:sz w:val="20"/>
        </w:rPr>
      </w:pPr>
    </w:p>
    <w:p w14:paraId="4793C48D" w14:textId="4ABEB2DE" w:rsidR="00B73C1E" w:rsidRDefault="00476320">
      <w:pPr>
        <w:pStyle w:val="Heading3"/>
        <w:spacing w:before="179"/>
        <w:ind w:left="220"/>
      </w:pPr>
      <w:r>
        <w:t>Sec</w:t>
      </w:r>
      <w:r w:rsidR="00AE6257">
        <w:t>ti</w:t>
      </w:r>
      <w:r>
        <w:t>on 4 - References</w:t>
      </w:r>
    </w:p>
    <w:p w14:paraId="4793C48E" w14:textId="1197FC4C" w:rsidR="00B73C1E" w:rsidRDefault="00476320">
      <w:pPr>
        <w:pStyle w:val="BodyText"/>
        <w:spacing w:before="182" w:line="259" w:lineRule="auto"/>
        <w:ind w:left="220"/>
      </w:pPr>
      <w:r>
        <w:t>Please give the details of two referees, sta</w:t>
      </w:r>
      <w:r w:rsidR="00AE6257">
        <w:t>tin</w:t>
      </w:r>
      <w:r>
        <w:t xml:space="preserve">g how long you have known them. One should be your current or most recent employer. References for shortlisted candidates will be taken up before interview unless you request otherwise </w:t>
      </w:r>
      <w:r>
        <w:rPr>
          <w:u w:val="single"/>
        </w:rPr>
        <w:t>OR</w:t>
      </w:r>
      <w:r>
        <w:t xml:space="preserve"> references will be taken up once an oﬀer has been made.</w:t>
      </w:r>
    </w:p>
    <w:p w14:paraId="4793C48F" w14:textId="77777777" w:rsidR="00B73C1E" w:rsidRDefault="00B73C1E">
      <w:pPr>
        <w:pStyle w:val="BodyText"/>
        <w:spacing w:before="11"/>
        <w:rPr>
          <w:sz w:val="12"/>
        </w:r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4505"/>
        <w:gridCol w:w="4507"/>
      </w:tblGrid>
      <w:tr w:rsidR="00B73C1E" w14:paraId="4793C492" w14:textId="77777777">
        <w:trPr>
          <w:trHeight w:val="810"/>
        </w:trPr>
        <w:tc>
          <w:tcPr>
            <w:tcW w:w="4505" w:type="dxa"/>
            <w:shd w:val="clear" w:color="auto" w:fill="EBEBEB"/>
          </w:tcPr>
          <w:p w14:paraId="4793C490" w14:textId="77777777" w:rsidR="00B73C1E" w:rsidRDefault="00476320">
            <w:pPr>
              <w:pStyle w:val="TableParagraph"/>
              <w:spacing w:before="181"/>
              <w:rPr>
                <w:b/>
              </w:rPr>
            </w:pPr>
            <w:r>
              <w:rPr>
                <w:b/>
              </w:rPr>
              <w:t>1. Name:</w:t>
            </w:r>
          </w:p>
        </w:tc>
        <w:tc>
          <w:tcPr>
            <w:tcW w:w="4507" w:type="dxa"/>
            <w:shd w:val="clear" w:color="auto" w:fill="EBEBEB"/>
          </w:tcPr>
          <w:p w14:paraId="4793C491" w14:textId="77777777" w:rsidR="00B73C1E" w:rsidRDefault="00476320">
            <w:pPr>
              <w:pStyle w:val="TableParagraph"/>
              <w:spacing w:before="181"/>
              <w:rPr>
                <w:b/>
              </w:rPr>
            </w:pPr>
            <w:r>
              <w:rPr>
                <w:b/>
              </w:rPr>
              <w:t>2. Name:</w:t>
            </w:r>
          </w:p>
        </w:tc>
      </w:tr>
      <w:tr w:rsidR="00B73C1E" w14:paraId="4793C495" w14:textId="77777777">
        <w:trPr>
          <w:trHeight w:val="810"/>
        </w:trPr>
        <w:tc>
          <w:tcPr>
            <w:tcW w:w="4505" w:type="dxa"/>
          </w:tcPr>
          <w:p w14:paraId="4793C493" w14:textId="77777777" w:rsidR="00B73C1E" w:rsidRDefault="00B73C1E">
            <w:pPr>
              <w:pStyle w:val="TableParagraph"/>
              <w:ind w:left="0"/>
              <w:rPr>
                <w:rFonts w:ascii="Times New Roman"/>
              </w:rPr>
            </w:pPr>
          </w:p>
        </w:tc>
        <w:tc>
          <w:tcPr>
            <w:tcW w:w="4507" w:type="dxa"/>
          </w:tcPr>
          <w:p w14:paraId="4793C494" w14:textId="77777777" w:rsidR="00B73C1E" w:rsidRDefault="00B73C1E">
            <w:pPr>
              <w:pStyle w:val="TableParagraph"/>
              <w:ind w:left="0"/>
              <w:rPr>
                <w:rFonts w:ascii="Times New Roman"/>
              </w:rPr>
            </w:pPr>
          </w:p>
        </w:tc>
      </w:tr>
      <w:tr w:rsidR="00B73C1E" w14:paraId="4793C498" w14:textId="77777777">
        <w:trPr>
          <w:trHeight w:val="810"/>
        </w:trPr>
        <w:tc>
          <w:tcPr>
            <w:tcW w:w="4505" w:type="dxa"/>
            <w:shd w:val="clear" w:color="auto" w:fill="EBEBEB"/>
          </w:tcPr>
          <w:p w14:paraId="4793C496" w14:textId="77777777" w:rsidR="00B73C1E" w:rsidRDefault="00476320">
            <w:pPr>
              <w:pStyle w:val="TableParagraph"/>
              <w:spacing w:before="179"/>
              <w:rPr>
                <w:b/>
              </w:rPr>
            </w:pPr>
            <w:r>
              <w:rPr>
                <w:b/>
              </w:rPr>
              <w:t>Address:</w:t>
            </w:r>
          </w:p>
        </w:tc>
        <w:tc>
          <w:tcPr>
            <w:tcW w:w="4507" w:type="dxa"/>
            <w:shd w:val="clear" w:color="auto" w:fill="EBEBEB"/>
          </w:tcPr>
          <w:p w14:paraId="4793C497" w14:textId="77777777" w:rsidR="00B73C1E" w:rsidRDefault="00476320">
            <w:pPr>
              <w:pStyle w:val="TableParagraph"/>
              <w:spacing w:before="179"/>
              <w:rPr>
                <w:b/>
              </w:rPr>
            </w:pPr>
            <w:r>
              <w:rPr>
                <w:b/>
              </w:rPr>
              <w:t>Address:</w:t>
            </w:r>
          </w:p>
        </w:tc>
      </w:tr>
      <w:tr w:rsidR="00B73C1E" w14:paraId="4793C49B" w14:textId="77777777">
        <w:trPr>
          <w:trHeight w:val="2156"/>
        </w:trPr>
        <w:tc>
          <w:tcPr>
            <w:tcW w:w="4505" w:type="dxa"/>
          </w:tcPr>
          <w:p w14:paraId="4793C499" w14:textId="77777777" w:rsidR="00B73C1E" w:rsidRDefault="00B73C1E">
            <w:pPr>
              <w:pStyle w:val="TableParagraph"/>
              <w:ind w:left="0"/>
              <w:rPr>
                <w:rFonts w:ascii="Times New Roman"/>
              </w:rPr>
            </w:pPr>
          </w:p>
        </w:tc>
        <w:tc>
          <w:tcPr>
            <w:tcW w:w="4507" w:type="dxa"/>
          </w:tcPr>
          <w:p w14:paraId="4793C49A" w14:textId="77777777" w:rsidR="00B73C1E" w:rsidRDefault="00B73C1E">
            <w:pPr>
              <w:pStyle w:val="TableParagraph"/>
              <w:ind w:left="0"/>
              <w:rPr>
                <w:rFonts w:ascii="Times New Roman"/>
              </w:rPr>
            </w:pPr>
          </w:p>
        </w:tc>
      </w:tr>
      <w:tr w:rsidR="00B73C1E" w14:paraId="4793C49E" w14:textId="77777777">
        <w:trPr>
          <w:trHeight w:val="810"/>
        </w:trPr>
        <w:tc>
          <w:tcPr>
            <w:tcW w:w="4505" w:type="dxa"/>
            <w:shd w:val="clear" w:color="auto" w:fill="EBEBEB"/>
          </w:tcPr>
          <w:p w14:paraId="4793C49C" w14:textId="77777777" w:rsidR="00B73C1E" w:rsidRDefault="00476320">
            <w:pPr>
              <w:pStyle w:val="TableParagraph"/>
              <w:spacing w:before="181"/>
              <w:rPr>
                <w:b/>
              </w:rPr>
            </w:pPr>
            <w:r>
              <w:rPr>
                <w:b/>
              </w:rPr>
              <w:t>Telephone number:</w:t>
            </w:r>
          </w:p>
        </w:tc>
        <w:tc>
          <w:tcPr>
            <w:tcW w:w="4507" w:type="dxa"/>
            <w:shd w:val="clear" w:color="auto" w:fill="EBEBEB"/>
          </w:tcPr>
          <w:p w14:paraId="4793C49D" w14:textId="77777777" w:rsidR="00B73C1E" w:rsidRDefault="00476320">
            <w:pPr>
              <w:pStyle w:val="TableParagraph"/>
              <w:spacing w:before="181"/>
              <w:rPr>
                <w:b/>
              </w:rPr>
            </w:pPr>
            <w:r>
              <w:rPr>
                <w:b/>
              </w:rPr>
              <w:t>Telephone number:</w:t>
            </w:r>
          </w:p>
        </w:tc>
      </w:tr>
      <w:tr w:rsidR="00B73C1E" w14:paraId="4793C4A1" w14:textId="77777777">
        <w:trPr>
          <w:trHeight w:val="810"/>
        </w:trPr>
        <w:tc>
          <w:tcPr>
            <w:tcW w:w="4505" w:type="dxa"/>
          </w:tcPr>
          <w:p w14:paraId="4793C49F" w14:textId="77777777" w:rsidR="00B73C1E" w:rsidRDefault="00B73C1E">
            <w:pPr>
              <w:pStyle w:val="TableParagraph"/>
              <w:ind w:left="0"/>
              <w:rPr>
                <w:rFonts w:ascii="Times New Roman"/>
              </w:rPr>
            </w:pPr>
          </w:p>
        </w:tc>
        <w:tc>
          <w:tcPr>
            <w:tcW w:w="4507" w:type="dxa"/>
          </w:tcPr>
          <w:p w14:paraId="4793C4A0" w14:textId="77777777" w:rsidR="00B73C1E" w:rsidRDefault="00B73C1E">
            <w:pPr>
              <w:pStyle w:val="TableParagraph"/>
              <w:ind w:left="0"/>
              <w:rPr>
                <w:rFonts w:ascii="Times New Roman"/>
              </w:rPr>
            </w:pPr>
          </w:p>
        </w:tc>
      </w:tr>
      <w:tr w:rsidR="00B73C1E" w14:paraId="4793C4A4" w14:textId="77777777">
        <w:trPr>
          <w:trHeight w:val="808"/>
        </w:trPr>
        <w:tc>
          <w:tcPr>
            <w:tcW w:w="4505" w:type="dxa"/>
            <w:shd w:val="clear" w:color="auto" w:fill="EBEBEB"/>
          </w:tcPr>
          <w:p w14:paraId="4793C4A2" w14:textId="77777777" w:rsidR="00B73C1E" w:rsidRDefault="00476320">
            <w:pPr>
              <w:pStyle w:val="TableParagraph"/>
              <w:spacing w:before="179"/>
              <w:rPr>
                <w:b/>
              </w:rPr>
            </w:pPr>
            <w:r>
              <w:rPr>
                <w:b/>
              </w:rPr>
              <w:t>Email:</w:t>
            </w:r>
          </w:p>
        </w:tc>
        <w:tc>
          <w:tcPr>
            <w:tcW w:w="4507" w:type="dxa"/>
            <w:shd w:val="clear" w:color="auto" w:fill="EBEBEB"/>
          </w:tcPr>
          <w:p w14:paraId="4793C4A3" w14:textId="77777777" w:rsidR="00B73C1E" w:rsidRDefault="00476320">
            <w:pPr>
              <w:pStyle w:val="TableParagraph"/>
              <w:spacing w:before="179"/>
              <w:rPr>
                <w:b/>
              </w:rPr>
            </w:pPr>
            <w:r>
              <w:rPr>
                <w:b/>
              </w:rPr>
              <w:t>Email:</w:t>
            </w:r>
          </w:p>
        </w:tc>
      </w:tr>
      <w:tr w:rsidR="00B73C1E" w14:paraId="4793C4A7" w14:textId="77777777">
        <w:trPr>
          <w:trHeight w:val="810"/>
        </w:trPr>
        <w:tc>
          <w:tcPr>
            <w:tcW w:w="4505" w:type="dxa"/>
          </w:tcPr>
          <w:p w14:paraId="4793C4A5" w14:textId="77777777" w:rsidR="00B73C1E" w:rsidRDefault="00B73C1E">
            <w:pPr>
              <w:pStyle w:val="TableParagraph"/>
              <w:ind w:left="0"/>
              <w:rPr>
                <w:rFonts w:ascii="Times New Roman"/>
              </w:rPr>
            </w:pPr>
          </w:p>
        </w:tc>
        <w:tc>
          <w:tcPr>
            <w:tcW w:w="4507" w:type="dxa"/>
          </w:tcPr>
          <w:p w14:paraId="4793C4A6" w14:textId="77777777" w:rsidR="00B73C1E" w:rsidRDefault="00B73C1E">
            <w:pPr>
              <w:pStyle w:val="TableParagraph"/>
              <w:ind w:left="0"/>
              <w:rPr>
                <w:rFonts w:ascii="Times New Roman"/>
              </w:rPr>
            </w:pPr>
          </w:p>
        </w:tc>
      </w:tr>
      <w:tr w:rsidR="00B73C1E" w14:paraId="4793C4AA" w14:textId="77777777">
        <w:trPr>
          <w:trHeight w:val="810"/>
        </w:trPr>
        <w:tc>
          <w:tcPr>
            <w:tcW w:w="4505" w:type="dxa"/>
            <w:shd w:val="clear" w:color="auto" w:fill="EBEBEB"/>
          </w:tcPr>
          <w:p w14:paraId="4793C4A8" w14:textId="49E2E68E" w:rsidR="00B73C1E" w:rsidRDefault="00476320">
            <w:pPr>
              <w:pStyle w:val="TableParagraph"/>
              <w:spacing w:before="179"/>
              <w:rPr>
                <w:b/>
                <w:bCs/>
              </w:rPr>
            </w:pPr>
            <w:r>
              <w:rPr>
                <w:b/>
                <w:bCs/>
              </w:rPr>
              <w:t>Occupa</w:t>
            </w:r>
            <w:r w:rsidR="00AE6257">
              <w:rPr>
                <w:b/>
                <w:bCs/>
              </w:rPr>
              <w:t>ti</w:t>
            </w:r>
            <w:r>
              <w:rPr>
                <w:b/>
                <w:bCs/>
              </w:rPr>
              <w:t>on:</w:t>
            </w:r>
          </w:p>
        </w:tc>
        <w:tc>
          <w:tcPr>
            <w:tcW w:w="4507" w:type="dxa"/>
            <w:shd w:val="clear" w:color="auto" w:fill="EBEBEB"/>
          </w:tcPr>
          <w:p w14:paraId="4793C4A9" w14:textId="58BA822B" w:rsidR="00B73C1E" w:rsidRDefault="00476320">
            <w:pPr>
              <w:pStyle w:val="TableParagraph"/>
              <w:spacing w:before="179"/>
              <w:rPr>
                <w:b/>
                <w:bCs/>
              </w:rPr>
            </w:pPr>
            <w:r>
              <w:rPr>
                <w:b/>
                <w:bCs/>
              </w:rPr>
              <w:t>Occupa</w:t>
            </w:r>
            <w:r w:rsidR="00AE6257">
              <w:rPr>
                <w:b/>
                <w:bCs/>
              </w:rPr>
              <w:t>ti</w:t>
            </w:r>
            <w:r>
              <w:rPr>
                <w:b/>
                <w:bCs/>
              </w:rPr>
              <w:t>on:</w:t>
            </w:r>
          </w:p>
        </w:tc>
      </w:tr>
    </w:tbl>
    <w:p w14:paraId="4793C4AB" w14:textId="77777777" w:rsidR="00B73C1E" w:rsidRDefault="00B73C1E">
      <w:pPr>
        <w:sectPr w:rsidR="00B73C1E">
          <w:pgSz w:w="11910" w:h="16840"/>
          <w:pgMar w:top="1420" w:right="1220" w:bottom="1200" w:left="1220" w:header="0" w:footer="922" w:gutter="0"/>
          <w:cols w:space="720"/>
        </w:sect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4505"/>
        <w:gridCol w:w="4507"/>
      </w:tblGrid>
      <w:tr w:rsidR="00B73C1E" w14:paraId="4793C4AE" w14:textId="77777777">
        <w:trPr>
          <w:trHeight w:val="810"/>
        </w:trPr>
        <w:tc>
          <w:tcPr>
            <w:tcW w:w="4505" w:type="dxa"/>
          </w:tcPr>
          <w:p w14:paraId="4793C4AC" w14:textId="77777777" w:rsidR="00B73C1E" w:rsidRDefault="00B73C1E">
            <w:pPr>
              <w:pStyle w:val="TableParagraph"/>
              <w:ind w:left="0"/>
              <w:rPr>
                <w:rFonts w:ascii="Times New Roman"/>
              </w:rPr>
            </w:pPr>
          </w:p>
        </w:tc>
        <w:tc>
          <w:tcPr>
            <w:tcW w:w="4507" w:type="dxa"/>
          </w:tcPr>
          <w:p w14:paraId="4793C4AD" w14:textId="77777777" w:rsidR="00B73C1E" w:rsidRDefault="00B73C1E">
            <w:pPr>
              <w:pStyle w:val="TableParagraph"/>
              <w:ind w:left="0"/>
              <w:rPr>
                <w:rFonts w:ascii="Times New Roman"/>
              </w:rPr>
            </w:pPr>
          </w:p>
        </w:tc>
      </w:tr>
      <w:tr w:rsidR="00B73C1E" w14:paraId="4793C4B1" w14:textId="77777777">
        <w:trPr>
          <w:trHeight w:val="808"/>
        </w:trPr>
        <w:tc>
          <w:tcPr>
            <w:tcW w:w="4505" w:type="dxa"/>
            <w:shd w:val="clear" w:color="auto" w:fill="EBEBEB"/>
          </w:tcPr>
          <w:p w14:paraId="4793C4AF" w14:textId="77777777" w:rsidR="00B73C1E" w:rsidRDefault="00476320">
            <w:pPr>
              <w:pStyle w:val="TableParagraph"/>
              <w:spacing w:before="179"/>
              <w:rPr>
                <w:b/>
              </w:rPr>
            </w:pPr>
            <w:r>
              <w:rPr>
                <w:b/>
              </w:rPr>
              <w:t>Time known:</w:t>
            </w:r>
          </w:p>
        </w:tc>
        <w:tc>
          <w:tcPr>
            <w:tcW w:w="4507" w:type="dxa"/>
            <w:shd w:val="clear" w:color="auto" w:fill="EBEBEB"/>
          </w:tcPr>
          <w:p w14:paraId="4793C4B0" w14:textId="77777777" w:rsidR="00B73C1E" w:rsidRDefault="00476320">
            <w:pPr>
              <w:pStyle w:val="TableParagraph"/>
              <w:spacing w:before="179"/>
              <w:rPr>
                <w:b/>
              </w:rPr>
            </w:pPr>
            <w:r>
              <w:rPr>
                <w:b/>
              </w:rPr>
              <w:t>Time known:</w:t>
            </w:r>
          </w:p>
        </w:tc>
      </w:tr>
      <w:tr w:rsidR="00B73C1E" w14:paraId="4793C4B4" w14:textId="77777777">
        <w:trPr>
          <w:trHeight w:val="810"/>
        </w:trPr>
        <w:tc>
          <w:tcPr>
            <w:tcW w:w="4505" w:type="dxa"/>
          </w:tcPr>
          <w:p w14:paraId="4793C4B2" w14:textId="77777777" w:rsidR="00B73C1E" w:rsidRDefault="00B73C1E">
            <w:pPr>
              <w:pStyle w:val="TableParagraph"/>
              <w:ind w:left="0"/>
              <w:rPr>
                <w:rFonts w:ascii="Times New Roman"/>
              </w:rPr>
            </w:pPr>
          </w:p>
        </w:tc>
        <w:tc>
          <w:tcPr>
            <w:tcW w:w="4507" w:type="dxa"/>
          </w:tcPr>
          <w:p w14:paraId="4793C4B3" w14:textId="77777777" w:rsidR="00B73C1E" w:rsidRDefault="00B73C1E">
            <w:pPr>
              <w:pStyle w:val="TableParagraph"/>
              <w:ind w:left="0"/>
              <w:rPr>
                <w:rFonts w:ascii="Times New Roman"/>
              </w:rPr>
            </w:pPr>
          </w:p>
        </w:tc>
      </w:tr>
      <w:tr w:rsidR="00B73C1E" w14:paraId="4793C4B9" w14:textId="77777777">
        <w:trPr>
          <w:trHeight w:val="1549"/>
        </w:trPr>
        <w:tc>
          <w:tcPr>
            <w:tcW w:w="4505" w:type="dxa"/>
            <w:tcBorders>
              <w:bottom w:val="single" w:sz="12" w:space="0" w:color="ABABAB"/>
            </w:tcBorders>
          </w:tcPr>
          <w:p w14:paraId="4793C4B5" w14:textId="77777777" w:rsidR="00B73C1E" w:rsidRDefault="00476320">
            <w:pPr>
              <w:pStyle w:val="TableParagraph"/>
              <w:spacing w:before="179" w:line="259" w:lineRule="auto"/>
              <w:ind w:right="148"/>
              <w:rPr>
                <w:b/>
              </w:rPr>
            </w:pPr>
            <w:r>
              <w:rPr>
                <w:b/>
              </w:rPr>
              <w:t>May references be taken up before interview?</w:t>
            </w:r>
          </w:p>
          <w:p w14:paraId="4793C4B6" w14:textId="77777777" w:rsidR="00B73C1E" w:rsidRDefault="00476320">
            <w:pPr>
              <w:pStyle w:val="TableParagraph"/>
              <w:spacing w:before="159"/>
            </w:pPr>
            <w:r>
              <w:t>YES/NO</w:t>
            </w:r>
          </w:p>
        </w:tc>
        <w:tc>
          <w:tcPr>
            <w:tcW w:w="4507" w:type="dxa"/>
            <w:tcBorders>
              <w:bottom w:val="single" w:sz="12" w:space="0" w:color="ABABAB"/>
            </w:tcBorders>
          </w:tcPr>
          <w:p w14:paraId="4793C4B7" w14:textId="77777777" w:rsidR="00B73C1E" w:rsidRDefault="00476320">
            <w:pPr>
              <w:pStyle w:val="TableParagraph"/>
              <w:spacing w:before="179" w:line="259" w:lineRule="auto"/>
              <w:ind w:right="150"/>
              <w:rPr>
                <w:b/>
              </w:rPr>
            </w:pPr>
            <w:r>
              <w:rPr>
                <w:b/>
              </w:rPr>
              <w:t>May references be taken up before interview?</w:t>
            </w:r>
          </w:p>
          <w:p w14:paraId="4793C4B8" w14:textId="77777777" w:rsidR="00B73C1E" w:rsidRDefault="00476320">
            <w:pPr>
              <w:pStyle w:val="TableParagraph"/>
              <w:spacing w:before="159"/>
            </w:pPr>
            <w:r>
              <w:t>YES/NO</w:t>
            </w:r>
          </w:p>
        </w:tc>
      </w:tr>
      <w:tr w:rsidR="00B73C1E" w14:paraId="4793C4C4" w14:textId="77777777">
        <w:trPr>
          <w:trHeight w:val="5408"/>
        </w:trPr>
        <w:tc>
          <w:tcPr>
            <w:tcW w:w="9012" w:type="dxa"/>
            <w:gridSpan w:val="2"/>
            <w:tcBorders>
              <w:top w:val="single" w:sz="12" w:space="0" w:color="ABABAB"/>
            </w:tcBorders>
          </w:tcPr>
          <w:p w14:paraId="4793C4BA" w14:textId="3294646A" w:rsidR="00B73C1E" w:rsidRDefault="00476320">
            <w:pPr>
              <w:pStyle w:val="TableParagraph"/>
              <w:spacing w:before="178"/>
              <w:rPr>
                <w:b/>
                <w:bCs/>
              </w:rPr>
            </w:pPr>
            <w:r>
              <w:rPr>
                <w:b/>
                <w:bCs/>
              </w:rPr>
              <w:t>Data protec</w:t>
            </w:r>
            <w:r w:rsidR="0081247F">
              <w:rPr>
                <w:b/>
                <w:bCs/>
              </w:rPr>
              <w:t>ti</w:t>
            </w:r>
            <w:r>
              <w:rPr>
                <w:b/>
                <w:bCs/>
              </w:rPr>
              <w:t>on</w:t>
            </w:r>
          </w:p>
          <w:p w14:paraId="4793C4BB" w14:textId="51F483FF" w:rsidR="00B73C1E" w:rsidRDefault="00476320">
            <w:pPr>
              <w:pStyle w:val="TableParagraph"/>
              <w:spacing w:before="183" w:line="259" w:lineRule="auto"/>
              <w:ind w:right="258"/>
            </w:pPr>
            <w:r>
              <w:t>Informa</w:t>
            </w:r>
            <w:r w:rsidR="0081247F">
              <w:t>ti</w:t>
            </w:r>
            <w:r>
              <w:t>on from this applica</w:t>
            </w:r>
            <w:r w:rsidR="0081247F">
              <w:t>ti</w:t>
            </w:r>
            <w:r>
              <w:t xml:space="preserve">on </w:t>
            </w:r>
            <w:r>
              <w:rPr>
                <w:spacing w:val="-3"/>
              </w:rPr>
              <w:t xml:space="preserve">may </w:t>
            </w:r>
            <w:r>
              <w:t xml:space="preserve">be processed </w:t>
            </w:r>
            <w:r>
              <w:rPr>
                <w:spacing w:val="-3"/>
              </w:rPr>
              <w:t xml:space="preserve">for </w:t>
            </w:r>
            <w:r>
              <w:t>purposes permit</w:t>
            </w:r>
            <w:r w:rsidR="0081247F">
              <w:t>t</w:t>
            </w:r>
            <w:r>
              <w:t xml:space="preserve">ed under the </w:t>
            </w:r>
            <w:r>
              <w:rPr>
                <w:spacing w:val="-23"/>
              </w:rPr>
              <w:t xml:space="preserve">General </w:t>
            </w:r>
            <w:r>
              <w:t>Data Protec</w:t>
            </w:r>
            <w:r w:rsidR="0081247F">
              <w:t>ti</w:t>
            </w:r>
            <w:r>
              <w:t>on Regula</w:t>
            </w:r>
            <w:r w:rsidR="0081247F">
              <w:t>ti</w:t>
            </w:r>
            <w:r>
              <w:t>on. Individuals have, on writ</w:t>
            </w:r>
            <w:r w:rsidR="0081247F">
              <w:t>t</w:t>
            </w:r>
            <w:r>
              <w:t xml:space="preserve">en request, the right of access to </w:t>
            </w:r>
            <w:r>
              <w:rPr>
                <w:spacing w:val="-30"/>
              </w:rPr>
              <w:t xml:space="preserve">personal </w:t>
            </w:r>
            <w:r>
              <w:t>data held about them.</w:t>
            </w:r>
          </w:p>
          <w:p w14:paraId="4793C4BC" w14:textId="4BA66937" w:rsidR="00B73C1E" w:rsidRDefault="00476320">
            <w:pPr>
              <w:pStyle w:val="TableParagraph"/>
              <w:spacing w:before="160" w:line="259" w:lineRule="auto"/>
              <w:ind w:right="258"/>
            </w:pPr>
            <w:r>
              <w:t>The organisa</w:t>
            </w:r>
            <w:r w:rsidR="0081247F">
              <w:t>ti</w:t>
            </w:r>
            <w:r>
              <w:t xml:space="preserve">on treats personal data collected during the recruitment process in </w:t>
            </w:r>
            <w:r>
              <w:rPr>
                <w:spacing w:val="-13"/>
              </w:rPr>
              <w:t xml:space="preserve">accordance </w:t>
            </w:r>
            <w:r>
              <w:t>with its data protec</w:t>
            </w:r>
            <w:r w:rsidR="0081247F">
              <w:t>ti</w:t>
            </w:r>
            <w:r>
              <w:t xml:space="preserve">on </w:t>
            </w:r>
            <w:r>
              <w:rPr>
                <w:spacing w:val="-3"/>
              </w:rPr>
              <w:t xml:space="preserve">policy. </w:t>
            </w:r>
            <w:r>
              <w:t>Informa</w:t>
            </w:r>
            <w:r w:rsidR="0081247F">
              <w:t>ti</w:t>
            </w:r>
            <w:r>
              <w:t xml:space="preserve">on about how your data is used and the basis for processing your </w:t>
            </w:r>
            <w:r>
              <w:rPr>
                <w:spacing w:val="-3"/>
              </w:rPr>
              <w:t xml:space="preserve">data </w:t>
            </w:r>
            <w:r>
              <w:t xml:space="preserve">is provided in our </w:t>
            </w:r>
            <w:r>
              <w:rPr>
                <w:spacing w:val="-3"/>
              </w:rPr>
              <w:t>organisa</w:t>
            </w:r>
            <w:r w:rsidR="0081247F">
              <w:rPr>
                <w:spacing w:val="-3"/>
              </w:rPr>
              <w:t>ti</w:t>
            </w:r>
            <w:r>
              <w:rPr>
                <w:spacing w:val="-3"/>
              </w:rPr>
              <w:t xml:space="preserve">on’s </w:t>
            </w:r>
            <w:r>
              <w:t>privacy statement.</w:t>
            </w:r>
          </w:p>
          <w:p w14:paraId="4793C4BD" w14:textId="00D96A55" w:rsidR="00B73C1E" w:rsidRDefault="00476320">
            <w:pPr>
              <w:pStyle w:val="TableParagraph"/>
              <w:spacing w:before="159"/>
              <w:rPr>
                <w:b/>
                <w:bCs/>
              </w:rPr>
            </w:pPr>
            <w:r>
              <w:rPr>
                <w:b/>
                <w:bCs/>
              </w:rPr>
              <w:t>Declara</w:t>
            </w:r>
            <w:r w:rsidR="0081247F">
              <w:rPr>
                <w:b/>
                <w:bCs/>
              </w:rPr>
              <w:t>ti</w:t>
            </w:r>
            <w:r>
              <w:rPr>
                <w:b/>
                <w:bCs/>
              </w:rPr>
              <w:t>on</w:t>
            </w:r>
          </w:p>
          <w:p w14:paraId="4793C4BE" w14:textId="128870F1" w:rsidR="00B73C1E" w:rsidRDefault="00476320">
            <w:pPr>
              <w:pStyle w:val="TableParagraph"/>
              <w:spacing w:before="180" w:line="259" w:lineRule="auto"/>
              <w:ind w:right="353"/>
            </w:pPr>
            <w:r>
              <w:t>I declare that the informa</w:t>
            </w:r>
            <w:r w:rsidR="0081247F">
              <w:t>ti</w:t>
            </w:r>
            <w:r>
              <w:t>on given in this applica</w:t>
            </w:r>
            <w:r w:rsidR="0081247F">
              <w:t>ti</w:t>
            </w:r>
            <w:r>
              <w:t xml:space="preserve">on is to the best of my knowledge </w:t>
            </w:r>
            <w:r>
              <w:rPr>
                <w:spacing w:val="-30"/>
              </w:rPr>
              <w:t xml:space="preserve">complete </w:t>
            </w:r>
            <w:r>
              <w:t>and correct.</w:t>
            </w:r>
          </w:p>
          <w:p w14:paraId="4793C4BF" w14:textId="77777777" w:rsidR="00B73C1E" w:rsidRDefault="00476320">
            <w:pPr>
              <w:pStyle w:val="TableParagraph"/>
              <w:spacing w:before="159"/>
            </w:pPr>
            <w:r>
              <w:t>Applicant's signature</w:t>
            </w:r>
          </w:p>
          <w:p w14:paraId="4793C4C0" w14:textId="77777777" w:rsidR="00B73C1E" w:rsidRDefault="00B73C1E">
            <w:pPr>
              <w:pStyle w:val="TableParagraph"/>
              <w:ind w:left="0"/>
              <w:rPr>
                <w:sz w:val="20"/>
              </w:rPr>
            </w:pPr>
          </w:p>
          <w:p w14:paraId="4793C4C1" w14:textId="77777777" w:rsidR="00B73C1E" w:rsidRDefault="00B73C1E">
            <w:pPr>
              <w:pStyle w:val="TableParagraph"/>
              <w:spacing w:before="1" w:after="1"/>
              <w:ind w:left="0"/>
              <w:rPr>
                <w:sz w:val="14"/>
              </w:rPr>
            </w:pPr>
          </w:p>
          <w:p w14:paraId="4793C4C2" w14:textId="42C7CBE4" w:rsidR="00B73C1E" w:rsidRDefault="00FB6613">
            <w:pPr>
              <w:pStyle w:val="TableParagraph"/>
              <w:spacing w:line="20" w:lineRule="exact"/>
              <w:ind w:left="171"/>
              <w:rPr>
                <w:sz w:val="2"/>
              </w:rPr>
            </w:pPr>
            <w:r>
              <w:rPr>
                <w:noProof/>
                <w:sz w:val="2"/>
              </w:rPr>
              <mc:AlternateContent>
                <mc:Choice Requires="wpg">
                  <w:drawing>
                    <wp:inline distT="0" distB="0" distL="0" distR="0" wp14:anchorId="4793C587" wp14:editId="16E0A287">
                      <wp:extent cx="2714625" cy="9525"/>
                      <wp:effectExtent l="12700" t="9525" r="6350" b="0"/>
                      <wp:docPr id="16638716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9525"/>
                                <a:chOff x="0" y="0"/>
                                <a:chExt cx="4275" cy="15"/>
                              </a:xfrm>
                            </wpg:grpSpPr>
                            <wps:wsp>
                              <wps:cNvPr id="1296222366" name="Line 3"/>
                              <wps:cNvCnPr>
                                <a:cxnSpLocks noChangeShapeType="1"/>
                              </wps:cNvCnPr>
                              <wps:spPr bwMode="auto">
                                <a:xfrm>
                                  <a:off x="0" y="7"/>
                                  <a:ext cx="4274"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4E9382" id="Group 2" o:spid="_x0000_s1026" style="width:213.75pt;height:.75pt;mso-position-horizontal-relative:char;mso-position-vertical-relative:line" coordsize="42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">
                      <v:line id="Line 3" o:spid="_x0000_s1027" style="position:absolute;visibility:visible;mso-wrap-style:square" from="0,7" to="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" strokeweight=".25292mm"/>
                      <w10:anchorlock/>
                    </v:group>
                  </w:pict>
                </mc:Fallback>
              </mc:AlternateContent>
            </w:r>
          </w:p>
          <w:p w14:paraId="4793C4C3" w14:textId="77777777" w:rsidR="00B73C1E" w:rsidRDefault="00476320">
            <w:pPr>
              <w:pStyle w:val="TableParagraph"/>
              <w:spacing w:before="195"/>
            </w:pPr>
            <w:r>
              <w:t>Note: Any false, incomplete or misleading statements may lead to dismissal.</w:t>
            </w:r>
          </w:p>
        </w:tc>
      </w:tr>
    </w:tbl>
    <w:p w14:paraId="4793C4C5" w14:textId="77777777" w:rsidR="00B73C1E" w:rsidRDefault="00B73C1E">
      <w:pPr>
        <w:pStyle w:val="BodyText"/>
        <w:rPr>
          <w:sz w:val="20"/>
        </w:rPr>
      </w:pPr>
    </w:p>
    <w:p w14:paraId="4793C4C6" w14:textId="77777777" w:rsidR="00B73C1E" w:rsidRDefault="00B73C1E">
      <w:pPr>
        <w:pStyle w:val="BodyText"/>
        <w:spacing w:before="8"/>
        <w:rPr>
          <w:sz w:val="16"/>
        </w:rPr>
      </w:pPr>
    </w:p>
    <w:p w14:paraId="4793C4C7" w14:textId="1480AF0D" w:rsidR="00B73C1E" w:rsidRDefault="00476320">
      <w:pPr>
        <w:pStyle w:val="Heading3"/>
        <w:ind w:left="220"/>
      </w:pPr>
      <w:r>
        <w:t>Sec</w:t>
      </w:r>
      <w:r w:rsidR="0081247F">
        <w:t>ti</w:t>
      </w:r>
      <w:r>
        <w:t>on 6 - Personal details</w:t>
      </w:r>
    </w:p>
    <w:p w14:paraId="4793C4C8" w14:textId="77777777" w:rsidR="00B73C1E" w:rsidRDefault="00B73C1E">
      <w:pPr>
        <w:pStyle w:val="BodyText"/>
        <w:spacing w:after="1"/>
        <w:rPr>
          <w:b/>
          <w:sz w:val="15"/>
        </w:r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2705"/>
        <w:gridCol w:w="6307"/>
      </w:tblGrid>
      <w:tr w:rsidR="00B73C1E" w14:paraId="4793C4CB" w14:textId="77777777">
        <w:trPr>
          <w:trHeight w:val="808"/>
        </w:trPr>
        <w:tc>
          <w:tcPr>
            <w:tcW w:w="2705" w:type="dxa"/>
            <w:shd w:val="clear" w:color="auto" w:fill="EBEBEB"/>
          </w:tcPr>
          <w:p w14:paraId="4793C4C9" w14:textId="77777777" w:rsidR="00B73C1E" w:rsidRDefault="00476320">
            <w:pPr>
              <w:pStyle w:val="TableParagraph"/>
              <w:spacing w:before="179"/>
              <w:rPr>
                <w:b/>
              </w:rPr>
            </w:pPr>
            <w:r>
              <w:rPr>
                <w:b/>
              </w:rPr>
              <w:t>Surname:</w:t>
            </w:r>
          </w:p>
        </w:tc>
        <w:tc>
          <w:tcPr>
            <w:tcW w:w="6307" w:type="dxa"/>
          </w:tcPr>
          <w:p w14:paraId="4793C4CA" w14:textId="77777777" w:rsidR="00B73C1E" w:rsidRDefault="00B73C1E">
            <w:pPr>
              <w:pStyle w:val="TableParagraph"/>
              <w:ind w:left="0"/>
              <w:rPr>
                <w:rFonts w:ascii="Times New Roman"/>
              </w:rPr>
            </w:pPr>
          </w:p>
        </w:tc>
      </w:tr>
      <w:tr w:rsidR="00B73C1E" w14:paraId="4793C4CE" w14:textId="77777777">
        <w:trPr>
          <w:trHeight w:val="810"/>
        </w:trPr>
        <w:tc>
          <w:tcPr>
            <w:tcW w:w="2705" w:type="dxa"/>
            <w:shd w:val="clear" w:color="auto" w:fill="EBEBEB"/>
          </w:tcPr>
          <w:p w14:paraId="4793C4CC" w14:textId="77777777" w:rsidR="00B73C1E" w:rsidRDefault="00476320">
            <w:pPr>
              <w:pStyle w:val="TableParagraph"/>
              <w:spacing w:before="181"/>
              <w:rPr>
                <w:b/>
              </w:rPr>
            </w:pPr>
            <w:r>
              <w:rPr>
                <w:b/>
              </w:rPr>
              <w:t>Forenames:</w:t>
            </w:r>
          </w:p>
        </w:tc>
        <w:tc>
          <w:tcPr>
            <w:tcW w:w="6307" w:type="dxa"/>
          </w:tcPr>
          <w:p w14:paraId="4793C4CD" w14:textId="77777777" w:rsidR="00B73C1E" w:rsidRDefault="00B73C1E">
            <w:pPr>
              <w:pStyle w:val="TableParagraph"/>
              <w:ind w:left="0"/>
              <w:rPr>
                <w:rFonts w:ascii="Times New Roman"/>
              </w:rPr>
            </w:pPr>
          </w:p>
        </w:tc>
      </w:tr>
      <w:tr w:rsidR="00B73C1E" w14:paraId="4793C4D1" w14:textId="77777777">
        <w:trPr>
          <w:trHeight w:val="1259"/>
        </w:trPr>
        <w:tc>
          <w:tcPr>
            <w:tcW w:w="2705" w:type="dxa"/>
            <w:shd w:val="clear" w:color="auto" w:fill="EBEBEB"/>
          </w:tcPr>
          <w:p w14:paraId="4793C4CF" w14:textId="77777777" w:rsidR="00B73C1E" w:rsidRDefault="00476320">
            <w:pPr>
              <w:pStyle w:val="TableParagraph"/>
              <w:spacing w:before="179"/>
              <w:rPr>
                <w:b/>
              </w:rPr>
            </w:pPr>
            <w:r>
              <w:rPr>
                <w:b/>
              </w:rPr>
              <w:t>Current address:</w:t>
            </w:r>
          </w:p>
        </w:tc>
        <w:tc>
          <w:tcPr>
            <w:tcW w:w="6307" w:type="dxa"/>
          </w:tcPr>
          <w:p w14:paraId="4793C4D0" w14:textId="77777777" w:rsidR="00B73C1E" w:rsidRDefault="00B73C1E">
            <w:pPr>
              <w:pStyle w:val="TableParagraph"/>
              <w:ind w:left="0"/>
              <w:rPr>
                <w:rFonts w:ascii="Times New Roman"/>
              </w:rPr>
            </w:pPr>
          </w:p>
        </w:tc>
      </w:tr>
    </w:tbl>
    <w:p w14:paraId="4793C4D2" w14:textId="77777777" w:rsidR="00B73C1E" w:rsidRDefault="00B73C1E">
      <w:pPr>
        <w:rPr>
          <w:rFonts w:ascii="Times New Roman"/>
        </w:rPr>
        <w:sectPr w:rsidR="00B73C1E">
          <w:pgSz w:w="11910" w:h="16840"/>
          <w:pgMar w:top="1420" w:right="1220" w:bottom="1200" w:left="1220" w:header="0" w:footer="922" w:gutter="0"/>
          <w:cols w:space="720"/>
        </w:sect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2705"/>
        <w:gridCol w:w="6307"/>
      </w:tblGrid>
      <w:tr w:rsidR="00B73C1E" w14:paraId="4793C4D6" w14:textId="77777777">
        <w:trPr>
          <w:trHeight w:val="1098"/>
        </w:trPr>
        <w:tc>
          <w:tcPr>
            <w:tcW w:w="2705" w:type="dxa"/>
            <w:shd w:val="clear" w:color="auto" w:fill="EBEBEB"/>
          </w:tcPr>
          <w:p w14:paraId="4793C4D3" w14:textId="3D08833E" w:rsidR="00B73C1E" w:rsidRDefault="00476320">
            <w:pPr>
              <w:pStyle w:val="TableParagraph"/>
              <w:spacing w:before="179"/>
              <w:rPr>
                <w:b/>
                <w:bCs/>
              </w:rPr>
            </w:pPr>
            <w:r>
              <w:rPr>
                <w:b/>
                <w:bCs/>
              </w:rPr>
              <w:lastRenderedPageBreak/>
              <w:t xml:space="preserve">Day </w:t>
            </w:r>
            <w:r w:rsidR="0081247F">
              <w:rPr>
                <w:b/>
                <w:bCs/>
              </w:rPr>
              <w:t>ti</w:t>
            </w:r>
            <w:r>
              <w:rPr>
                <w:b/>
                <w:bCs/>
              </w:rPr>
              <w:t>me telephone</w:t>
            </w:r>
          </w:p>
          <w:p w14:paraId="4793C4D4" w14:textId="77777777" w:rsidR="00B73C1E" w:rsidRDefault="00476320">
            <w:pPr>
              <w:pStyle w:val="TableParagraph"/>
              <w:spacing w:before="22"/>
              <w:rPr>
                <w:b/>
              </w:rPr>
            </w:pPr>
            <w:r>
              <w:rPr>
                <w:b/>
              </w:rPr>
              <w:t>number:</w:t>
            </w:r>
          </w:p>
        </w:tc>
        <w:tc>
          <w:tcPr>
            <w:tcW w:w="6307" w:type="dxa"/>
          </w:tcPr>
          <w:p w14:paraId="4793C4D5" w14:textId="77777777" w:rsidR="00B73C1E" w:rsidRDefault="00B73C1E">
            <w:pPr>
              <w:pStyle w:val="TableParagraph"/>
              <w:ind w:left="0"/>
              <w:rPr>
                <w:rFonts w:ascii="Times New Roman"/>
              </w:rPr>
            </w:pPr>
          </w:p>
        </w:tc>
      </w:tr>
      <w:tr w:rsidR="00B73C1E" w14:paraId="4793C4D9" w14:textId="77777777">
        <w:trPr>
          <w:trHeight w:val="1100"/>
        </w:trPr>
        <w:tc>
          <w:tcPr>
            <w:tcW w:w="2705" w:type="dxa"/>
            <w:shd w:val="clear" w:color="auto" w:fill="EBEBEB"/>
          </w:tcPr>
          <w:p w14:paraId="4793C4D7" w14:textId="77777777" w:rsidR="00B73C1E" w:rsidRDefault="00476320">
            <w:pPr>
              <w:pStyle w:val="TableParagraph"/>
              <w:spacing w:before="181" w:line="256" w:lineRule="auto"/>
              <w:ind w:right="46"/>
              <w:rPr>
                <w:b/>
              </w:rPr>
            </w:pPr>
            <w:r>
              <w:rPr>
                <w:b/>
              </w:rPr>
              <w:t>Evening telephone number:</w:t>
            </w:r>
          </w:p>
        </w:tc>
        <w:tc>
          <w:tcPr>
            <w:tcW w:w="6307" w:type="dxa"/>
          </w:tcPr>
          <w:p w14:paraId="4793C4D8" w14:textId="77777777" w:rsidR="00B73C1E" w:rsidRDefault="00B73C1E">
            <w:pPr>
              <w:pStyle w:val="TableParagraph"/>
              <w:ind w:left="0"/>
              <w:rPr>
                <w:rFonts w:ascii="Times New Roman"/>
              </w:rPr>
            </w:pPr>
          </w:p>
        </w:tc>
      </w:tr>
      <w:tr w:rsidR="00B73C1E" w14:paraId="4793C4DC" w14:textId="77777777">
        <w:trPr>
          <w:trHeight w:val="810"/>
        </w:trPr>
        <w:tc>
          <w:tcPr>
            <w:tcW w:w="2705" w:type="dxa"/>
            <w:shd w:val="clear" w:color="auto" w:fill="EBEBEB"/>
          </w:tcPr>
          <w:p w14:paraId="4793C4DA" w14:textId="77777777" w:rsidR="00B73C1E" w:rsidRDefault="00476320">
            <w:pPr>
              <w:pStyle w:val="TableParagraph"/>
              <w:spacing w:before="179"/>
              <w:rPr>
                <w:b/>
              </w:rPr>
            </w:pPr>
            <w:r>
              <w:rPr>
                <w:b/>
              </w:rPr>
              <w:t>Email:</w:t>
            </w:r>
          </w:p>
        </w:tc>
        <w:tc>
          <w:tcPr>
            <w:tcW w:w="6307" w:type="dxa"/>
          </w:tcPr>
          <w:p w14:paraId="4793C4DB" w14:textId="77777777" w:rsidR="00B73C1E" w:rsidRDefault="00B73C1E">
            <w:pPr>
              <w:pStyle w:val="TableParagraph"/>
              <w:ind w:left="0"/>
              <w:rPr>
                <w:rFonts w:ascii="Times New Roman"/>
              </w:rPr>
            </w:pPr>
          </w:p>
        </w:tc>
      </w:tr>
      <w:bookmarkEnd w:id="67"/>
    </w:tbl>
    <w:p w14:paraId="4793C4DD" w14:textId="77777777" w:rsidR="00B73C1E" w:rsidRDefault="00B73C1E">
      <w:pPr>
        <w:rPr>
          <w:rFonts w:ascii="Times New Roman"/>
        </w:rPr>
        <w:sectPr w:rsidR="00B73C1E">
          <w:pgSz w:w="11910" w:h="16840"/>
          <w:pgMar w:top="1420" w:right="1220" w:bottom="1120" w:left="1220" w:header="0" w:footer="922" w:gutter="0"/>
          <w:cols w:space="720"/>
        </w:sectPr>
      </w:pPr>
    </w:p>
    <w:p w14:paraId="4793C4DE" w14:textId="77777777" w:rsidR="00B73C1E" w:rsidRDefault="00476320">
      <w:pPr>
        <w:spacing w:before="21"/>
        <w:ind w:left="220"/>
        <w:rPr>
          <w:rFonts w:ascii="Calibri Light" w:hAnsi="Calibri Light"/>
          <w:sz w:val="32"/>
        </w:rPr>
      </w:pPr>
      <w:bookmarkStart w:id="68" w:name="Annex_D_–_Example_Reference_Form"/>
      <w:bookmarkEnd w:id="68"/>
      <w:r>
        <w:rPr>
          <w:rFonts w:ascii="Calibri Light" w:hAnsi="Calibri Light"/>
          <w:color w:val="2E5395"/>
          <w:sz w:val="32"/>
        </w:rPr>
        <w:lastRenderedPageBreak/>
        <w:t xml:space="preserve">Annex D – </w:t>
      </w:r>
      <w:bookmarkStart w:id="69" w:name="_Hlk205976341"/>
      <w:r>
        <w:rPr>
          <w:rFonts w:ascii="Calibri Light" w:hAnsi="Calibri Light"/>
          <w:color w:val="2E5395"/>
          <w:sz w:val="32"/>
        </w:rPr>
        <w:t>Example Reference Form</w:t>
      </w:r>
    </w:p>
    <w:p w14:paraId="4793C4DF" w14:textId="77777777" w:rsidR="00B73C1E" w:rsidRDefault="00B73C1E">
      <w:pPr>
        <w:pStyle w:val="BodyText"/>
        <w:rPr>
          <w:rFonts w:ascii="Calibri Light"/>
          <w:sz w:val="20"/>
        </w:rPr>
      </w:pPr>
    </w:p>
    <w:p w14:paraId="4793C4E0" w14:textId="77777777" w:rsidR="00B73C1E" w:rsidRDefault="00B73C1E">
      <w:pPr>
        <w:pStyle w:val="BodyText"/>
        <w:rPr>
          <w:rFonts w:ascii="Calibri Light"/>
          <w:sz w:val="20"/>
        </w:rPr>
      </w:pPr>
    </w:p>
    <w:p w14:paraId="4793C4E1" w14:textId="77777777" w:rsidR="00B73C1E" w:rsidRDefault="00B73C1E">
      <w:pPr>
        <w:pStyle w:val="BodyText"/>
        <w:rPr>
          <w:rFonts w:ascii="Calibri Light"/>
          <w:sz w:val="20"/>
        </w:rPr>
      </w:pPr>
    </w:p>
    <w:p w14:paraId="4793C4E2" w14:textId="77777777" w:rsidR="00B73C1E" w:rsidRDefault="00B73C1E">
      <w:pPr>
        <w:pStyle w:val="BodyText"/>
        <w:spacing w:before="2"/>
        <w:rPr>
          <w:rFonts w:ascii="Calibri Light"/>
          <w:sz w:val="16"/>
        </w:r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1894"/>
        <w:gridCol w:w="5136"/>
        <w:gridCol w:w="991"/>
        <w:gridCol w:w="991"/>
      </w:tblGrid>
      <w:tr w:rsidR="00B73C1E" w14:paraId="4793C4E4" w14:textId="77777777">
        <w:trPr>
          <w:trHeight w:val="810"/>
        </w:trPr>
        <w:tc>
          <w:tcPr>
            <w:tcW w:w="9012" w:type="dxa"/>
            <w:gridSpan w:val="4"/>
            <w:shd w:val="clear" w:color="auto" w:fill="EBEBEB"/>
          </w:tcPr>
          <w:p w14:paraId="4793C4E3" w14:textId="77777777" w:rsidR="00B73C1E" w:rsidRDefault="00476320">
            <w:pPr>
              <w:pStyle w:val="TableParagraph"/>
              <w:spacing w:before="181"/>
              <w:rPr>
                <w:b/>
              </w:rPr>
            </w:pPr>
            <w:r>
              <w:rPr>
                <w:b/>
              </w:rPr>
              <w:t>Reference request</w:t>
            </w:r>
          </w:p>
        </w:tc>
      </w:tr>
      <w:tr w:rsidR="00B73C1E" w14:paraId="4793C4E6" w14:textId="77777777">
        <w:trPr>
          <w:trHeight w:val="810"/>
        </w:trPr>
        <w:tc>
          <w:tcPr>
            <w:tcW w:w="9012" w:type="dxa"/>
            <w:gridSpan w:val="4"/>
            <w:shd w:val="clear" w:color="auto" w:fill="EBEBEB"/>
          </w:tcPr>
          <w:p w14:paraId="4793C4E5" w14:textId="2A6CDC68" w:rsidR="00B73C1E" w:rsidRDefault="00476320">
            <w:pPr>
              <w:pStyle w:val="TableParagraph"/>
              <w:spacing w:before="179"/>
              <w:rPr>
                <w:b/>
                <w:bCs/>
              </w:rPr>
            </w:pPr>
            <w:r>
              <w:rPr>
                <w:b/>
                <w:bCs/>
              </w:rPr>
              <w:t>Name [of employee or prospec</w:t>
            </w:r>
            <w:r w:rsidR="0081247F">
              <w:rPr>
                <w:b/>
                <w:bCs/>
              </w:rPr>
              <w:t>ti</w:t>
            </w:r>
            <w:r>
              <w:rPr>
                <w:b/>
                <w:bCs/>
              </w:rPr>
              <w:t>ve employee]:</w:t>
            </w:r>
          </w:p>
        </w:tc>
      </w:tr>
      <w:tr w:rsidR="00B73C1E" w14:paraId="4793C4E8" w14:textId="77777777">
        <w:trPr>
          <w:trHeight w:val="810"/>
        </w:trPr>
        <w:tc>
          <w:tcPr>
            <w:tcW w:w="9012" w:type="dxa"/>
            <w:gridSpan w:val="4"/>
          </w:tcPr>
          <w:p w14:paraId="4793C4E7" w14:textId="77777777" w:rsidR="00B73C1E" w:rsidRDefault="00B73C1E">
            <w:pPr>
              <w:pStyle w:val="TableParagraph"/>
              <w:ind w:left="0"/>
              <w:rPr>
                <w:rFonts w:ascii="Times New Roman"/>
              </w:rPr>
            </w:pPr>
          </w:p>
        </w:tc>
      </w:tr>
      <w:tr w:rsidR="00B73C1E" w14:paraId="4793C4EB" w14:textId="77777777">
        <w:trPr>
          <w:trHeight w:val="1677"/>
        </w:trPr>
        <w:tc>
          <w:tcPr>
            <w:tcW w:w="9012" w:type="dxa"/>
            <w:gridSpan w:val="4"/>
          </w:tcPr>
          <w:p w14:paraId="4793C4E9" w14:textId="77777777" w:rsidR="00B73C1E" w:rsidRDefault="00476320">
            <w:pPr>
              <w:pStyle w:val="TableParagraph"/>
              <w:spacing w:before="179"/>
              <w:jc w:val="both"/>
            </w:pPr>
            <w:r>
              <w:t>The person named above (the applicant) has applied for employment with our church as a [job</w:t>
            </w:r>
          </w:p>
          <w:p w14:paraId="4793C4EA" w14:textId="2F1565C4" w:rsidR="00B73C1E" w:rsidRDefault="0081247F">
            <w:pPr>
              <w:pStyle w:val="TableParagraph"/>
              <w:spacing w:before="22" w:line="259" w:lineRule="auto"/>
              <w:ind w:right="313"/>
              <w:jc w:val="both"/>
            </w:pPr>
            <w:r>
              <w:t>ti</w:t>
            </w:r>
            <w:r w:rsidR="00476320">
              <w:t xml:space="preserve">tle]. This post involves [set out </w:t>
            </w:r>
            <w:r w:rsidR="00476320">
              <w:rPr>
                <w:spacing w:val="-3"/>
              </w:rPr>
              <w:t xml:space="preserve">key </w:t>
            </w:r>
            <w:r w:rsidR="00476320">
              <w:t>job du</w:t>
            </w:r>
            <w:r>
              <w:t>ti</w:t>
            </w:r>
            <w:r w:rsidR="00476320">
              <w:t xml:space="preserve">es] working as part of a small team. </w:t>
            </w:r>
            <w:r w:rsidR="00476320">
              <w:rPr>
                <w:spacing w:val="-5"/>
              </w:rPr>
              <w:t xml:space="preserve">We </w:t>
            </w:r>
            <w:r w:rsidR="00476320">
              <w:t>are</w:t>
            </w:r>
            <w:r>
              <w:t xml:space="preserve"> seeking a</w:t>
            </w:r>
            <w:r w:rsidR="00476320">
              <w:t xml:space="preserve"> </w:t>
            </w:r>
            <w:r w:rsidR="00476320">
              <w:rPr>
                <w:spacing w:val="-3"/>
              </w:rPr>
              <w:t xml:space="preserve">reference </w:t>
            </w:r>
            <w:r w:rsidR="00476320">
              <w:t xml:space="preserve">in respect of the applicant, who has given us your name </w:t>
            </w:r>
            <w:r w:rsidR="00476320">
              <w:rPr>
                <w:spacing w:val="-3"/>
              </w:rPr>
              <w:t xml:space="preserve">for </w:t>
            </w:r>
            <w:r w:rsidR="00476320">
              <w:t xml:space="preserve">this purpose. </w:t>
            </w:r>
            <w:r w:rsidR="00476320">
              <w:rPr>
                <w:spacing w:val="-6"/>
              </w:rPr>
              <w:t xml:space="preserve">We </w:t>
            </w:r>
            <w:r w:rsidR="00476320">
              <w:t>would be grateful if you could answer the following questions as fully as possible.</w:t>
            </w:r>
          </w:p>
        </w:tc>
      </w:tr>
      <w:tr w:rsidR="00B73C1E" w14:paraId="4793C4EF" w14:textId="77777777">
        <w:trPr>
          <w:trHeight w:val="810"/>
        </w:trPr>
        <w:tc>
          <w:tcPr>
            <w:tcW w:w="7030" w:type="dxa"/>
            <w:gridSpan w:val="2"/>
          </w:tcPr>
          <w:p w14:paraId="4793C4EC" w14:textId="602028B2" w:rsidR="00B73C1E" w:rsidRDefault="00476320">
            <w:pPr>
              <w:pStyle w:val="TableParagraph"/>
              <w:spacing w:before="181"/>
            </w:pPr>
            <w:r>
              <w:t>Did the applicant work for your organisation?</w:t>
            </w:r>
          </w:p>
        </w:tc>
        <w:tc>
          <w:tcPr>
            <w:tcW w:w="991" w:type="dxa"/>
            <w:shd w:val="clear" w:color="auto" w:fill="EBEBEB"/>
          </w:tcPr>
          <w:p w14:paraId="4793C4ED" w14:textId="77777777" w:rsidR="00B73C1E" w:rsidRDefault="00476320">
            <w:pPr>
              <w:pStyle w:val="TableParagraph"/>
              <w:spacing w:before="181"/>
            </w:pPr>
            <w:r>
              <w:t>Yes</w:t>
            </w:r>
          </w:p>
        </w:tc>
        <w:tc>
          <w:tcPr>
            <w:tcW w:w="991" w:type="dxa"/>
            <w:shd w:val="clear" w:color="auto" w:fill="EBEBEB"/>
          </w:tcPr>
          <w:p w14:paraId="4793C4EE" w14:textId="77777777" w:rsidR="00B73C1E" w:rsidRDefault="00476320">
            <w:pPr>
              <w:pStyle w:val="TableParagraph"/>
              <w:spacing w:before="181"/>
            </w:pPr>
            <w:r>
              <w:t>No</w:t>
            </w:r>
          </w:p>
        </w:tc>
      </w:tr>
      <w:tr w:rsidR="00B73C1E" w14:paraId="4793C4F1" w14:textId="77777777">
        <w:trPr>
          <w:trHeight w:val="810"/>
        </w:trPr>
        <w:tc>
          <w:tcPr>
            <w:tcW w:w="9012" w:type="dxa"/>
            <w:gridSpan w:val="4"/>
          </w:tcPr>
          <w:p w14:paraId="4793C4F0" w14:textId="77777777" w:rsidR="00B73C1E" w:rsidRDefault="00476320">
            <w:pPr>
              <w:pStyle w:val="TableParagraph"/>
              <w:spacing w:before="179"/>
            </w:pPr>
            <w:r>
              <w:t>If "Yes", what were the applicant's start and leaving dates?</w:t>
            </w:r>
          </w:p>
        </w:tc>
      </w:tr>
      <w:tr w:rsidR="00B73C1E" w14:paraId="4793C4F4" w14:textId="77777777">
        <w:trPr>
          <w:trHeight w:val="808"/>
        </w:trPr>
        <w:tc>
          <w:tcPr>
            <w:tcW w:w="1894" w:type="dxa"/>
            <w:shd w:val="clear" w:color="auto" w:fill="EBEBEB"/>
          </w:tcPr>
          <w:p w14:paraId="4793C4F2" w14:textId="77777777" w:rsidR="00B73C1E" w:rsidRDefault="00476320">
            <w:pPr>
              <w:pStyle w:val="TableParagraph"/>
              <w:spacing w:before="179"/>
              <w:rPr>
                <w:b/>
              </w:rPr>
            </w:pPr>
            <w:r>
              <w:rPr>
                <w:b/>
              </w:rPr>
              <w:t>Start date:</w:t>
            </w:r>
          </w:p>
        </w:tc>
        <w:tc>
          <w:tcPr>
            <w:tcW w:w="7118" w:type="dxa"/>
            <w:gridSpan w:val="3"/>
          </w:tcPr>
          <w:p w14:paraId="4793C4F3" w14:textId="77777777" w:rsidR="00B73C1E" w:rsidRDefault="00B73C1E">
            <w:pPr>
              <w:pStyle w:val="TableParagraph"/>
              <w:ind w:left="0"/>
              <w:rPr>
                <w:rFonts w:ascii="Times New Roman"/>
              </w:rPr>
            </w:pPr>
          </w:p>
        </w:tc>
      </w:tr>
      <w:tr w:rsidR="00B73C1E" w14:paraId="4793C4F7" w14:textId="77777777">
        <w:trPr>
          <w:trHeight w:val="810"/>
        </w:trPr>
        <w:tc>
          <w:tcPr>
            <w:tcW w:w="1894" w:type="dxa"/>
            <w:shd w:val="clear" w:color="auto" w:fill="EBEBEB"/>
          </w:tcPr>
          <w:p w14:paraId="4793C4F5" w14:textId="77777777" w:rsidR="00B73C1E" w:rsidRDefault="00476320">
            <w:pPr>
              <w:pStyle w:val="TableParagraph"/>
              <w:spacing w:before="181"/>
              <w:rPr>
                <w:b/>
              </w:rPr>
            </w:pPr>
            <w:r>
              <w:rPr>
                <w:b/>
              </w:rPr>
              <w:t>Leaving date:</w:t>
            </w:r>
          </w:p>
        </w:tc>
        <w:tc>
          <w:tcPr>
            <w:tcW w:w="7118" w:type="dxa"/>
            <w:gridSpan w:val="3"/>
          </w:tcPr>
          <w:p w14:paraId="4793C4F6" w14:textId="77777777" w:rsidR="00B73C1E" w:rsidRDefault="00B73C1E">
            <w:pPr>
              <w:pStyle w:val="TableParagraph"/>
              <w:ind w:left="0"/>
              <w:rPr>
                <w:rFonts w:ascii="Times New Roman"/>
              </w:rPr>
            </w:pPr>
          </w:p>
        </w:tc>
      </w:tr>
      <w:tr w:rsidR="00B73C1E" w14:paraId="4793C4F9" w14:textId="77777777">
        <w:trPr>
          <w:trHeight w:val="810"/>
        </w:trPr>
        <w:tc>
          <w:tcPr>
            <w:tcW w:w="9012" w:type="dxa"/>
            <w:gridSpan w:val="4"/>
            <w:shd w:val="clear" w:color="auto" w:fill="EBEBEB"/>
          </w:tcPr>
          <w:p w14:paraId="4793C4F8" w14:textId="2EB54963" w:rsidR="00B73C1E" w:rsidRDefault="00476320">
            <w:pPr>
              <w:pStyle w:val="TableParagraph"/>
              <w:spacing w:before="179"/>
            </w:pPr>
            <w:r>
              <w:t>What was the applicant's job title with your organisation?</w:t>
            </w:r>
          </w:p>
        </w:tc>
      </w:tr>
      <w:tr w:rsidR="00B73C1E" w14:paraId="4793C4FB" w14:textId="77777777">
        <w:trPr>
          <w:trHeight w:val="1708"/>
        </w:trPr>
        <w:tc>
          <w:tcPr>
            <w:tcW w:w="9012" w:type="dxa"/>
            <w:gridSpan w:val="4"/>
          </w:tcPr>
          <w:p w14:paraId="4793C4FA" w14:textId="77777777" w:rsidR="00B73C1E" w:rsidRDefault="00B73C1E">
            <w:pPr>
              <w:pStyle w:val="TableParagraph"/>
              <w:ind w:left="0"/>
              <w:rPr>
                <w:rFonts w:ascii="Times New Roman"/>
              </w:rPr>
            </w:pPr>
          </w:p>
        </w:tc>
      </w:tr>
      <w:tr w:rsidR="00B73C1E" w14:paraId="4793C4FD" w14:textId="77777777">
        <w:trPr>
          <w:trHeight w:val="810"/>
        </w:trPr>
        <w:tc>
          <w:tcPr>
            <w:tcW w:w="9012" w:type="dxa"/>
            <w:gridSpan w:val="4"/>
            <w:shd w:val="clear" w:color="auto" w:fill="EBEBEB"/>
          </w:tcPr>
          <w:p w14:paraId="4793C4FC" w14:textId="71F26DAB" w:rsidR="00B73C1E" w:rsidRDefault="00476320">
            <w:pPr>
              <w:pStyle w:val="TableParagraph"/>
              <w:spacing w:before="181"/>
            </w:pPr>
            <w:r>
              <w:t>What were the applicant's main responsibilities in this role?</w:t>
            </w:r>
          </w:p>
        </w:tc>
      </w:tr>
      <w:tr w:rsidR="00B73C1E" w14:paraId="4793C4FF" w14:textId="77777777">
        <w:trPr>
          <w:trHeight w:val="1710"/>
        </w:trPr>
        <w:tc>
          <w:tcPr>
            <w:tcW w:w="9012" w:type="dxa"/>
            <w:gridSpan w:val="4"/>
          </w:tcPr>
          <w:p w14:paraId="4793C4FE" w14:textId="77777777" w:rsidR="00B73C1E" w:rsidRDefault="00B73C1E">
            <w:pPr>
              <w:pStyle w:val="TableParagraph"/>
              <w:ind w:left="0"/>
              <w:rPr>
                <w:rFonts w:ascii="Times New Roman"/>
              </w:rPr>
            </w:pPr>
          </w:p>
        </w:tc>
      </w:tr>
    </w:tbl>
    <w:p w14:paraId="4793C500" w14:textId="77777777" w:rsidR="00B73C1E" w:rsidRDefault="00B73C1E">
      <w:pPr>
        <w:rPr>
          <w:rFonts w:ascii="Times New Roman"/>
        </w:rPr>
        <w:sectPr w:rsidR="00B73C1E">
          <w:pgSz w:w="11910" w:h="16840"/>
          <w:pgMar w:top="1400" w:right="1220" w:bottom="1120" w:left="1220" w:header="0" w:footer="922" w:gutter="0"/>
          <w:cols w:space="720"/>
        </w:sect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1894"/>
        <w:gridCol w:w="1623"/>
        <w:gridCol w:w="1892"/>
        <w:gridCol w:w="1623"/>
        <w:gridCol w:w="992"/>
        <w:gridCol w:w="992"/>
      </w:tblGrid>
      <w:tr w:rsidR="00B73C1E" w14:paraId="4793C506" w14:textId="77777777">
        <w:trPr>
          <w:trHeight w:val="1098"/>
        </w:trPr>
        <w:tc>
          <w:tcPr>
            <w:tcW w:w="7032" w:type="dxa"/>
            <w:gridSpan w:val="4"/>
          </w:tcPr>
          <w:p w14:paraId="4793C501" w14:textId="77777777" w:rsidR="00B73C1E" w:rsidRDefault="00476320">
            <w:pPr>
              <w:pStyle w:val="TableParagraph"/>
              <w:spacing w:before="179" w:line="259" w:lineRule="auto"/>
            </w:pPr>
            <w:r>
              <w:lastRenderedPageBreak/>
              <w:t>Did the applicant have supervisory or line management responsibility for other staﬀ?</w:t>
            </w:r>
          </w:p>
        </w:tc>
        <w:tc>
          <w:tcPr>
            <w:tcW w:w="992" w:type="dxa"/>
            <w:shd w:val="clear" w:color="auto" w:fill="EBEBEB"/>
          </w:tcPr>
          <w:p w14:paraId="4793C502" w14:textId="77777777" w:rsidR="00B73C1E" w:rsidRDefault="00B73C1E">
            <w:pPr>
              <w:pStyle w:val="TableParagraph"/>
              <w:spacing w:before="8"/>
              <w:ind w:left="0"/>
              <w:rPr>
                <w:rFonts w:ascii="Calibri Light"/>
                <w:sz w:val="26"/>
              </w:rPr>
            </w:pPr>
          </w:p>
          <w:p w14:paraId="4793C503" w14:textId="77777777" w:rsidR="00B73C1E" w:rsidRDefault="00476320">
            <w:pPr>
              <w:pStyle w:val="TableParagraph"/>
              <w:ind w:left="177"/>
            </w:pPr>
            <w:r>
              <w:t>Yes</w:t>
            </w:r>
          </w:p>
        </w:tc>
        <w:tc>
          <w:tcPr>
            <w:tcW w:w="992" w:type="dxa"/>
            <w:shd w:val="clear" w:color="auto" w:fill="EBEBEB"/>
          </w:tcPr>
          <w:p w14:paraId="4793C504" w14:textId="77777777" w:rsidR="00B73C1E" w:rsidRDefault="00B73C1E">
            <w:pPr>
              <w:pStyle w:val="TableParagraph"/>
              <w:spacing w:before="8"/>
              <w:ind w:left="0"/>
              <w:rPr>
                <w:rFonts w:ascii="Calibri Light"/>
                <w:sz w:val="26"/>
              </w:rPr>
            </w:pPr>
          </w:p>
          <w:p w14:paraId="4793C505" w14:textId="77777777" w:rsidR="00B73C1E" w:rsidRDefault="00476320">
            <w:pPr>
              <w:pStyle w:val="TableParagraph"/>
              <w:ind w:left="176"/>
            </w:pPr>
            <w:r>
              <w:t>No</w:t>
            </w:r>
          </w:p>
        </w:tc>
      </w:tr>
      <w:tr w:rsidR="00B73C1E" w14:paraId="4793C50A" w14:textId="77777777">
        <w:trPr>
          <w:trHeight w:val="810"/>
        </w:trPr>
        <w:tc>
          <w:tcPr>
            <w:tcW w:w="7032" w:type="dxa"/>
            <w:gridSpan w:val="4"/>
          </w:tcPr>
          <w:p w14:paraId="4793C507" w14:textId="77777777" w:rsidR="00B73C1E" w:rsidRDefault="00476320">
            <w:pPr>
              <w:pStyle w:val="TableParagraph"/>
              <w:spacing w:before="181"/>
            </w:pPr>
            <w:r>
              <w:t>Did the applicant have responsibility for handling money?</w:t>
            </w:r>
          </w:p>
        </w:tc>
        <w:tc>
          <w:tcPr>
            <w:tcW w:w="992" w:type="dxa"/>
            <w:shd w:val="clear" w:color="auto" w:fill="EBEBEB"/>
          </w:tcPr>
          <w:p w14:paraId="4793C508" w14:textId="77777777" w:rsidR="00B73C1E" w:rsidRDefault="00476320">
            <w:pPr>
              <w:pStyle w:val="TableParagraph"/>
              <w:spacing w:before="181"/>
              <w:ind w:left="177"/>
            </w:pPr>
            <w:r>
              <w:t>Yes</w:t>
            </w:r>
          </w:p>
        </w:tc>
        <w:tc>
          <w:tcPr>
            <w:tcW w:w="992" w:type="dxa"/>
            <w:shd w:val="clear" w:color="auto" w:fill="EBEBEB"/>
          </w:tcPr>
          <w:p w14:paraId="4793C509" w14:textId="77777777" w:rsidR="00B73C1E" w:rsidRDefault="00476320">
            <w:pPr>
              <w:pStyle w:val="TableParagraph"/>
              <w:spacing w:before="181"/>
              <w:ind w:left="176"/>
            </w:pPr>
            <w:r>
              <w:t>No</w:t>
            </w:r>
          </w:p>
        </w:tc>
      </w:tr>
      <w:tr w:rsidR="00B73C1E" w14:paraId="4793C511" w14:textId="77777777">
        <w:trPr>
          <w:trHeight w:val="1100"/>
        </w:trPr>
        <w:tc>
          <w:tcPr>
            <w:tcW w:w="7032" w:type="dxa"/>
            <w:gridSpan w:val="4"/>
          </w:tcPr>
          <w:p w14:paraId="4793C50B" w14:textId="77777777" w:rsidR="00B73C1E" w:rsidRDefault="00476320">
            <w:pPr>
              <w:pStyle w:val="TableParagraph"/>
              <w:spacing w:before="179"/>
            </w:pPr>
            <w:r>
              <w:t>Did the applicant work on a regular basis with children, young people or</w:t>
            </w:r>
          </w:p>
          <w:p w14:paraId="4793C50C" w14:textId="77777777" w:rsidR="00B73C1E" w:rsidRDefault="00476320">
            <w:pPr>
              <w:pStyle w:val="TableParagraph"/>
              <w:spacing w:before="22"/>
            </w:pPr>
            <w:r>
              <w:t>adults at risk?</w:t>
            </w:r>
          </w:p>
        </w:tc>
        <w:tc>
          <w:tcPr>
            <w:tcW w:w="992" w:type="dxa"/>
            <w:shd w:val="clear" w:color="auto" w:fill="EBEBEB"/>
          </w:tcPr>
          <w:p w14:paraId="4793C50D" w14:textId="77777777" w:rsidR="00B73C1E" w:rsidRDefault="00B73C1E">
            <w:pPr>
              <w:pStyle w:val="TableParagraph"/>
              <w:spacing w:before="8"/>
              <w:ind w:left="0"/>
              <w:rPr>
                <w:rFonts w:ascii="Calibri Light"/>
                <w:sz w:val="26"/>
              </w:rPr>
            </w:pPr>
          </w:p>
          <w:p w14:paraId="4793C50E" w14:textId="77777777" w:rsidR="00B73C1E" w:rsidRDefault="00476320">
            <w:pPr>
              <w:pStyle w:val="TableParagraph"/>
              <w:ind w:left="177"/>
            </w:pPr>
            <w:r>
              <w:t>Yes</w:t>
            </w:r>
          </w:p>
        </w:tc>
        <w:tc>
          <w:tcPr>
            <w:tcW w:w="992" w:type="dxa"/>
            <w:shd w:val="clear" w:color="auto" w:fill="EBEBEB"/>
          </w:tcPr>
          <w:p w14:paraId="4793C50F" w14:textId="77777777" w:rsidR="00B73C1E" w:rsidRDefault="00B73C1E">
            <w:pPr>
              <w:pStyle w:val="TableParagraph"/>
              <w:spacing w:before="8"/>
              <w:ind w:left="0"/>
              <w:rPr>
                <w:rFonts w:ascii="Calibri Light"/>
                <w:sz w:val="26"/>
              </w:rPr>
            </w:pPr>
          </w:p>
          <w:p w14:paraId="4793C510" w14:textId="77777777" w:rsidR="00B73C1E" w:rsidRDefault="00476320">
            <w:pPr>
              <w:pStyle w:val="TableParagraph"/>
              <w:ind w:left="176"/>
            </w:pPr>
            <w:r>
              <w:t>No</w:t>
            </w:r>
          </w:p>
        </w:tc>
      </w:tr>
      <w:tr w:rsidR="00B73C1E" w14:paraId="4793C517" w14:textId="77777777">
        <w:trPr>
          <w:trHeight w:val="1098"/>
        </w:trPr>
        <w:tc>
          <w:tcPr>
            <w:tcW w:w="7032" w:type="dxa"/>
            <w:gridSpan w:val="4"/>
          </w:tcPr>
          <w:p w14:paraId="4793C512" w14:textId="09C8B88F" w:rsidR="00B73C1E" w:rsidRDefault="00476320">
            <w:pPr>
              <w:pStyle w:val="TableParagraph"/>
              <w:spacing w:before="179" w:line="259" w:lineRule="auto"/>
            </w:pPr>
            <w:r>
              <w:rPr>
                <w:spacing w:val="-3"/>
              </w:rPr>
              <w:t xml:space="preserve">Was </w:t>
            </w:r>
            <w:r>
              <w:t>the applicant required to work using their own initiative on a regular basis?</w:t>
            </w:r>
          </w:p>
        </w:tc>
        <w:tc>
          <w:tcPr>
            <w:tcW w:w="992" w:type="dxa"/>
            <w:shd w:val="clear" w:color="auto" w:fill="EBEBEB"/>
          </w:tcPr>
          <w:p w14:paraId="4793C513" w14:textId="77777777" w:rsidR="00B73C1E" w:rsidRDefault="00B73C1E">
            <w:pPr>
              <w:pStyle w:val="TableParagraph"/>
              <w:spacing w:before="5"/>
              <w:ind w:left="0"/>
              <w:rPr>
                <w:rFonts w:ascii="Calibri Light"/>
                <w:sz w:val="26"/>
              </w:rPr>
            </w:pPr>
          </w:p>
          <w:p w14:paraId="4793C514" w14:textId="77777777" w:rsidR="00B73C1E" w:rsidRDefault="00476320">
            <w:pPr>
              <w:pStyle w:val="TableParagraph"/>
              <w:ind w:left="177"/>
            </w:pPr>
            <w:r>
              <w:t>Yes</w:t>
            </w:r>
          </w:p>
        </w:tc>
        <w:tc>
          <w:tcPr>
            <w:tcW w:w="992" w:type="dxa"/>
            <w:shd w:val="clear" w:color="auto" w:fill="EBEBEB"/>
          </w:tcPr>
          <w:p w14:paraId="4793C515" w14:textId="77777777" w:rsidR="00B73C1E" w:rsidRDefault="00B73C1E">
            <w:pPr>
              <w:pStyle w:val="TableParagraph"/>
              <w:spacing w:before="5"/>
              <w:ind w:left="0"/>
              <w:rPr>
                <w:rFonts w:ascii="Calibri Light"/>
                <w:sz w:val="26"/>
              </w:rPr>
            </w:pPr>
          </w:p>
          <w:p w14:paraId="4793C516" w14:textId="77777777" w:rsidR="00B73C1E" w:rsidRDefault="00476320">
            <w:pPr>
              <w:pStyle w:val="TableParagraph"/>
              <w:ind w:left="176"/>
            </w:pPr>
            <w:r>
              <w:t>No</w:t>
            </w:r>
          </w:p>
        </w:tc>
      </w:tr>
      <w:tr w:rsidR="00B73C1E" w14:paraId="4793C519" w14:textId="77777777">
        <w:trPr>
          <w:trHeight w:val="810"/>
        </w:trPr>
        <w:tc>
          <w:tcPr>
            <w:tcW w:w="9016" w:type="dxa"/>
            <w:gridSpan w:val="6"/>
          </w:tcPr>
          <w:p w14:paraId="4793C518" w14:textId="56F4FAAE" w:rsidR="00B73C1E" w:rsidRDefault="00476320">
            <w:pPr>
              <w:pStyle w:val="TableParagraph"/>
              <w:spacing w:before="179"/>
              <w:rPr>
                <w:b/>
                <w:bCs/>
              </w:rPr>
            </w:pPr>
            <w:r>
              <w:rPr>
                <w:b/>
                <w:bCs/>
              </w:rPr>
              <w:t>What is your assessment of the following elements in relation to the applicant?</w:t>
            </w:r>
          </w:p>
        </w:tc>
      </w:tr>
      <w:tr w:rsidR="00B73C1E" w14:paraId="4793C51F" w14:textId="77777777">
        <w:trPr>
          <w:trHeight w:val="808"/>
        </w:trPr>
        <w:tc>
          <w:tcPr>
            <w:tcW w:w="1894" w:type="dxa"/>
            <w:shd w:val="clear" w:color="auto" w:fill="EBEBEB"/>
          </w:tcPr>
          <w:p w14:paraId="4793C51A" w14:textId="77777777" w:rsidR="00B73C1E" w:rsidRDefault="00B73C1E">
            <w:pPr>
              <w:pStyle w:val="TableParagraph"/>
              <w:ind w:left="0"/>
              <w:rPr>
                <w:rFonts w:ascii="Times New Roman"/>
              </w:rPr>
            </w:pPr>
          </w:p>
        </w:tc>
        <w:tc>
          <w:tcPr>
            <w:tcW w:w="1623" w:type="dxa"/>
            <w:shd w:val="clear" w:color="auto" w:fill="EBEBEB"/>
          </w:tcPr>
          <w:p w14:paraId="4793C51B" w14:textId="77777777" w:rsidR="00B73C1E" w:rsidRDefault="00476320">
            <w:pPr>
              <w:pStyle w:val="TableParagraph"/>
              <w:spacing w:before="179"/>
              <w:rPr>
                <w:b/>
              </w:rPr>
            </w:pPr>
            <w:r>
              <w:rPr>
                <w:b/>
              </w:rPr>
              <w:t>Excellent</w:t>
            </w:r>
          </w:p>
        </w:tc>
        <w:tc>
          <w:tcPr>
            <w:tcW w:w="1892" w:type="dxa"/>
            <w:shd w:val="clear" w:color="auto" w:fill="EBEBEB"/>
          </w:tcPr>
          <w:p w14:paraId="4793C51C" w14:textId="77777777" w:rsidR="00B73C1E" w:rsidRDefault="00476320">
            <w:pPr>
              <w:pStyle w:val="TableParagraph"/>
              <w:spacing w:before="179"/>
              <w:ind w:left="178"/>
              <w:rPr>
                <w:b/>
              </w:rPr>
            </w:pPr>
            <w:r>
              <w:rPr>
                <w:b/>
              </w:rPr>
              <w:t>Good</w:t>
            </w:r>
          </w:p>
        </w:tc>
        <w:tc>
          <w:tcPr>
            <w:tcW w:w="1623" w:type="dxa"/>
            <w:shd w:val="clear" w:color="auto" w:fill="EBEBEB"/>
          </w:tcPr>
          <w:p w14:paraId="4793C51D" w14:textId="77777777" w:rsidR="00B73C1E" w:rsidRDefault="00476320">
            <w:pPr>
              <w:pStyle w:val="TableParagraph"/>
              <w:spacing w:before="179"/>
              <w:ind w:left="177"/>
              <w:rPr>
                <w:b/>
              </w:rPr>
            </w:pPr>
            <w:r>
              <w:rPr>
                <w:b/>
              </w:rPr>
              <w:t>Fair</w:t>
            </w:r>
          </w:p>
        </w:tc>
        <w:tc>
          <w:tcPr>
            <w:tcW w:w="1984" w:type="dxa"/>
            <w:gridSpan w:val="2"/>
            <w:shd w:val="clear" w:color="auto" w:fill="EBEBEB"/>
          </w:tcPr>
          <w:p w14:paraId="4793C51E" w14:textId="77777777" w:rsidR="00B73C1E" w:rsidRDefault="00476320">
            <w:pPr>
              <w:pStyle w:val="TableParagraph"/>
              <w:spacing w:before="179"/>
              <w:ind w:left="177"/>
              <w:rPr>
                <w:b/>
              </w:rPr>
            </w:pPr>
            <w:r>
              <w:rPr>
                <w:b/>
              </w:rPr>
              <w:t>Poor</w:t>
            </w:r>
          </w:p>
        </w:tc>
      </w:tr>
      <w:tr w:rsidR="00B73C1E" w14:paraId="4793C525" w14:textId="77777777">
        <w:trPr>
          <w:trHeight w:val="810"/>
        </w:trPr>
        <w:tc>
          <w:tcPr>
            <w:tcW w:w="1894" w:type="dxa"/>
            <w:shd w:val="clear" w:color="auto" w:fill="EBEBEB"/>
          </w:tcPr>
          <w:p w14:paraId="4793C520" w14:textId="77777777" w:rsidR="00B73C1E" w:rsidRDefault="00476320">
            <w:pPr>
              <w:pStyle w:val="TableParagraph"/>
              <w:spacing w:before="181"/>
              <w:rPr>
                <w:b/>
              </w:rPr>
            </w:pPr>
            <w:r>
              <w:rPr>
                <w:b/>
              </w:rPr>
              <w:t>Quality of work</w:t>
            </w:r>
          </w:p>
        </w:tc>
        <w:tc>
          <w:tcPr>
            <w:tcW w:w="1623" w:type="dxa"/>
          </w:tcPr>
          <w:p w14:paraId="4793C521" w14:textId="77777777" w:rsidR="00B73C1E" w:rsidRDefault="00B73C1E">
            <w:pPr>
              <w:pStyle w:val="TableParagraph"/>
              <w:ind w:left="0"/>
              <w:rPr>
                <w:rFonts w:ascii="Times New Roman"/>
              </w:rPr>
            </w:pPr>
          </w:p>
        </w:tc>
        <w:tc>
          <w:tcPr>
            <w:tcW w:w="1892" w:type="dxa"/>
          </w:tcPr>
          <w:p w14:paraId="4793C522" w14:textId="77777777" w:rsidR="00B73C1E" w:rsidRDefault="00B73C1E">
            <w:pPr>
              <w:pStyle w:val="TableParagraph"/>
              <w:ind w:left="0"/>
              <w:rPr>
                <w:rFonts w:ascii="Times New Roman"/>
              </w:rPr>
            </w:pPr>
          </w:p>
        </w:tc>
        <w:tc>
          <w:tcPr>
            <w:tcW w:w="1623" w:type="dxa"/>
          </w:tcPr>
          <w:p w14:paraId="4793C523" w14:textId="77777777" w:rsidR="00B73C1E" w:rsidRDefault="00B73C1E">
            <w:pPr>
              <w:pStyle w:val="TableParagraph"/>
              <w:ind w:left="0"/>
              <w:rPr>
                <w:rFonts w:ascii="Times New Roman"/>
              </w:rPr>
            </w:pPr>
          </w:p>
        </w:tc>
        <w:tc>
          <w:tcPr>
            <w:tcW w:w="1984" w:type="dxa"/>
            <w:gridSpan w:val="2"/>
          </w:tcPr>
          <w:p w14:paraId="4793C524" w14:textId="77777777" w:rsidR="00B73C1E" w:rsidRDefault="00B73C1E">
            <w:pPr>
              <w:pStyle w:val="TableParagraph"/>
              <w:ind w:left="0"/>
              <w:rPr>
                <w:rFonts w:ascii="Times New Roman"/>
              </w:rPr>
            </w:pPr>
          </w:p>
        </w:tc>
      </w:tr>
      <w:tr w:rsidR="00B73C1E" w14:paraId="4793C52C" w14:textId="77777777">
        <w:trPr>
          <w:trHeight w:val="1098"/>
        </w:trPr>
        <w:tc>
          <w:tcPr>
            <w:tcW w:w="1894" w:type="dxa"/>
            <w:shd w:val="clear" w:color="auto" w:fill="EBEBEB"/>
          </w:tcPr>
          <w:p w14:paraId="4793C526" w14:textId="77777777" w:rsidR="00B73C1E" w:rsidRDefault="00476320">
            <w:pPr>
              <w:pStyle w:val="TableParagraph"/>
              <w:spacing w:before="179"/>
              <w:rPr>
                <w:b/>
              </w:rPr>
            </w:pPr>
            <w:r>
              <w:rPr>
                <w:b/>
              </w:rPr>
              <w:t>Accuracy of</w:t>
            </w:r>
          </w:p>
          <w:p w14:paraId="4793C527" w14:textId="77777777" w:rsidR="00B73C1E" w:rsidRDefault="00476320">
            <w:pPr>
              <w:pStyle w:val="TableParagraph"/>
              <w:spacing w:before="22"/>
              <w:rPr>
                <w:b/>
              </w:rPr>
            </w:pPr>
            <w:r>
              <w:rPr>
                <w:b/>
              </w:rPr>
              <w:t>work</w:t>
            </w:r>
          </w:p>
        </w:tc>
        <w:tc>
          <w:tcPr>
            <w:tcW w:w="1623" w:type="dxa"/>
          </w:tcPr>
          <w:p w14:paraId="4793C528" w14:textId="77777777" w:rsidR="00B73C1E" w:rsidRDefault="00B73C1E">
            <w:pPr>
              <w:pStyle w:val="TableParagraph"/>
              <w:ind w:left="0"/>
              <w:rPr>
                <w:rFonts w:ascii="Times New Roman"/>
              </w:rPr>
            </w:pPr>
          </w:p>
        </w:tc>
        <w:tc>
          <w:tcPr>
            <w:tcW w:w="1892" w:type="dxa"/>
          </w:tcPr>
          <w:p w14:paraId="4793C529" w14:textId="77777777" w:rsidR="00B73C1E" w:rsidRDefault="00B73C1E">
            <w:pPr>
              <w:pStyle w:val="TableParagraph"/>
              <w:ind w:left="0"/>
              <w:rPr>
                <w:rFonts w:ascii="Times New Roman"/>
              </w:rPr>
            </w:pPr>
          </w:p>
        </w:tc>
        <w:tc>
          <w:tcPr>
            <w:tcW w:w="1623" w:type="dxa"/>
          </w:tcPr>
          <w:p w14:paraId="4793C52A" w14:textId="77777777" w:rsidR="00B73C1E" w:rsidRDefault="00B73C1E">
            <w:pPr>
              <w:pStyle w:val="TableParagraph"/>
              <w:ind w:left="0"/>
              <w:rPr>
                <w:rFonts w:ascii="Times New Roman"/>
              </w:rPr>
            </w:pPr>
          </w:p>
        </w:tc>
        <w:tc>
          <w:tcPr>
            <w:tcW w:w="1984" w:type="dxa"/>
            <w:gridSpan w:val="2"/>
          </w:tcPr>
          <w:p w14:paraId="4793C52B" w14:textId="77777777" w:rsidR="00B73C1E" w:rsidRDefault="00B73C1E">
            <w:pPr>
              <w:pStyle w:val="TableParagraph"/>
              <w:ind w:left="0"/>
              <w:rPr>
                <w:rFonts w:ascii="Times New Roman"/>
              </w:rPr>
            </w:pPr>
          </w:p>
        </w:tc>
      </w:tr>
      <w:tr w:rsidR="00B73C1E" w14:paraId="4793C532" w14:textId="77777777">
        <w:trPr>
          <w:trHeight w:val="1101"/>
        </w:trPr>
        <w:tc>
          <w:tcPr>
            <w:tcW w:w="1894" w:type="dxa"/>
            <w:shd w:val="clear" w:color="auto" w:fill="EBEBEB"/>
          </w:tcPr>
          <w:p w14:paraId="4793C52D" w14:textId="17402105" w:rsidR="00B73C1E" w:rsidRDefault="00476320">
            <w:pPr>
              <w:pStyle w:val="TableParagraph"/>
              <w:spacing w:before="181" w:line="256" w:lineRule="auto"/>
              <w:ind w:right="326"/>
              <w:rPr>
                <w:b/>
                <w:bCs/>
              </w:rPr>
            </w:pPr>
            <w:r>
              <w:rPr>
                <w:b/>
                <w:bCs/>
              </w:rPr>
              <w:t xml:space="preserve">Dedication to the </w:t>
            </w:r>
            <w:r>
              <w:rPr>
                <w:b/>
                <w:bCs/>
                <w:spacing w:val="-2"/>
              </w:rPr>
              <w:t>job</w:t>
            </w:r>
          </w:p>
        </w:tc>
        <w:tc>
          <w:tcPr>
            <w:tcW w:w="1623" w:type="dxa"/>
          </w:tcPr>
          <w:p w14:paraId="4793C52E" w14:textId="77777777" w:rsidR="00B73C1E" w:rsidRDefault="00B73C1E">
            <w:pPr>
              <w:pStyle w:val="TableParagraph"/>
              <w:ind w:left="0"/>
              <w:rPr>
                <w:rFonts w:ascii="Times New Roman"/>
              </w:rPr>
            </w:pPr>
          </w:p>
        </w:tc>
        <w:tc>
          <w:tcPr>
            <w:tcW w:w="1892" w:type="dxa"/>
          </w:tcPr>
          <w:p w14:paraId="4793C52F" w14:textId="77777777" w:rsidR="00B73C1E" w:rsidRDefault="00B73C1E">
            <w:pPr>
              <w:pStyle w:val="TableParagraph"/>
              <w:ind w:left="0"/>
              <w:rPr>
                <w:rFonts w:ascii="Times New Roman"/>
              </w:rPr>
            </w:pPr>
          </w:p>
        </w:tc>
        <w:tc>
          <w:tcPr>
            <w:tcW w:w="1623" w:type="dxa"/>
          </w:tcPr>
          <w:p w14:paraId="4793C530" w14:textId="77777777" w:rsidR="00B73C1E" w:rsidRDefault="00B73C1E">
            <w:pPr>
              <w:pStyle w:val="TableParagraph"/>
              <w:ind w:left="0"/>
              <w:rPr>
                <w:rFonts w:ascii="Times New Roman"/>
              </w:rPr>
            </w:pPr>
          </w:p>
        </w:tc>
        <w:tc>
          <w:tcPr>
            <w:tcW w:w="1984" w:type="dxa"/>
            <w:gridSpan w:val="2"/>
          </w:tcPr>
          <w:p w14:paraId="4793C531" w14:textId="77777777" w:rsidR="00B73C1E" w:rsidRDefault="00B73C1E">
            <w:pPr>
              <w:pStyle w:val="TableParagraph"/>
              <w:ind w:left="0"/>
              <w:rPr>
                <w:rFonts w:ascii="Times New Roman"/>
              </w:rPr>
            </w:pPr>
          </w:p>
        </w:tc>
      </w:tr>
      <w:tr w:rsidR="00B73C1E" w14:paraId="4793C538" w14:textId="77777777">
        <w:trPr>
          <w:trHeight w:val="1388"/>
        </w:trPr>
        <w:tc>
          <w:tcPr>
            <w:tcW w:w="1894" w:type="dxa"/>
            <w:shd w:val="clear" w:color="auto" w:fill="EBEBEB"/>
          </w:tcPr>
          <w:p w14:paraId="4793C533" w14:textId="77777777" w:rsidR="00B73C1E" w:rsidRDefault="00476320">
            <w:pPr>
              <w:pStyle w:val="TableParagraph"/>
              <w:spacing w:before="179" w:line="259" w:lineRule="auto"/>
              <w:ind w:right="326"/>
              <w:rPr>
                <w:b/>
              </w:rPr>
            </w:pPr>
            <w:r>
              <w:rPr>
                <w:b/>
              </w:rPr>
              <w:t>Ability to work without supervision</w:t>
            </w:r>
          </w:p>
        </w:tc>
        <w:tc>
          <w:tcPr>
            <w:tcW w:w="1623" w:type="dxa"/>
          </w:tcPr>
          <w:p w14:paraId="4793C534" w14:textId="77777777" w:rsidR="00B73C1E" w:rsidRDefault="00B73C1E">
            <w:pPr>
              <w:pStyle w:val="TableParagraph"/>
              <w:ind w:left="0"/>
              <w:rPr>
                <w:rFonts w:ascii="Times New Roman"/>
              </w:rPr>
            </w:pPr>
          </w:p>
        </w:tc>
        <w:tc>
          <w:tcPr>
            <w:tcW w:w="1892" w:type="dxa"/>
          </w:tcPr>
          <w:p w14:paraId="4793C535" w14:textId="77777777" w:rsidR="00B73C1E" w:rsidRDefault="00B73C1E">
            <w:pPr>
              <w:pStyle w:val="TableParagraph"/>
              <w:ind w:left="0"/>
              <w:rPr>
                <w:rFonts w:ascii="Times New Roman"/>
              </w:rPr>
            </w:pPr>
          </w:p>
        </w:tc>
        <w:tc>
          <w:tcPr>
            <w:tcW w:w="1623" w:type="dxa"/>
          </w:tcPr>
          <w:p w14:paraId="4793C536" w14:textId="77777777" w:rsidR="00B73C1E" w:rsidRDefault="00B73C1E">
            <w:pPr>
              <w:pStyle w:val="TableParagraph"/>
              <w:ind w:left="0"/>
              <w:rPr>
                <w:rFonts w:ascii="Times New Roman"/>
              </w:rPr>
            </w:pPr>
          </w:p>
        </w:tc>
        <w:tc>
          <w:tcPr>
            <w:tcW w:w="1984" w:type="dxa"/>
            <w:gridSpan w:val="2"/>
          </w:tcPr>
          <w:p w14:paraId="4793C537" w14:textId="77777777" w:rsidR="00B73C1E" w:rsidRDefault="00B73C1E">
            <w:pPr>
              <w:pStyle w:val="TableParagraph"/>
              <w:ind w:left="0"/>
              <w:rPr>
                <w:rFonts w:ascii="Times New Roman"/>
              </w:rPr>
            </w:pPr>
          </w:p>
        </w:tc>
      </w:tr>
      <w:tr w:rsidR="00B73C1E" w14:paraId="4793C53E" w14:textId="77777777">
        <w:trPr>
          <w:trHeight w:val="1679"/>
        </w:trPr>
        <w:tc>
          <w:tcPr>
            <w:tcW w:w="1894" w:type="dxa"/>
            <w:shd w:val="clear" w:color="auto" w:fill="EBEBEB"/>
          </w:tcPr>
          <w:p w14:paraId="4793C539" w14:textId="22C797E8" w:rsidR="00B73C1E" w:rsidRDefault="00476320">
            <w:pPr>
              <w:pStyle w:val="TableParagraph"/>
              <w:spacing w:before="179" w:line="259" w:lineRule="auto"/>
              <w:ind w:right="386"/>
              <w:rPr>
                <w:b/>
                <w:bCs/>
              </w:rPr>
            </w:pPr>
            <w:r>
              <w:rPr>
                <w:b/>
                <w:bCs/>
              </w:rPr>
              <w:t>A</w:t>
            </w:r>
            <w:r>
              <w:rPr>
                <w:b/>
                <w:bCs/>
                <w:spacing w:val="-1"/>
              </w:rPr>
              <w:t>b</w:t>
            </w:r>
            <w:r>
              <w:rPr>
                <w:b/>
                <w:bCs/>
              </w:rPr>
              <w:t>le</w:t>
            </w:r>
            <w:r>
              <w:rPr>
                <w:b/>
                <w:bCs/>
                <w:spacing w:val="-1"/>
              </w:rPr>
              <w:t xml:space="preserve"> </w:t>
            </w:r>
            <w:r>
              <w:rPr>
                <w:b/>
                <w:bCs/>
                <w:spacing w:val="-3"/>
              </w:rPr>
              <w:t>t</w:t>
            </w:r>
            <w:r>
              <w:rPr>
                <w:b/>
                <w:bCs/>
              </w:rPr>
              <w:t>o</w:t>
            </w:r>
            <w:r>
              <w:rPr>
                <w:b/>
                <w:bCs/>
                <w:spacing w:val="-1"/>
              </w:rPr>
              <w:t xml:space="preserve"> bu</w:t>
            </w:r>
            <w:r>
              <w:rPr>
                <w:b/>
                <w:bCs/>
                <w:spacing w:val="-2"/>
              </w:rPr>
              <w:t>i</w:t>
            </w:r>
            <w:r>
              <w:rPr>
                <w:b/>
                <w:bCs/>
              </w:rPr>
              <w:t xml:space="preserve">ld </w:t>
            </w:r>
            <w:r>
              <w:rPr>
                <w:b/>
                <w:bCs/>
                <w:spacing w:val="-1"/>
              </w:rPr>
              <w:t>an</w:t>
            </w:r>
            <w:r>
              <w:rPr>
                <w:b/>
                <w:bCs/>
              </w:rPr>
              <w:t>d</w:t>
            </w:r>
            <w:r>
              <w:rPr>
                <w:b/>
                <w:bCs/>
                <w:spacing w:val="-1"/>
              </w:rPr>
              <w:t xml:space="preserve"> </w:t>
            </w:r>
            <w:r>
              <w:rPr>
                <w:b/>
                <w:bCs/>
                <w:spacing w:val="-2"/>
              </w:rPr>
              <w:t>m</w:t>
            </w:r>
            <w:r>
              <w:rPr>
                <w:b/>
                <w:bCs/>
                <w:spacing w:val="-3"/>
              </w:rPr>
              <w:t>a</w:t>
            </w:r>
            <w:r>
              <w:rPr>
                <w:b/>
                <w:bCs/>
                <w:spacing w:val="-2"/>
              </w:rPr>
              <w:t>i</w:t>
            </w:r>
            <w:r>
              <w:rPr>
                <w:b/>
                <w:bCs/>
                <w:spacing w:val="-3"/>
              </w:rPr>
              <w:t>n</w:t>
            </w:r>
            <w:r>
              <w:rPr>
                <w:b/>
                <w:bCs/>
                <w:spacing w:val="-5"/>
              </w:rPr>
              <w:t>t</w:t>
            </w:r>
            <w:r>
              <w:rPr>
                <w:b/>
                <w:bCs/>
                <w:spacing w:val="-3"/>
              </w:rPr>
              <w:t>a</w:t>
            </w:r>
            <w:r>
              <w:rPr>
                <w:b/>
                <w:bCs/>
                <w:spacing w:val="-2"/>
              </w:rPr>
              <w:t>in</w:t>
            </w:r>
            <w:r>
              <w:rPr>
                <w:b/>
                <w:bCs/>
              </w:rPr>
              <w:t xml:space="preserve"> </w:t>
            </w:r>
            <w:r>
              <w:rPr>
                <w:b/>
                <w:bCs/>
                <w:spacing w:val="-2"/>
              </w:rPr>
              <w:t>wo</w:t>
            </w:r>
            <w:r>
              <w:rPr>
                <w:b/>
                <w:bCs/>
              </w:rPr>
              <w:t>r</w:t>
            </w:r>
            <w:r>
              <w:rPr>
                <w:b/>
                <w:bCs/>
                <w:spacing w:val="-1"/>
              </w:rPr>
              <w:t>k</w:t>
            </w:r>
            <w:r>
              <w:rPr>
                <w:b/>
                <w:bCs/>
              </w:rPr>
              <w:t>i</w:t>
            </w:r>
            <w:r>
              <w:rPr>
                <w:b/>
                <w:bCs/>
                <w:spacing w:val="-1"/>
              </w:rPr>
              <w:t>n</w:t>
            </w:r>
            <w:r>
              <w:rPr>
                <w:b/>
                <w:bCs/>
              </w:rPr>
              <w:t xml:space="preserve">g </w:t>
            </w:r>
            <w:r>
              <w:rPr>
                <w:b/>
                <w:bCs/>
                <w:spacing w:val="-2"/>
              </w:rPr>
              <w:t>r</w:t>
            </w:r>
            <w:r>
              <w:rPr>
                <w:b/>
                <w:bCs/>
                <w:spacing w:val="-1"/>
              </w:rPr>
              <w:t>e</w:t>
            </w:r>
            <w:r>
              <w:rPr>
                <w:b/>
                <w:bCs/>
              </w:rPr>
              <w:t>l</w:t>
            </w:r>
            <w:r>
              <w:rPr>
                <w:b/>
                <w:bCs/>
                <w:spacing w:val="-4"/>
              </w:rPr>
              <w:t>a</w:t>
            </w:r>
            <w:r>
              <w:rPr>
                <w:b/>
                <w:bCs/>
                <w:w w:val="115"/>
              </w:rPr>
              <w:t>ti</w:t>
            </w:r>
            <w:r>
              <w:rPr>
                <w:b/>
                <w:bCs/>
                <w:spacing w:val="-2"/>
              </w:rPr>
              <w:t>o</w:t>
            </w:r>
            <w:r>
              <w:rPr>
                <w:b/>
                <w:bCs/>
                <w:spacing w:val="-1"/>
              </w:rPr>
              <w:t>n</w:t>
            </w:r>
            <w:r>
              <w:rPr>
                <w:b/>
                <w:bCs/>
              </w:rPr>
              <w:t>s</w:t>
            </w:r>
            <w:r>
              <w:rPr>
                <w:b/>
                <w:bCs/>
                <w:spacing w:val="-1"/>
              </w:rPr>
              <w:t>h</w:t>
            </w:r>
            <w:r>
              <w:rPr>
                <w:b/>
                <w:bCs/>
              </w:rPr>
              <w:t>i</w:t>
            </w:r>
            <w:r>
              <w:rPr>
                <w:b/>
                <w:bCs/>
                <w:spacing w:val="-4"/>
              </w:rPr>
              <w:t>ps</w:t>
            </w:r>
          </w:p>
        </w:tc>
        <w:tc>
          <w:tcPr>
            <w:tcW w:w="1623" w:type="dxa"/>
          </w:tcPr>
          <w:p w14:paraId="4793C53A" w14:textId="77777777" w:rsidR="00B73C1E" w:rsidRDefault="00B73C1E">
            <w:pPr>
              <w:pStyle w:val="TableParagraph"/>
              <w:ind w:left="0"/>
              <w:rPr>
                <w:rFonts w:ascii="Times New Roman"/>
              </w:rPr>
            </w:pPr>
          </w:p>
        </w:tc>
        <w:tc>
          <w:tcPr>
            <w:tcW w:w="1892" w:type="dxa"/>
          </w:tcPr>
          <w:p w14:paraId="4793C53B" w14:textId="77777777" w:rsidR="00B73C1E" w:rsidRDefault="00B73C1E">
            <w:pPr>
              <w:pStyle w:val="TableParagraph"/>
              <w:ind w:left="0"/>
              <w:rPr>
                <w:rFonts w:ascii="Times New Roman"/>
              </w:rPr>
            </w:pPr>
          </w:p>
        </w:tc>
        <w:tc>
          <w:tcPr>
            <w:tcW w:w="1623" w:type="dxa"/>
          </w:tcPr>
          <w:p w14:paraId="4793C53C" w14:textId="77777777" w:rsidR="00B73C1E" w:rsidRDefault="00B73C1E">
            <w:pPr>
              <w:pStyle w:val="TableParagraph"/>
              <w:ind w:left="0"/>
              <w:rPr>
                <w:rFonts w:ascii="Times New Roman"/>
              </w:rPr>
            </w:pPr>
          </w:p>
        </w:tc>
        <w:tc>
          <w:tcPr>
            <w:tcW w:w="1984" w:type="dxa"/>
            <w:gridSpan w:val="2"/>
          </w:tcPr>
          <w:p w14:paraId="4793C53D" w14:textId="77777777" w:rsidR="00B73C1E" w:rsidRDefault="00B73C1E">
            <w:pPr>
              <w:pStyle w:val="TableParagraph"/>
              <w:ind w:left="0"/>
              <w:rPr>
                <w:rFonts w:ascii="Times New Roman"/>
              </w:rPr>
            </w:pPr>
          </w:p>
        </w:tc>
      </w:tr>
      <w:tr w:rsidR="00B73C1E" w14:paraId="4793C542" w14:textId="77777777">
        <w:trPr>
          <w:trHeight w:val="810"/>
        </w:trPr>
        <w:tc>
          <w:tcPr>
            <w:tcW w:w="7032" w:type="dxa"/>
            <w:gridSpan w:val="4"/>
          </w:tcPr>
          <w:p w14:paraId="4793C53F" w14:textId="77777777" w:rsidR="00B73C1E" w:rsidRDefault="00476320">
            <w:pPr>
              <w:pStyle w:val="TableParagraph"/>
              <w:spacing w:before="179"/>
            </w:pPr>
            <w:r>
              <w:t>Did you ﬁnd the applicant to be honest and trustworthy?</w:t>
            </w:r>
          </w:p>
        </w:tc>
        <w:tc>
          <w:tcPr>
            <w:tcW w:w="992" w:type="dxa"/>
            <w:shd w:val="clear" w:color="auto" w:fill="EBEBEB"/>
          </w:tcPr>
          <w:p w14:paraId="4793C540" w14:textId="77777777" w:rsidR="00B73C1E" w:rsidRDefault="00476320">
            <w:pPr>
              <w:pStyle w:val="TableParagraph"/>
              <w:spacing w:before="179"/>
              <w:ind w:left="177"/>
            </w:pPr>
            <w:r>
              <w:t>Yes</w:t>
            </w:r>
          </w:p>
        </w:tc>
        <w:tc>
          <w:tcPr>
            <w:tcW w:w="992" w:type="dxa"/>
            <w:shd w:val="clear" w:color="auto" w:fill="EBEBEB"/>
          </w:tcPr>
          <w:p w14:paraId="4793C541" w14:textId="77777777" w:rsidR="00B73C1E" w:rsidRDefault="00476320">
            <w:pPr>
              <w:pStyle w:val="TableParagraph"/>
              <w:spacing w:before="179"/>
              <w:ind w:left="176"/>
            </w:pPr>
            <w:r>
              <w:t>No</w:t>
            </w:r>
          </w:p>
        </w:tc>
      </w:tr>
      <w:tr w:rsidR="00B73C1E" w14:paraId="4793C546" w14:textId="77777777">
        <w:trPr>
          <w:trHeight w:val="810"/>
        </w:trPr>
        <w:tc>
          <w:tcPr>
            <w:tcW w:w="7032" w:type="dxa"/>
            <w:gridSpan w:val="4"/>
          </w:tcPr>
          <w:p w14:paraId="4793C543" w14:textId="1EE329DD" w:rsidR="00B73C1E" w:rsidRDefault="00476320">
            <w:pPr>
              <w:pStyle w:val="TableParagraph"/>
              <w:spacing w:before="179"/>
            </w:pPr>
            <w:r>
              <w:t>Did you ﬁnd the applicant to be reliable in carrying out their duties?</w:t>
            </w:r>
          </w:p>
        </w:tc>
        <w:tc>
          <w:tcPr>
            <w:tcW w:w="992" w:type="dxa"/>
            <w:shd w:val="clear" w:color="auto" w:fill="EBEBEB"/>
          </w:tcPr>
          <w:p w14:paraId="4793C544" w14:textId="77777777" w:rsidR="00B73C1E" w:rsidRDefault="00476320">
            <w:pPr>
              <w:pStyle w:val="TableParagraph"/>
              <w:spacing w:before="179"/>
              <w:ind w:left="177"/>
            </w:pPr>
            <w:r>
              <w:t>Yes</w:t>
            </w:r>
          </w:p>
        </w:tc>
        <w:tc>
          <w:tcPr>
            <w:tcW w:w="992" w:type="dxa"/>
            <w:shd w:val="clear" w:color="auto" w:fill="EBEBEB"/>
          </w:tcPr>
          <w:p w14:paraId="4793C545" w14:textId="77777777" w:rsidR="00B73C1E" w:rsidRDefault="00476320">
            <w:pPr>
              <w:pStyle w:val="TableParagraph"/>
              <w:spacing w:before="179"/>
              <w:ind w:left="176"/>
            </w:pPr>
            <w:r>
              <w:t>No</w:t>
            </w:r>
          </w:p>
        </w:tc>
      </w:tr>
    </w:tbl>
    <w:p w14:paraId="4793C547" w14:textId="77777777" w:rsidR="00B73C1E" w:rsidRDefault="00B73C1E">
      <w:pPr>
        <w:sectPr w:rsidR="00B73C1E">
          <w:pgSz w:w="11910" w:h="16840"/>
          <w:pgMar w:top="1420" w:right="1220" w:bottom="1120" w:left="1220" w:header="0" w:footer="922" w:gutter="0"/>
          <w:cols w:space="720"/>
        </w:sectPr>
      </w:pPr>
    </w:p>
    <w:tbl>
      <w:tblPr>
        <w:tblW w:w="0" w:type="auto"/>
        <w:tblInd w:w="235" w:type="dxa"/>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Layout w:type="fixed"/>
        <w:tblCellMar>
          <w:left w:w="0" w:type="dxa"/>
          <w:right w:w="0" w:type="dxa"/>
        </w:tblCellMar>
        <w:tblLook w:val="01E0" w:firstRow="1" w:lastRow="1" w:firstColumn="1" w:lastColumn="1" w:noHBand="0" w:noVBand="0"/>
      </w:tblPr>
      <w:tblGrid>
        <w:gridCol w:w="7030"/>
        <w:gridCol w:w="992"/>
        <w:gridCol w:w="992"/>
      </w:tblGrid>
      <w:tr w:rsidR="00B73C1E" w14:paraId="4793C54B" w14:textId="77777777">
        <w:trPr>
          <w:trHeight w:val="810"/>
        </w:trPr>
        <w:tc>
          <w:tcPr>
            <w:tcW w:w="7030" w:type="dxa"/>
          </w:tcPr>
          <w:p w14:paraId="4793C548" w14:textId="3937E9E4" w:rsidR="00B73C1E" w:rsidRDefault="00476320">
            <w:pPr>
              <w:pStyle w:val="TableParagraph"/>
              <w:spacing w:before="179"/>
            </w:pPr>
            <w:r>
              <w:lastRenderedPageBreak/>
              <w:t>Was the applicant's timekeeping satisfactory?</w:t>
            </w:r>
          </w:p>
        </w:tc>
        <w:tc>
          <w:tcPr>
            <w:tcW w:w="992" w:type="dxa"/>
            <w:shd w:val="clear" w:color="auto" w:fill="EBEBEB"/>
          </w:tcPr>
          <w:p w14:paraId="4793C549" w14:textId="77777777" w:rsidR="00B73C1E" w:rsidRDefault="00476320">
            <w:pPr>
              <w:pStyle w:val="TableParagraph"/>
              <w:spacing w:before="179"/>
            </w:pPr>
            <w:r>
              <w:t>Yes</w:t>
            </w:r>
          </w:p>
        </w:tc>
        <w:tc>
          <w:tcPr>
            <w:tcW w:w="992" w:type="dxa"/>
            <w:shd w:val="clear" w:color="auto" w:fill="EBEBEB"/>
          </w:tcPr>
          <w:p w14:paraId="4793C54A" w14:textId="77777777" w:rsidR="00B73C1E" w:rsidRDefault="00476320">
            <w:pPr>
              <w:pStyle w:val="TableParagraph"/>
              <w:spacing w:before="179"/>
              <w:ind w:left="178"/>
            </w:pPr>
            <w:r>
              <w:t>No</w:t>
            </w:r>
          </w:p>
        </w:tc>
      </w:tr>
      <w:tr w:rsidR="00B73C1E" w14:paraId="4793C553" w14:textId="77777777">
        <w:trPr>
          <w:trHeight w:val="1679"/>
        </w:trPr>
        <w:tc>
          <w:tcPr>
            <w:tcW w:w="7030" w:type="dxa"/>
          </w:tcPr>
          <w:p w14:paraId="4793C54C" w14:textId="6C73765F" w:rsidR="00B73C1E" w:rsidRDefault="00476320">
            <w:pPr>
              <w:pStyle w:val="TableParagraph"/>
              <w:spacing w:before="179" w:line="259" w:lineRule="auto"/>
              <w:ind w:right="445"/>
            </w:pPr>
            <w:r>
              <w:t xml:space="preserve">Did the applicant have </w:t>
            </w:r>
            <w:r>
              <w:rPr>
                <w:spacing w:val="-3"/>
              </w:rPr>
              <w:t xml:space="preserve">any </w:t>
            </w:r>
            <w:r>
              <w:t>disciplinary warnings during their last 12 months' employment with your organisation or is there a disciplinary investigation currently underway? If so, please comment, if possible, on the nature of these warnings:</w:t>
            </w:r>
          </w:p>
        </w:tc>
        <w:tc>
          <w:tcPr>
            <w:tcW w:w="992" w:type="dxa"/>
            <w:shd w:val="clear" w:color="auto" w:fill="EBEBEB"/>
          </w:tcPr>
          <w:p w14:paraId="4793C54D" w14:textId="77777777" w:rsidR="00B73C1E" w:rsidRDefault="00B73C1E">
            <w:pPr>
              <w:pStyle w:val="TableParagraph"/>
              <w:ind w:left="0"/>
              <w:rPr>
                <w:rFonts w:ascii="Calibri Light"/>
              </w:rPr>
            </w:pPr>
          </w:p>
          <w:p w14:paraId="4793C54E" w14:textId="77777777" w:rsidR="00B73C1E" w:rsidRDefault="00B73C1E">
            <w:pPr>
              <w:pStyle w:val="TableParagraph"/>
              <w:spacing w:before="3"/>
              <w:ind w:left="0"/>
              <w:rPr>
                <w:rFonts w:ascii="Calibri Light"/>
                <w:sz w:val="28"/>
              </w:rPr>
            </w:pPr>
          </w:p>
          <w:p w14:paraId="4793C54F" w14:textId="77777777" w:rsidR="00B73C1E" w:rsidRDefault="00476320">
            <w:pPr>
              <w:pStyle w:val="TableParagraph"/>
            </w:pPr>
            <w:r>
              <w:t>Yes</w:t>
            </w:r>
          </w:p>
        </w:tc>
        <w:tc>
          <w:tcPr>
            <w:tcW w:w="992" w:type="dxa"/>
            <w:shd w:val="clear" w:color="auto" w:fill="EBEBEB"/>
          </w:tcPr>
          <w:p w14:paraId="4793C550" w14:textId="77777777" w:rsidR="00B73C1E" w:rsidRDefault="00B73C1E">
            <w:pPr>
              <w:pStyle w:val="TableParagraph"/>
              <w:ind w:left="0"/>
              <w:rPr>
                <w:rFonts w:ascii="Calibri Light"/>
              </w:rPr>
            </w:pPr>
          </w:p>
          <w:p w14:paraId="4793C551" w14:textId="77777777" w:rsidR="00B73C1E" w:rsidRDefault="00B73C1E">
            <w:pPr>
              <w:pStyle w:val="TableParagraph"/>
              <w:spacing w:before="3"/>
              <w:ind w:left="0"/>
              <w:rPr>
                <w:rFonts w:ascii="Calibri Light"/>
                <w:sz w:val="28"/>
              </w:rPr>
            </w:pPr>
          </w:p>
          <w:p w14:paraId="4793C552" w14:textId="77777777" w:rsidR="00B73C1E" w:rsidRDefault="00476320">
            <w:pPr>
              <w:pStyle w:val="TableParagraph"/>
              <w:ind w:left="178"/>
            </w:pPr>
            <w:r>
              <w:t>No</w:t>
            </w:r>
          </w:p>
        </w:tc>
      </w:tr>
      <w:tr w:rsidR="00B73C1E" w14:paraId="4793C555" w14:textId="77777777">
        <w:trPr>
          <w:trHeight w:val="1708"/>
        </w:trPr>
        <w:tc>
          <w:tcPr>
            <w:tcW w:w="9014" w:type="dxa"/>
            <w:gridSpan w:val="3"/>
          </w:tcPr>
          <w:p w14:paraId="4793C554" w14:textId="77777777" w:rsidR="00B73C1E" w:rsidRDefault="00B73C1E">
            <w:pPr>
              <w:pStyle w:val="TableParagraph"/>
              <w:ind w:left="0"/>
              <w:rPr>
                <w:rFonts w:ascii="Times New Roman"/>
              </w:rPr>
            </w:pPr>
          </w:p>
        </w:tc>
      </w:tr>
      <w:tr w:rsidR="00B73C1E" w14:paraId="4793C557" w14:textId="77777777">
        <w:trPr>
          <w:trHeight w:val="810"/>
        </w:trPr>
        <w:tc>
          <w:tcPr>
            <w:tcW w:w="9014" w:type="dxa"/>
            <w:gridSpan w:val="3"/>
            <w:shd w:val="clear" w:color="auto" w:fill="EBEBEB"/>
          </w:tcPr>
          <w:p w14:paraId="4793C556" w14:textId="5564B303" w:rsidR="00B73C1E" w:rsidRDefault="00476320">
            <w:pPr>
              <w:pStyle w:val="TableParagraph"/>
              <w:spacing w:before="179"/>
            </w:pPr>
            <w:r>
              <w:t>What was the reason for the applicant leaving your organisation?</w:t>
            </w:r>
          </w:p>
        </w:tc>
      </w:tr>
      <w:tr w:rsidR="00B73C1E" w14:paraId="4793C559" w14:textId="77777777">
        <w:trPr>
          <w:trHeight w:val="1708"/>
        </w:trPr>
        <w:tc>
          <w:tcPr>
            <w:tcW w:w="9014" w:type="dxa"/>
            <w:gridSpan w:val="3"/>
          </w:tcPr>
          <w:p w14:paraId="4793C558" w14:textId="77777777" w:rsidR="00B73C1E" w:rsidRDefault="00B73C1E">
            <w:pPr>
              <w:pStyle w:val="TableParagraph"/>
              <w:ind w:left="0"/>
              <w:rPr>
                <w:rFonts w:ascii="Times New Roman"/>
              </w:rPr>
            </w:pPr>
          </w:p>
        </w:tc>
      </w:tr>
      <w:tr w:rsidR="00B73C1E" w14:paraId="4793C55F" w14:textId="77777777">
        <w:trPr>
          <w:trHeight w:val="1101"/>
        </w:trPr>
        <w:tc>
          <w:tcPr>
            <w:tcW w:w="7030" w:type="dxa"/>
          </w:tcPr>
          <w:p w14:paraId="4793C55A" w14:textId="77777777" w:rsidR="00B73C1E" w:rsidRDefault="00476320">
            <w:pPr>
              <w:pStyle w:val="TableParagraph"/>
              <w:spacing w:before="181" w:line="256" w:lineRule="auto"/>
            </w:pPr>
            <w:r>
              <w:t>Do you think the applicant would be a suitable person to perform the job described above?</w:t>
            </w:r>
          </w:p>
        </w:tc>
        <w:tc>
          <w:tcPr>
            <w:tcW w:w="992" w:type="dxa"/>
            <w:shd w:val="clear" w:color="auto" w:fill="EBEBEB"/>
          </w:tcPr>
          <w:p w14:paraId="4793C55B" w14:textId="77777777" w:rsidR="00B73C1E" w:rsidRDefault="00B73C1E">
            <w:pPr>
              <w:pStyle w:val="TableParagraph"/>
              <w:spacing w:before="8"/>
              <w:ind w:left="0"/>
              <w:rPr>
                <w:rFonts w:ascii="Calibri Light"/>
                <w:sz w:val="26"/>
              </w:rPr>
            </w:pPr>
          </w:p>
          <w:p w14:paraId="4793C55C" w14:textId="77777777" w:rsidR="00B73C1E" w:rsidRDefault="00476320">
            <w:pPr>
              <w:pStyle w:val="TableParagraph"/>
            </w:pPr>
            <w:r>
              <w:t>Yes</w:t>
            </w:r>
          </w:p>
        </w:tc>
        <w:tc>
          <w:tcPr>
            <w:tcW w:w="992" w:type="dxa"/>
            <w:shd w:val="clear" w:color="auto" w:fill="EBEBEB"/>
          </w:tcPr>
          <w:p w14:paraId="4793C55D" w14:textId="77777777" w:rsidR="00B73C1E" w:rsidRDefault="00B73C1E">
            <w:pPr>
              <w:pStyle w:val="TableParagraph"/>
              <w:spacing w:before="8"/>
              <w:ind w:left="0"/>
              <w:rPr>
                <w:rFonts w:ascii="Calibri Light"/>
                <w:sz w:val="26"/>
              </w:rPr>
            </w:pPr>
          </w:p>
          <w:p w14:paraId="4793C55E" w14:textId="77777777" w:rsidR="00B73C1E" w:rsidRDefault="00476320">
            <w:pPr>
              <w:pStyle w:val="TableParagraph"/>
              <w:ind w:left="178"/>
            </w:pPr>
            <w:r>
              <w:t>No</w:t>
            </w:r>
          </w:p>
        </w:tc>
      </w:tr>
      <w:tr w:rsidR="00B73C1E" w14:paraId="4793C563" w14:textId="77777777">
        <w:trPr>
          <w:trHeight w:val="808"/>
        </w:trPr>
        <w:tc>
          <w:tcPr>
            <w:tcW w:w="7030" w:type="dxa"/>
          </w:tcPr>
          <w:p w14:paraId="4793C560" w14:textId="77777777" w:rsidR="00B73C1E" w:rsidRDefault="00476320">
            <w:pPr>
              <w:pStyle w:val="TableParagraph"/>
              <w:spacing w:before="179"/>
            </w:pPr>
            <w:r>
              <w:t>Would you re-employ the applicant?</w:t>
            </w:r>
          </w:p>
        </w:tc>
        <w:tc>
          <w:tcPr>
            <w:tcW w:w="992" w:type="dxa"/>
            <w:shd w:val="clear" w:color="auto" w:fill="EBEBEB"/>
          </w:tcPr>
          <w:p w14:paraId="4793C561" w14:textId="77777777" w:rsidR="00B73C1E" w:rsidRDefault="00476320">
            <w:pPr>
              <w:pStyle w:val="TableParagraph"/>
              <w:spacing w:before="179"/>
            </w:pPr>
            <w:r>
              <w:t>Yes</w:t>
            </w:r>
          </w:p>
        </w:tc>
        <w:tc>
          <w:tcPr>
            <w:tcW w:w="992" w:type="dxa"/>
            <w:shd w:val="clear" w:color="auto" w:fill="EBEBEB"/>
          </w:tcPr>
          <w:p w14:paraId="4793C562" w14:textId="77777777" w:rsidR="00B73C1E" w:rsidRDefault="00476320">
            <w:pPr>
              <w:pStyle w:val="TableParagraph"/>
              <w:spacing w:before="179"/>
              <w:ind w:left="178"/>
            </w:pPr>
            <w:r>
              <w:t>No</w:t>
            </w:r>
          </w:p>
        </w:tc>
      </w:tr>
      <w:tr w:rsidR="00B73C1E" w14:paraId="4793C566" w14:textId="77777777">
        <w:trPr>
          <w:trHeight w:val="1101"/>
        </w:trPr>
        <w:tc>
          <w:tcPr>
            <w:tcW w:w="9014" w:type="dxa"/>
            <w:gridSpan w:val="3"/>
            <w:shd w:val="clear" w:color="auto" w:fill="EBEBEB"/>
          </w:tcPr>
          <w:p w14:paraId="4793C564" w14:textId="77777777" w:rsidR="00B73C1E" w:rsidRDefault="00476320">
            <w:pPr>
              <w:pStyle w:val="TableParagraph"/>
              <w:spacing w:before="181"/>
            </w:pPr>
            <w:r>
              <w:t>Please comment further, if possible, on the applicant's suitability for employment into the post</w:t>
            </w:r>
          </w:p>
          <w:p w14:paraId="4793C565" w14:textId="77777777" w:rsidR="00B73C1E" w:rsidRDefault="00476320">
            <w:pPr>
              <w:pStyle w:val="TableParagraph"/>
              <w:spacing w:before="20"/>
            </w:pPr>
            <w:r>
              <w:t>described above.</w:t>
            </w:r>
          </w:p>
        </w:tc>
      </w:tr>
      <w:tr w:rsidR="00B73C1E" w14:paraId="4793C568" w14:textId="77777777">
        <w:trPr>
          <w:trHeight w:val="1708"/>
        </w:trPr>
        <w:tc>
          <w:tcPr>
            <w:tcW w:w="9014" w:type="dxa"/>
            <w:gridSpan w:val="3"/>
          </w:tcPr>
          <w:p w14:paraId="4793C567" w14:textId="77777777" w:rsidR="00B73C1E" w:rsidRDefault="00B73C1E">
            <w:pPr>
              <w:pStyle w:val="TableParagraph"/>
              <w:ind w:left="0"/>
              <w:rPr>
                <w:rFonts w:ascii="Times New Roman"/>
              </w:rPr>
            </w:pPr>
          </w:p>
        </w:tc>
      </w:tr>
      <w:tr w:rsidR="00B73C1E" w14:paraId="4793C56A" w14:textId="77777777">
        <w:trPr>
          <w:trHeight w:val="1101"/>
        </w:trPr>
        <w:tc>
          <w:tcPr>
            <w:tcW w:w="9014" w:type="dxa"/>
            <w:gridSpan w:val="3"/>
            <w:shd w:val="clear" w:color="auto" w:fill="EBEBEB"/>
          </w:tcPr>
          <w:p w14:paraId="4793C569" w14:textId="117CFE6B" w:rsidR="00B73C1E" w:rsidRDefault="00476320">
            <w:pPr>
              <w:pStyle w:val="TableParagraph"/>
              <w:spacing w:before="181" w:line="256" w:lineRule="auto"/>
              <w:ind w:right="7"/>
            </w:pPr>
            <w:r>
              <w:t xml:space="preserve">Any information that you choose </w:t>
            </w:r>
            <w:r>
              <w:rPr>
                <w:spacing w:val="-3"/>
              </w:rPr>
              <w:t xml:space="preserve">to </w:t>
            </w:r>
            <w:r>
              <w:t>give us will be treated in the strictest conﬁdence. Thank you for your assistance.</w:t>
            </w:r>
          </w:p>
        </w:tc>
      </w:tr>
      <w:bookmarkEnd w:id="69"/>
    </w:tbl>
    <w:p w14:paraId="4793C56B" w14:textId="77777777" w:rsidR="00B73C1E" w:rsidRDefault="00B73C1E">
      <w:pPr>
        <w:spacing w:line="256" w:lineRule="auto"/>
        <w:sectPr w:rsidR="00B73C1E">
          <w:pgSz w:w="11910" w:h="16840"/>
          <w:pgMar w:top="1420" w:right="1220" w:bottom="1120" w:left="1220" w:header="0" w:footer="922" w:gutter="0"/>
          <w:cols w:space="720"/>
        </w:sectPr>
      </w:pPr>
    </w:p>
    <w:p w14:paraId="4793C56C" w14:textId="7D294386" w:rsidR="00B73C1E" w:rsidRDefault="00476320">
      <w:pPr>
        <w:pStyle w:val="BodyText"/>
        <w:spacing w:before="41" w:line="259" w:lineRule="auto"/>
        <w:ind w:left="219" w:right="315"/>
      </w:pPr>
      <w:r>
        <w:lastRenderedPageBreak/>
        <w:t xml:space="preserve">This is one of a series of </w:t>
      </w:r>
      <w:r>
        <w:rPr>
          <w:i/>
        </w:rPr>
        <w:t xml:space="preserve">Guidelines </w:t>
      </w:r>
      <w:r>
        <w:t xml:space="preserve">that are oﬀered as a resource </w:t>
      </w:r>
      <w:r>
        <w:rPr>
          <w:spacing w:val="-3"/>
        </w:rPr>
        <w:t xml:space="preserve">for </w:t>
      </w:r>
      <w:r>
        <w:t xml:space="preserve">Baptist ministers and </w:t>
      </w:r>
      <w:r>
        <w:rPr>
          <w:spacing w:val="-13"/>
        </w:rPr>
        <w:t xml:space="preserve">churches. </w:t>
      </w:r>
      <w:r>
        <w:t xml:space="preserve">They have been prepared by the Specialist </w:t>
      </w:r>
      <w:r>
        <w:rPr>
          <w:spacing w:val="-5"/>
        </w:rPr>
        <w:t xml:space="preserve">Teams </w:t>
      </w:r>
      <w:r>
        <w:t xml:space="preserve">at Baptist House and are, of </w:t>
      </w:r>
      <w:r>
        <w:rPr>
          <w:spacing w:val="-3"/>
        </w:rPr>
        <w:t xml:space="preserve">necessity, </w:t>
      </w:r>
      <w:r>
        <w:t xml:space="preserve">intended only </w:t>
      </w:r>
      <w:r>
        <w:rPr>
          <w:spacing w:val="-3"/>
        </w:rPr>
        <w:t xml:space="preserve">to </w:t>
      </w:r>
      <w:r>
        <w:t xml:space="preserve">give very general advice in relation </w:t>
      </w:r>
      <w:r>
        <w:rPr>
          <w:spacing w:val="-3"/>
        </w:rPr>
        <w:t xml:space="preserve">to </w:t>
      </w:r>
      <w:r>
        <w:t xml:space="preserve">the topics covered. These guidelines should not be relied upon as a substitute for obtaining speciﬁc and more detailed advice in relation to a particular </w:t>
      </w:r>
      <w:r>
        <w:rPr>
          <w:spacing w:val="-9"/>
        </w:rPr>
        <w:t>matter.</w:t>
      </w:r>
    </w:p>
    <w:p w14:paraId="4793C56D" w14:textId="77777777" w:rsidR="00B73C1E" w:rsidRDefault="00476320">
      <w:pPr>
        <w:pStyle w:val="BodyText"/>
        <w:spacing w:before="157" w:line="259" w:lineRule="auto"/>
        <w:ind w:left="220" w:right="275"/>
      </w:pPr>
      <w:r>
        <w:t>If you need to speak to someone about your query, please send us an email in the ﬁrst instance. It helps us to respond as eﬃciently as possible to the many churches in trust with us if you set out the details of your enquiry as simply as possible.</w:t>
      </w:r>
    </w:p>
    <w:p w14:paraId="4793C56E" w14:textId="4FE4251F" w:rsidR="00B73C1E" w:rsidRDefault="00476320">
      <w:pPr>
        <w:pStyle w:val="BodyText"/>
        <w:spacing w:before="160"/>
        <w:ind w:left="220"/>
      </w:pPr>
      <w:r>
        <w:t>For questions on the recruitment process, please send your query to the Union’s HR Team Leader</w:t>
      </w:r>
    </w:p>
    <w:p w14:paraId="4793C56F" w14:textId="77777777" w:rsidR="00B73C1E" w:rsidRDefault="00476320">
      <w:pPr>
        <w:pStyle w:val="BodyText"/>
        <w:spacing w:before="22"/>
        <w:ind w:left="220"/>
      </w:pPr>
      <w:r>
        <w:t>(</w:t>
      </w:r>
      <w:hyperlink r:id="rId31">
        <w:r>
          <w:rPr>
            <w:color w:val="0562C1"/>
            <w:u w:val="single" w:color="0562C1"/>
          </w:rPr>
          <w:t>HR@bap�st.org.uk</w:t>
        </w:r>
      </w:hyperlink>
      <w:r>
        <w:t>) who will be happy to provide guidance on employment maters.</w:t>
      </w:r>
    </w:p>
    <w:p w14:paraId="4793C570" w14:textId="77777777" w:rsidR="00B73C1E" w:rsidRDefault="00B73C1E">
      <w:pPr>
        <w:pStyle w:val="BodyText"/>
        <w:spacing w:before="4"/>
        <w:rPr>
          <w:sz w:val="10"/>
        </w:rPr>
      </w:pPr>
    </w:p>
    <w:p w14:paraId="4793C571" w14:textId="7583C3A2" w:rsidR="00B73C1E" w:rsidRDefault="00476320">
      <w:pPr>
        <w:pStyle w:val="BodyText"/>
        <w:spacing w:before="56"/>
        <w:ind w:left="220"/>
      </w:pPr>
      <w:r>
        <w:t>For questions on safeguarding checks please send your query to the National Safeguarding Team</w:t>
      </w:r>
    </w:p>
    <w:p w14:paraId="4793C572" w14:textId="77777777" w:rsidR="00B73C1E" w:rsidRDefault="00476320">
      <w:pPr>
        <w:pStyle w:val="BodyText"/>
        <w:spacing w:before="20"/>
        <w:ind w:left="220"/>
      </w:pPr>
      <w:r>
        <w:t>(</w:t>
      </w:r>
      <w:hyperlink r:id="rId32">
        <w:r>
          <w:rPr>
            <w:color w:val="0562C1"/>
            <w:u w:val="single" w:color="0562C1"/>
          </w:rPr>
          <w:t>Safeguarding@bap�st.org.uk</w:t>
        </w:r>
      </w:hyperlink>
      <w:r>
        <w:t>) who will be happy to provide support.</w:t>
      </w:r>
    </w:p>
    <w:p w14:paraId="4793C573" w14:textId="77777777" w:rsidR="00B73C1E" w:rsidRDefault="00B73C1E">
      <w:pPr>
        <w:pStyle w:val="BodyText"/>
        <w:spacing w:before="4"/>
        <w:rPr>
          <w:sz w:val="10"/>
        </w:rPr>
      </w:pPr>
    </w:p>
    <w:p w14:paraId="4793C574" w14:textId="3CD927F4" w:rsidR="00B73C1E" w:rsidRDefault="00476320">
      <w:pPr>
        <w:pStyle w:val="BodyText"/>
        <w:spacing w:before="56"/>
        <w:ind w:left="220"/>
      </w:pPr>
      <w:r>
        <w:t>HR and Safeguarding Team, Baptist Union of Great Britain, Baptist House, PO Box 44, 129 Broadway,</w:t>
      </w:r>
    </w:p>
    <w:p w14:paraId="4793C575" w14:textId="77777777" w:rsidR="00B73C1E" w:rsidRDefault="00476320">
      <w:pPr>
        <w:pStyle w:val="BodyText"/>
        <w:spacing w:before="20"/>
        <w:ind w:left="220"/>
      </w:pPr>
      <w:r>
        <w:t>Didcot OX11 8RT</w:t>
      </w:r>
    </w:p>
    <w:p w14:paraId="4793C576" w14:textId="7F4C58A3" w:rsidR="00B73C1E" w:rsidRDefault="00476320">
      <w:pPr>
        <w:pStyle w:val="BodyText"/>
        <w:tabs>
          <w:tab w:val="left" w:pos="2104"/>
        </w:tabs>
        <w:spacing w:before="182" w:line="400" w:lineRule="auto"/>
        <w:ind w:left="270" w:right="2191" w:hanging="51"/>
      </w:pPr>
      <w:r>
        <w:rPr>
          <w:spacing w:val="-5"/>
        </w:rPr>
        <w:t>Tel:</w:t>
      </w:r>
      <w:r>
        <w:rPr>
          <w:spacing w:val="-2"/>
        </w:rPr>
        <w:t xml:space="preserve"> </w:t>
      </w:r>
      <w:r>
        <w:t>01235</w:t>
      </w:r>
      <w:r>
        <w:rPr>
          <w:spacing w:val="-2"/>
        </w:rPr>
        <w:t xml:space="preserve"> </w:t>
      </w:r>
      <w:r>
        <w:t>517700</w:t>
      </w:r>
      <w:r>
        <w:tab/>
        <w:t xml:space="preserve">Email: HR@baptist.org.uk or </w:t>
      </w:r>
      <w:r>
        <w:rPr>
          <w:spacing w:val="-11"/>
        </w:rPr>
        <w:t xml:space="preserve">Safeguarding@baptist.org.uk </w:t>
      </w:r>
      <w:r>
        <w:rPr>
          <w:spacing w:val="-3"/>
        </w:rPr>
        <w:t xml:space="preserve">Website: </w:t>
      </w:r>
      <w:hyperlink r:id="rId33" w:history="1">
        <w:r w:rsidRPr="00DB50B5">
          <w:rPr>
            <w:rStyle w:val="Hyperlink"/>
          </w:rPr>
          <w:t>www.baptist.org.uk</w:t>
        </w:r>
      </w:hyperlink>
      <w:r>
        <w:rPr>
          <w:color w:val="0562C1"/>
        </w:rPr>
        <w:t xml:space="preserve"> </w:t>
      </w:r>
      <w:r>
        <w:t>Registered CIO with Charity Number:</w:t>
      </w:r>
      <w:r>
        <w:rPr>
          <w:spacing w:val="-17"/>
        </w:rPr>
        <w:t xml:space="preserve"> </w:t>
      </w:r>
      <w:r>
        <w:t>1181392</w:t>
      </w:r>
    </w:p>
    <w:p w14:paraId="4793C577" w14:textId="77777777" w:rsidR="00B73C1E" w:rsidRDefault="00B73C1E">
      <w:pPr>
        <w:pStyle w:val="BodyText"/>
        <w:rPr>
          <w:sz w:val="20"/>
        </w:rPr>
      </w:pPr>
    </w:p>
    <w:p w14:paraId="4793C578" w14:textId="77777777" w:rsidR="00B73C1E" w:rsidRDefault="00B73C1E">
      <w:pPr>
        <w:pStyle w:val="BodyText"/>
        <w:rPr>
          <w:sz w:val="20"/>
        </w:rPr>
      </w:pPr>
    </w:p>
    <w:p w14:paraId="4793C579" w14:textId="77777777" w:rsidR="00B73C1E" w:rsidRDefault="00B73C1E">
      <w:pPr>
        <w:pStyle w:val="BodyText"/>
        <w:rPr>
          <w:sz w:val="20"/>
        </w:rPr>
      </w:pPr>
    </w:p>
    <w:p w14:paraId="4793C57A" w14:textId="77777777" w:rsidR="00B73C1E" w:rsidRDefault="00B73C1E">
      <w:pPr>
        <w:pStyle w:val="BodyText"/>
        <w:rPr>
          <w:sz w:val="20"/>
        </w:rPr>
      </w:pPr>
    </w:p>
    <w:p w14:paraId="4793C57B" w14:textId="77777777" w:rsidR="00B73C1E" w:rsidRDefault="00B73C1E">
      <w:pPr>
        <w:pStyle w:val="BodyText"/>
        <w:spacing w:before="2"/>
        <w:rPr>
          <w:sz w:val="26"/>
        </w:rPr>
      </w:pPr>
    </w:p>
    <w:p w14:paraId="4793C57C" w14:textId="4239B047" w:rsidR="00B73C1E" w:rsidRDefault="00476320">
      <w:pPr>
        <w:pStyle w:val="BodyText"/>
        <w:tabs>
          <w:tab w:val="left" w:pos="3820"/>
        </w:tabs>
        <w:spacing w:before="56"/>
        <w:ind w:left="220"/>
      </w:pPr>
      <w:r>
        <w:t>Most recent date reviewed:</w:t>
      </w:r>
      <w:r>
        <w:rPr>
          <w:spacing w:val="-8"/>
        </w:rPr>
        <w:t xml:space="preserve"> </w:t>
      </w:r>
      <w:r>
        <w:t>July</w:t>
      </w:r>
      <w:r>
        <w:rPr>
          <w:spacing w:val="-4"/>
        </w:rPr>
        <w:t xml:space="preserve"> </w:t>
      </w:r>
      <w:r>
        <w:t>2025</w:t>
      </w:r>
      <w:r>
        <w:tab/>
        <w:t>Date of issue: July</w:t>
      </w:r>
      <w:r>
        <w:rPr>
          <w:spacing w:val="-4"/>
        </w:rPr>
        <w:t xml:space="preserve"> </w:t>
      </w:r>
      <w:r>
        <w:t>2023</w:t>
      </w:r>
    </w:p>
    <w:sectPr w:rsidR="00B73C1E">
      <w:pgSz w:w="11910" w:h="16840"/>
      <w:pgMar w:top="1380" w:right="1220" w:bottom="1120" w:left="12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C58F" w14:textId="77777777" w:rsidR="00476320" w:rsidRDefault="00476320">
      <w:r>
        <w:separator/>
      </w:r>
    </w:p>
  </w:endnote>
  <w:endnote w:type="continuationSeparator" w:id="0">
    <w:p w14:paraId="4793C591" w14:textId="77777777" w:rsidR="00476320" w:rsidRDefault="0047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C589" w14:textId="36035D46" w:rsidR="00B73C1E" w:rsidRDefault="00FB6613">
    <w:pPr>
      <w:pStyle w:val="BodyText"/>
      <w:spacing w:line="14" w:lineRule="auto"/>
      <w:rPr>
        <w:sz w:val="20"/>
      </w:rPr>
    </w:pPr>
    <w:r>
      <w:rPr>
        <w:noProof/>
      </w:rPr>
      <mc:AlternateContent>
        <mc:Choice Requires="wps">
          <w:drawing>
            <wp:anchor distT="0" distB="0" distL="114300" distR="114300" simplePos="0" relativeHeight="250033152" behindDoc="1" locked="0" layoutInCell="1" allowOverlap="1" wp14:anchorId="4793C58B" wp14:editId="03037099">
              <wp:simplePos x="0" y="0"/>
              <wp:positionH relativeFrom="page">
                <wp:posOffset>3776345</wp:posOffset>
              </wp:positionH>
              <wp:positionV relativeFrom="page">
                <wp:posOffset>9457690</wp:posOffset>
              </wp:positionV>
              <wp:extent cx="219710" cy="165735"/>
              <wp:effectExtent l="0" t="0" r="0" b="0"/>
              <wp:wrapNone/>
              <wp:docPr id="1950028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3C591" w14:textId="77777777" w:rsidR="00B73C1E" w:rsidRDefault="00476320">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3C58B" id="_x0000_t202" coordsize="21600,21600" o:spt="202" path="m,l,21600r21600,l21600,xe">
              <v:stroke joinstyle="miter"/>
              <v:path gradientshapeok="t" o:connecttype="rect"/>
            </v:shapetype>
            <v:shape id="Text Box 2" o:spid="_x0000_s1029" type="#_x0000_t202" style="position:absolute;margin-left:297.35pt;margin-top:744.7pt;width:17.3pt;height:13.05pt;z-index:-2532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" filled="f" stroked="f">
              <v:textbox inset="0,0,0,0">
                <w:txbxContent>
                  <w:p w14:paraId="4793C591" w14:textId="77777777" w:rsidR="00B73C1E" w:rsidRDefault="00476320">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C58A" w14:textId="169E3305" w:rsidR="00B73C1E" w:rsidRDefault="00FB6613">
    <w:pPr>
      <w:pStyle w:val="BodyText"/>
      <w:spacing w:line="14" w:lineRule="auto"/>
      <w:rPr>
        <w:sz w:val="14"/>
      </w:rPr>
    </w:pPr>
    <w:r>
      <w:rPr>
        <w:noProof/>
      </w:rPr>
      <mc:AlternateContent>
        <mc:Choice Requires="wps">
          <w:drawing>
            <wp:anchor distT="0" distB="0" distL="114300" distR="114300" simplePos="0" relativeHeight="250034176" behindDoc="1" locked="0" layoutInCell="1" allowOverlap="1" wp14:anchorId="4793C58C" wp14:editId="213202B2">
              <wp:simplePos x="0" y="0"/>
              <wp:positionH relativeFrom="page">
                <wp:posOffset>3671570</wp:posOffset>
              </wp:positionH>
              <wp:positionV relativeFrom="page">
                <wp:posOffset>9916160</wp:posOffset>
              </wp:positionV>
              <wp:extent cx="219710" cy="165735"/>
              <wp:effectExtent l="0" t="0" r="0" b="0"/>
              <wp:wrapNone/>
              <wp:docPr id="5783872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3C592" w14:textId="77777777" w:rsidR="00B73C1E" w:rsidRDefault="00476320">
                          <w:pPr>
                            <w:pStyle w:val="BodyText"/>
                            <w:spacing w:line="245" w:lineRule="exact"/>
                            <w:ind w:left="6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3C58C" id="_x0000_t202" coordsize="21600,21600" o:spt="202" path="m,l,21600r21600,l21600,xe">
              <v:stroke joinstyle="miter"/>
              <v:path gradientshapeok="t" o:connecttype="rect"/>
            </v:shapetype>
            <v:shape id="Text Box 1" o:spid="_x0000_s1030" type="#_x0000_t202" style="position:absolute;margin-left:289.1pt;margin-top:780.8pt;width:17.3pt;height:13.05pt;z-index:-2532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" filled="f" stroked="f">
              <v:textbox inset="0,0,0,0">
                <w:txbxContent>
                  <w:p w14:paraId="4793C592" w14:textId="77777777" w:rsidR="00B73C1E" w:rsidRDefault="00476320">
                    <w:pPr>
                      <w:pStyle w:val="BodyText"/>
                      <w:spacing w:line="245" w:lineRule="exact"/>
                      <w:ind w:left="60"/>
                    </w:pPr>
                    <w:r>
                      <w:fldChar w:fldCharType="begin"/>
                    </w:r>
                    <w:r>
                      <w:instrText xml:space="preserve"> PAGE </w:instrText>
                    </w:r>
                    <w:r>
                      <w:fldChar w:fldCharType="separate"/>
                    </w:r>
                    <w: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C58B" w14:textId="77777777" w:rsidR="00476320" w:rsidRDefault="00476320">
      <w:r>
        <w:separator/>
      </w:r>
    </w:p>
  </w:footnote>
  <w:footnote w:type="continuationSeparator" w:id="0">
    <w:p w14:paraId="4793C58D" w14:textId="77777777" w:rsidR="00476320" w:rsidRDefault="00476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65FC"/>
    <w:multiLevelType w:val="hybridMultilevel"/>
    <w:tmpl w:val="71E02FBE"/>
    <w:lvl w:ilvl="0" w:tplc="08AAE0A2">
      <w:start w:val="1"/>
      <w:numFmt w:val="upperLetter"/>
      <w:lvlText w:val="%1"/>
      <w:lvlJc w:val="left"/>
      <w:pPr>
        <w:ind w:left="940" w:hanging="721"/>
        <w:jc w:val="left"/>
      </w:pPr>
      <w:rPr>
        <w:rFonts w:hint="default"/>
        <w:b/>
        <w:bCs/>
        <w:w w:val="100"/>
        <w:lang w:val="en-GB" w:eastAsia="en-GB" w:bidi="en-GB"/>
      </w:rPr>
    </w:lvl>
    <w:lvl w:ilvl="1" w:tplc="56DA6A0A">
      <w:numFmt w:val="bullet"/>
      <w:lvlText w:val=""/>
      <w:lvlJc w:val="left"/>
      <w:pPr>
        <w:ind w:left="940" w:hanging="361"/>
      </w:pPr>
      <w:rPr>
        <w:rFonts w:ascii="Symbol" w:eastAsia="Symbol" w:hAnsi="Symbol" w:cs="Symbol" w:hint="default"/>
        <w:w w:val="100"/>
        <w:sz w:val="22"/>
        <w:szCs w:val="22"/>
        <w:lang w:val="en-GB" w:eastAsia="en-GB" w:bidi="en-GB"/>
      </w:rPr>
    </w:lvl>
    <w:lvl w:ilvl="2" w:tplc="65E2E9D4">
      <w:numFmt w:val="bullet"/>
      <w:lvlText w:val="•"/>
      <w:lvlJc w:val="left"/>
      <w:pPr>
        <w:ind w:left="1940" w:hanging="361"/>
      </w:pPr>
      <w:rPr>
        <w:rFonts w:hint="default"/>
        <w:lang w:val="en-GB" w:eastAsia="en-GB" w:bidi="en-GB"/>
      </w:rPr>
    </w:lvl>
    <w:lvl w:ilvl="3" w:tplc="10169572">
      <w:numFmt w:val="bullet"/>
      <w:lvlText w:val="•"/>
      <w:lvlJc w:val="left"/>
      <w:pPr>
        <w:ind w:left="2881" w:hanging="361"/>
      </w:pPr>
      <w:rPr>
        <w:rFonts w:hint="default"/>
        <w:lang w:val="en-GB" w:eastAsia="en-GB" w:bidi="en-GB"/>
      </w:rPr>
    </w:lvl>
    <w:lvl w:ilvl="4" w:tplc="B9D4820C">
      <w:numFmt w:val="bullet"/>
      <w:lvlText w:val="•"/>
      <w:lvlJc w:val="left"/>
      <w:pPr>
        <w:ind w:left="3822" w:hanging="361"/>
      </w:pPr>
      <w:rPr>
        <w:rFonts w:hint="default"/>
        <w:lang w:val="en-GB" w:eastAsia="en-GB" w:bidi="en-GB"/>
      </w:rPr>
    </w:lvl>
    <w:lvl w:ilvl="5" w:tplc="84F664FC">
      <w:numFmt w:val="bullet"/>
      <w:lvlText w:val="•"/>
      <w:lvlJc w:val="left"/>
      <w:pPr>
        <w:ind w:left="4762" w:hanging="361"/>
      </w:pPr>
      <w:rPr>
        <w:rFonts w:hint="default"/>
        <w:lang w:val="en-GB" w:eastAsia="en-GB" w:bidi="en-GB"/>
      </w:rPr>
    </w:lvl>
    <w:lvl w:ilvl="6" w:tplc="7F542F64">
      <w:numFmt w:val="bullet"/>
      <w:lvlText w:val="•"/>
      <w:lvlJc w:val="left"/>
      <w:pPr>
        <w:ind w:left="5703" w:hanging="361"/>
      </w:pPr>
      <w:rPr>
        <w:rFonts w:hint="default"/>
        <w:lang w:val="en-GB" w:eastAsia="en-GB" w:bidi="en-GB"/>
      </w:rPr>
    </w:lvl>
    <w:lvl w:ilvl="7" w:tplc="7B0C198E">
      <w:numFmt w:val="bullet"/>
      <w:lvlText w:val="•"/>
      <w:lvlJc w:val="left"/>
      <w:pPr>
        <w:ind w:left="6644" w:hanging="361"/>
      </w:pPr>
      <w:rPr>
        <w:rFonts w:hint="default"/>
        <w:lang w:val="en-GB" w:eastAsia="en-GB" w:bidi="en-GB"/>
      </w:rPr>
    </w:lvl>
    <w:lvl w:ilvl="8" w:tplc="C3CE5338">
      <w:numFmt w:val="bullet"/>
      <w:lvlText w:val="•"/>
      <w:lvlJc w:val="left"/>
      <w:pPr>
        <w:ind w:left="7584" w:hanging="361"/>
      </w:pPr>
      <w:rPr>
        <w:rFonts w:hint="default"/>
        <w:lang w:val="en-GB" w:eastAsia="en-GB" w:bidi="en-GB"/>
      </w:rPr>
    </w:lvl>
  </w:abstractNum>
  <w:abstractNum w:abstractNumId="1" w15:restartNumberingAfterBreak="0">
    <w:nsid w:val="2C144435"/>
    <w:multiLevelType w:val="multilevel"/>
    <w:tmpl w:val="EB78E462"/>
    <w:lvl w:ilvl="0">
      <w:start w:val="3"/>
      <w:numFmt w:val="decimal"/>
      <w:lvlText w:val="%1"/>
      <w:lvlJc w:val="left"/>
      <w:pPr>
        <w:ind w:left="372" w:hanging="233"/>
        <w:jc w:val="left"/>
      </w:pPr>
      <w:rPr>
        <w:rFonts w:ascii="Calibri Light" w:eastAsia="Calibri Light" w:hAnsi="Calibri Light" w:cs="Calibri Light" w:hint="default"/>
        <w:color w:val="2E5395"/>
        <w:w w:val="99"/>
        <w:sz w:val="32"/>
        <w:szCs w:val="32"/>
        <w:lang w:val="en-GB" w:eastAsia="en-GB" w:bidi="en-GB"/>
      </w:rPr>
    </w:lvl>
    <w:lvl w:ilvl="1">
      <w:start w:val="1"/>
      <w:numFmt w:val="decimal"/>
      <w:lvlText w:val="%1.%2"/>
      <w:lvlJc w:val="left"/>
      <w:pPr>
        <w:ind w:left="523" w:hanging="384"/>
        <w:jc w:val="left"/>
      </w:pPr>
      <w:rPr>
        <w:rFonts w:ascii="Calibri Light" w:eastAsia="Calibri Light" w:hAnsi="Calibri Light" w:cs="Calibri Light" w:hint="default"/>
        <w:color w:val="2E5395"/>
        <w:spacing w:val="-2"/>
        <w:w w:val="99"/>
        <w:sz w:val="26"/>
        <w:szCs w:val="26"/>
        <w:lang w:val="en-GB" w:eastAsia="en-GB" w:bidi="en-GB"/>
      </w:rPr>
    </w:lvl>
    <w:lvl w:ilvl="2">
      <w:numFmt w:val="bullet"/>
      <w:lvlText w:val=""/>
      <w:lvlJc w:val="left"/>
      <w:pPr>
        <w:ind w:left="860" w:hanging="360"/>
      </w:pPr>
      <w:rPr>
        <w:rFonts w:hint="default"/>
        <w:w w:val="99"/>
        <w:lang w:val="en-GB" w:eastAsia="en-GB" w:bidi="en-GB"/>
      </w:rPr>
    </w:lvl>
    <w:lvl w:ilvl="3">
      <w:numFmt w:val="bullet"/>
      <w:lvlText w:val="•"/>
      <w:lvlJc w:val="left"/>
      <w:pPr>
        <w:ind w:left="1957" w:hanging="360"/>
      </w:pPr>
      <w:rPr>
        <w:rFonts w:hint="default"/>
        <w:lang w:val="en-GB" w:eastAsia="en-GB" w:bidi="en-GB"/>
      </w:rPr>
    </w:lvl>
    <w:lvl w:ilvl="4">
      <w:numFmt w:val="bullet"/>
      <w:lvlText w:val="•"/>
      <w:lvlJc w:val="left"/>
      <w:pPr>
        <w:ind w:left="3055" w:hanging="360"/>
      </w:pPr>
      <w:rPr>
        <w:rFonts w:hint="default"/>
        <w:lang w:val="en-GB" w:eastAsia="en-GB" w:bidi="en-GB"/>
      </w:rPr>
    </w:lvl>
    <w:lvl w:ilvl="5">
      <w:numFmt w:val="bullet"/>
      <w:lvlText w:val="•"/>
      <w:lvlJc w:val="left"/>
      <w:pPr>
        <w:ind w:left="4152" w:hanging="360"/>
      </w:pPr>
      <w:rPr>
        <w:rFonts w:hint="default"/>
        <w:lang w:val="en-GB" w:eastAsia="en-GB" w:bidi="en-GB"/>
      </w:rPr>
    </w:lvl>
    <w:lvl w:ilvl="6">
      <w:numFmt w:val="bullet"/>
      <w:lvlText w:val="•"/>
      <w:lvlJc w:val="left"/>
      <w:pPr>
        <w:ind w:left="5250" w:hanging="360"/>
      </w:pPr>
      <w:rPr>
        <w:rFonts w:hint="default"/>
        <w:lang w:val="en-GB" w:eastAsia="en-GB" w:bidi="en-GB"/>
      </w:rPr>
    </w:lvl>
    <w:lvl w:ilvl="7">
      <w:numFmt w:val="bullet"/>
      <w:lvlText w:val="•"/>
      <w:lvlJc w:val="left"/>
      <w:pPr>
        <w:ind w:left="6347" w:hanging="360"/>
      </w:pPr>
      <w:rPr>
        <w:rFonts w:hint="default"/>
        <w:lang w:val="en-GB" w:eastAsia="en-GB" w:bidi="en-GB"/>
      </w:rPr>
    </w:lvl>
    <w:lvl w:ilvl="8">
      <w:numFmt w:val="bullet"/>
      <w:lvlText w:val="•"/>
      <w:lvlJc w:val="left"/>
      <w:pPr>
        <w:ind w:left="7445" w:hanging="360"/>
      </w:pPr>
      <w:rPr>
        <w:rFonts w:hint="default"/>
        <w:lang w:val="en-GB" w:eastAsia="en-GB" w:bidi="en-GB"/>
      </w:rPr>
    </w:lvl>
  </w:abstractNum>
  <w:abstractNum w:abstractNumId="2" w15:restartNumberingAfterBreak="0">
    <w:nsid w:val="4A1F5AAC"/>
    <w:multiLevelType w:val="hybridMultilevel"/>
    <w:tmpl w:val="6092500C"/>
    <w:lvl w:ilvl="0" w:tplc="321811B8">
      <w:numFmt w:val="bullet"/>
      <w:lvlText w:val=""/>
      <w:lvlJc w:val="left"/>
      <w:pPr>
        <w:ind w:left="860" w:hanging="361"/>
      </w:pPr>
      <w:rPr>
        <w:rFonts w:ascii="Symbol" w:eastAsia="Symbol" w:hAnsi="Symbol" w:cs="Symbol" w:hint="default"/>
        <w:w w:val="100"/>
        <w:sz w:val="22"/>
        <w:szCs w:val="22"/>
        <w:lang w:val="en-GB" w:eastAsia="en-GB" w:bidi="en-GB"/>
      </w:rPr>
    </w:lvl>
    <w:lvl w:ilvl="1" w:tplc="128A7F4E">
      <w:numFmt w:val="bullet"/>
      <w:lvlText w:val="•"/>
      <w:lvlJc w:val="left"/>
      <w:pPr>
        <w:ind w:left="1738" w:hanging="361"/>
      </w:pPr>
      <w:rPr>
        <w:rFonts w:hint="default"/>
        <w:lang w:val="en-GB" w:eastAsia="en-GB" w:bidi="en-GB"/>
      </w:rPr>
    </w:lvl>
    <w:lvl w:ilvl="2" w:tplc="3FFAD010">
      <w:numFmt w:val="bullet"/>
      <w:lvlText w:val="•"/>
      <w:lvlJc w:val="left"/>
      <w:pPr>
        <w:ind w:left="2616" w:hanging="361"/>
      </w:pPr>
      <w:rPr>
        <w:rFonts w:hint="default"/>
        <w:lang w:val="en-GB" w:eastAsia="en-GB" w:bidi="en-GB"/>
      </w:rPr>
    </w:lvl>
    <w:lvl w:ilvl="3" w:tplc="9522D50A">
      <w:numFmt w:val="bullet"/>
      <w:lvlText w:val="•"/>
      <w:lvlJc w:val="left"/>
      <w:pPr>
        <w:ind w:left="3494" w:hanging="361"/>
      </w:pPr>
      <w:rPr>
        <w:rFonts w:hint="default"/>
        <w:lang w:val="en-GB" w:eastAsia="en-GB" w:bidi="en-GB"/>
      </w:rPr>
    </w:lvl>
    <w:lvl w:ilvl="4" w:tplc="9CCEF8EA">
      <w:numFmt w:val="bullet"/>
      <w:lvlText w:val="•"/>
      <w:lvlJc w:val="left"/>
      <w:pPr>
        <w:ind w:left="4372" w:hanging="361"/>
      </w:pPr>
      <w:rPr>
        <w:rFonts w:hint="default"/>
        <w:lang w:val="en-GB" w:eastAsia="en-GB" w:bidi="en-GB"/>
      </w:rPr>
    </w:lvl>
    <w:lvl w:ilvl="5" w:tplc="CC44EE44">
      <w:numFmt w:val="bullet"/>
      <w:lvlText w:val="•"/>
      <w:lvlJc w:val="left"/>
      <w:pPr>
        <w:ind w:left="5250" w:hanging="361"/>
      </w:pPr>
      <w:rPr>
        <w:rFonts w:hint="default"/>
        <w:lang w:val="en-GB" w:eastAsia="en-GB" w:bidi="en-GB"/>
      </w:rPr>
    </w:lvl>
    <w:lvl w:ilvl="6" w:tplc="39F85E30">
      <w:numFmt w:val="bullet"/>
      <w:lvlText w:val="•"/>
      <w:lvlJc w:val="left"/>
      <w:pPr>
        <w:ind w:left="6128" w:hanging="361"/>
      </w:pPr>
      <w:rPr>
        <w:rFonts w:hint="default"/>
        <w:lang w:val="en-GB" w:eastAsia="en-GB" w:bidi="en-GB"/>
      </w:rPr>
    </w:lvl>
    <w:lvl w:ilvl="7" w:tplc="BBBCCC16">
      <w:numFmt w:val="bullet"/>
      <w:lvlText w:val="•"/>
      <w:lvlJc w:val="left"/>
      <w:pPr>
        <w:ind w:left="7006" w:hanging="361"/>
      </w:pPr>
      <w:rPr>
        <w:rFonts w:hint="default"/>
        <w:lang w:val="en-GB" w:eastAsia="en-GB" w:bidi="en-GB"/>
      </w:rPr>
    </w:lvl>
    <w:lvl w:ilvl="8" w:tplc="1E062526">
      <w:numFmt w:val="bullet"/>
      <w:lvlText w:val="•"/>
      <w:lvlJc w:val="left"/>
      <w:pPr>
        <w:ind w:left="7884" w:hanging="361"/>
      </w:pPr>
      <w:rPr>
        <w:rFonts w:hint="default"/>
        <w:lang w:val="en-GB" w:eastAsia="en-GB" w:bidi="en-GB"/>
      </w:rPr>
    </w:lvl>
  </w:abstractNum>
  <w:abstractNum w:abstractNumId="3" w15:restartNumberingAfterBreak="0">
    <w:nsid w:val="53133DA1"/>
    <w:multiLevelType w:val="multilevel"/>
    <w:tmpl w:val="2D100E18"/>
    <w:lvl w:ilvl="0">
      <w:start w:val="1"/>
      <w:numFmt w:val="decimal"/>
      <w:lvlText w:val="%1."/>
      <w:lvlJc w:val="left"/>
      <w:pPr>
        <w:ind w:left="452" w:hanging="313"/>
        <w:jc w:val="left"/>
      </w:pPr>
      <w:rPr>
        <w:rFonts w:ascii="Calibri Light" w:eastAsia="Calibri Light" w:hAnsi="Calibri Light" w:cs="Calibri Light" w:hint="default"/>
        <w:color w:val="2E5395"/>
        <w:spacing w:val="-1"/>
        <w:w w:val="99"/>
        <w:sz w:val="32"/>
        <w:szCs w:val="32"/>
        <w:lang w:val="en-GB" w:eastAsia="en-GB" w:bidi="en-GB"/>
      </w:rPr>
    </w:lvl>
    <w:lvl w:ilvl="1">
      <w:start w:val="1"/>
      <w:numFmt w:val="decimal"/>
      <w:lvlText w:val="%1.%2"/>
      <w:lvlJc w:val="left"/>
      <w:pPr>
        <w:ind w:left="860" w:hanging="721"/>
        <w:jc w:val="left"/>
      </w:pPr>
      <w:rPr>
        <w:rFonts w:ascii="Calibri Light" w:eastAsia="Calibri Light" w:hAnsi="Calibri Light" w:cs="Calibri Light" w:hint="default"/>
        <w:color w:val="2E5395"/>
        <w:spacing w:val="-1"/>
        <w:w w:val="99"/>
        <w:sz w:val="26"/>
        <w:szCs w:val="26"/>
        <w:lang w:val="en-GB" w:eastAsia="en-GB" w:bidi="en-GB"/>
      </w:rPr>
    </w:lvl>
    <w:lvl w:ilvl="2">
      <w:numFmt w:val="bullet"/>
      <w:lvlText w:val=""/>
      <w:lvlJc w:val="left"/>
      <w:pPr>
        <w:ind w:left="860" w:hanging="361"/>
      </w:pPr>
      <w:rPr>
        <w:rFonts w:hint="default"/>
        <w:w w:val="100"/>
        <w:lang w:val="en-GB" w:eastAsia="en-GB" w:bidi="en-GB"/>
      </w:rPr>
    </w:lvl>
    <w:lvl w:ilvl="3">
      <w:numFmt w:val="bullet"/>
      <w:lvlText w:val="•"/>
      <w:lvlJc w:val="left"/>
      <w:pPr>
        <w:ind w:left="2811" w:hanging="361"/>
      </w:pPr>
      <w:rPr>
        <w:rFonts w:hint="default"/>
        <w:lang w:val="en-GB" w:eastAsia="en-GB" w:bidi="en-GB"/>
      </w:rPr>
    </w:lvl>
    <w:lvl w:ilvl="4">
      <w:numFmt w:val="bullet"/>
      <w:lvlText w:val="•"/>
      <w:lvlJc w:val="left"/>
      <w:pPr>
        <w:ind w:left="3786" w:hanging="361"/>
      </w:pPr>
      <w:rPr>
        <w:rFonts w:hint="default"/>
        <w:lang w:val="en-GB" w:eastAsia="en-GB" w:bidi="en-GB"/>
      </w:rPr>
    </w:lvl>
    <w:lvl w:ilvl="5">
      <w:numFmt w:val="bullet"/>
      <w:lvlText w:val="•"/>
      <w:lvlJc w:val="left"/>
      <w:pPr>
        <w:ind w:left="4762" w:hanging="361"/>
      </w:pPr>
      <w:rPr>
        <w:rFonts w:hint="default"/>
        <w:lang w:val="en-GB" w:eastAsia="en-GB" w:bidi="en-GB"/>
      </w:rPr>
    </w:lvl>
    <w:lvl w:ilvl="6">
      <w:numFmt w:val="bullet"/>
      <w:lvlText w:val="•"/>
      <w:lvlJc w:val="left"/>
      <w:pPr>
        <w:ind w:left="5737" w:hanging="361"/>
      </w:pPr>
      <w:rPr>
        <w:rFonts w:hint="default"/>
        <w:lang w:val="en-GB" w:eastAsia="en-GB" w:bidi="en-GB"/>
      </w:rPr>
    </w:lvl>
    <w:lvl w:ilvl="7">
      <w:numFmt w:val="bullet"/>
      <w:lvlText w:val="•"/>
      <w:lvlJc w:val="left"/>
      <w:pPr>
        <w:ind w:left="6713" w:hanging="361"/>
      </w:pPr>
      <w:rPr>
        <w:rFonts w:hint="default"/>
        <w:lang w:val="en-GB" w:eastAsia="en-GB" w:bidi="en-GB"/>
      </w:rPr>
    </w:lvl>
    <w:lvl w:ilvl="8">
      <w:numFmt w:val="bullet"/>
      <w:lvlText w:val="•"/>
      <w:lvlJc w:val="left"/>
      <w:pPr>
        <w:ind w:left="7688" w:hanging="361"/>
      </w:pPr>
      <w:rPr>
        <w:rFonts w:hint="default"/>
        <w:lang w:val="en-GB" w:eastAsia="en-GB" w:bidi="en-GB"/>
      </w:rPr>
    </w:lvl>
  </w:abstractNum>
  <w:abstractNum w:abstractNumId="4" w15:restartNumberingAfterBreak="0">
    <w:nsid w:val="615C509F"/>
    <w:multiLevelType w:val="hybridMultilevel"/>
    <w:tmpl w:val="768415F6"/>
    <w:lvl w:ilvl="0" w:tplc="01DA4B52">
      <w:numFmt w:val="bullet"/>
      <w:lvlText w:val="•"/>
      <w:lvlJc w:val="left"/>
      <w:pPr>
        <w:ind w:left="140" w:hanging="161"/>
      </w:pPr>
      <w:rPr>
        <w:rFonts w:ascii="Calibri" w:eastAsia="Calibri" w:hAnsi="Calibri" w:cs="Calibri" w:hint="default"/>
        <w:w w:val="100"/>
        <w:sz w:val="22"/>
        <w:szCs w:val="22"/>
        <w:lang w:val="en-GB" w:eastAsia="en-GB" w:bidi="en-GB"/>
      </w:rPr>
    </w:lvl>
    <w:lvl w:ilvl="1" w:tplc="FF0AAA18">
      <w:numFmt w:val="bullet"/>
      <w:lvlText w:val="•"/>
      <w:lvlJc w:val="left"/>
      <w:pPr>
        <w:ind w:left="1090" w:hanging="161"/>
      </w:pPr>
      <w:rPr>
        <w:rFonts w:hint="default"/>
        <w:lang w:val="en-GB" w:eastAsia="en-GB" w:bidi="en-GB"/>
      </w:rPr>
    </w:lvl>
    <w:lvl w:ilvl="2" w:tplc="D8282D8C">
      <w:numFmt w:val="bullet"/>
      <w:lvlText w:val="•"/>
      <w:lvlJc w:val="left"/>
      <w:pPr>
        <w:ind w:left="2040" w:hanging="161"/>
      </w:pPr>
      <w:rPr>
        <w:rFonts w:hint="default"/>
        <w:lang w:val="en-GB" w:eastAsia="en-GB" w:bidi="en-GB"/>
      </w:rPr>
    </w:lvl>
    <w:lvl w:ilvl="3" w:tplc="E22656BE">
      <w:numFmt w:val="bullet"/>
      <w:lvlText w:val="•"/>
      <w:lvlJc w:val="left"/>
      <w:pPr>
        <w:ind w:left="2990" w:hanging="161"/>
      </w:pPr>
      <w:rPr>
        <w:rFonts w:hint="default"/>
        <w:lang w:val="en-GB" w:eastAsia="en-GB" w:bidi="en-GB"/>
      </w:rPr>
    </w:lvl>
    <w:lvl w:ilvl="4" w:tplc="2078F812">
      <w:numFmt w:val="bullet"/>
      <w:lvlText w:val="•"/>
      <w:lvlJc w:val="left"/>
      <w:pPr>
        <w:ind w:left="3940" w:hanging="161"/>
      </w:pPr>
      <w:rPr>
        <w:rFonts w:hint="default"/>
        <w:lang w:val="en-GB" w:eastAsia="en-GB" w:bidi="en-GB"/>
      </w:rPr>
    </w:lvl>
    <w:lvl w:ilvl="5" w:tplc="4DFE8516">
      <w:numFmt w:val="bullet"/>
      <w:lvlText w:val="•"/>
      <w:lvlJc w:val="left"/>
      <w:pPr>
        <w:ind w:left="4890" w:hanging="161"/>
      </w:pPr>
      <w:rPr>
        <w:rFonts w:hint="default"/>
        <w:lang w:val="en-GB" w:eastAsia="en-GB" w:bidi="en-GB"/>
      </w:rPr>
    </w:lvl>
    <w:lvl w:ilvl="6" w:tplc="30544CAC">
      <w:numFmt w:val="bullet"/>
      <w:lvlText w:val="•"/>
      <w:lvlJc w:val="left"/>
      <w:pPr>
        <w:ind w:left="5840" w:hanging="161"/>
      </w:pPr>
      <w:rPr>
        <w:rFonts w:hint="default"/>
        <w:lang w:val="en-GB" w:eastAsia="en-GB" w:bidi="en-GB"/>
      </w:rPr>
    </w:lvl>
    <w:lvl w:ilvl="7" w:tplc="C680AB8E">
      <w:numFmt w:val="bullet"/>
      <w:lvlText w:val="•"/>
      <w:lvlJc w:val="left"/>
      <w:pPr>
        <w:ind w:left="6790" w:hanging="161"/>
      </w:pPr>
      <w:rPr>
        <w:rFonts w:hint="default"/>
        <w:lang w:val="en-GB" w:eastAsia="en-GB" w:bidi="en-GB"/>
      </w:rPr>
    </w:lvl>
    <w:lvl w:ilvl="8" w:tplc="EE2CD1C8">
      <w:numFmt w:val="bullet"/>
      <w:lvlText w:val="•"/>
      <w:lvlJc w:val="left"/>
      <w:pPr>
        <w:ind w:left="7740" w:hanging="161"/>
      </w:pPr>
      <w:rPr>
        <w:rFonts w:hint="default"/>
        <w:lang w:val="en-GB" w:eastAsia="en-GB" w:bidi="en-GB"/>
      </w:rPr>
    </w:lvl>
  </w:abstractNum>
  <w:abstractNum w:abstractNumId="5" w15:restartNumberingAfterBreak="0">
    <w:nsid w:val="68AB44AB"/>
    <w:multiLevelType w:val="multilevel"/>
    <w:tmpl w:val="10AE46BA"/>
    <w:lvl w:ilvl="0">
      <w:start w:val="2"/>
      <w:numFmt w:val="decimal"/>
      <w:lvlText w:val="%1"/>
      <w:lvlJc w:val="left"/>
      <w:pPr>
        <w:ind w:left="523" w:hanging="384"/>
        <w:jc w:val="left"/>
      </w:pPr>
      <w:rPr>
        <w:rFonts w:hint="default"/>
        <w:lang w:val="en-GB" w:eastAsia="en-GB" w:bidi="en-GB"/>
      </w:rPr>
    </w:lvl>
    <w:lvl w:ilvl="1">
      <w:start w:val="4"/>
      <w:numFmt w:val="decimal"/>
      <w:lvlText w:val="%1.%2"/>
      <w:lvlJc w:val="left"/>
      <w:pPr>
        <w:ind w:left="523" w:hanging="384"/>
        <w:jc w:val="left"/>
      </w:pPr>
      <w:rPr>
        <w:rFonts w:ascii="Calibri Light" w:eastAsia="Calibri Light" w:hAnsi="Calibri Light" w:cs="Calibri Light" w:hint="default"/>
        <w:color w:val="2E5395"/>
        <w:spacing w:val="-2"/>
        <w:w w:val="99"/>
        <w:sz w:val="26"/>
        <w:szCs w:val="26"/>
        <w:lang w:val="en-GB" w:eastAsia="en-GB" w:bidi="en-GB"/>
      </w:rPr>
    </w:lvl>
    <w:lvl w:ilvl="2">
      <w:numFmt w:val="bullet"/>
      <w:lvlText w:val="•"/>
      <w:lvlJc w:val="left"/>
      <w:pPr>
        <w:ind w:left="2344" w:hanging="384"/>
      </w:pPr>
      <w:rPr>
        <w:rFonts w:hint="default"/>
        <w:lang w:val="en-GB" w:eastAsia="en-GB" w:bidi="en-GB"/>
      </w:rPr>
    </w:lvl>
    <w:lvl w:ilvl="3">
      <w:numFmt w:val="bullet"/>
      <w:lvlText w:val="•"/>
      <w:lvlJc w:val="left"/>
      <w:pPr>
        <w:ind w:left="3256" w:hanging="384"/>
      </w:pPr>
      <w:rPr>
        <w:rFonts w:hint="default"/>
        <w:lang w:val="en-GB" w:eastAsia="en-GB" w:bidi="en-GB"/>
      </w:rPr>
    </w:lvl>
    <w:lvl w:ilvl="4">
      <w:numFmt w:val="bullet"/>
      <w:lvlText w:val="•"/>
      <w:lvlJc w:val="left"/>
      <w:pPr>
        <w:ind w:left="4168" w:hanging="384"/>
      </w:pPr>
      <w:rPr>
        <w:rFonts w:hint="default"/>
        <w:lang w:val="en-GB" w:eastAsia="en-GB" w:bidi="en-GB"/>
      </w:rPr>
    </w:lvl>
    <w:lvl w:ilvl="5">
      <w:numFmt w:val="bullet"/>
      <w:lvlText w:val="•"/>
      <w:lvlJc w:val="left"/>
      <w:pPr>
        <w:ind w:left="5080" w:hanging="384"/>
      </w:pPr>
      <w:rPr>
        <w:rFonts w:hint="default"/>
        <w:lang w:val="en-GB" w:eastAsia="en-GB" w:bidi="en-GB"/>
      </w:rPr>
    </w:lvl>
    <w:lvl w:ilvl="6">
      <w:numFmt w:val="bullet"/>
      <w:lvlText w:val="•"/>
      <w:lvlJc w:val="left"/>
      <w:pPr>
        <w:ind w:left="5992" w:hanging="384"/>
      </w:pPr>
      <w:rPr>
        <w:rFonts w:hint="default"/>
        <w:lang w:val="en-GB" w:eastAsia="en-GB" w:bidi="en-GB"/>
      </w:rPr>
    </w:lvl>
    <w:lvl w:ilvl="7">
      <w:numFmt w:val="bullet"/>
      <w:lvlText w:val="•"/>
      <w:lvlJc w:val="left"/>
      <w:pPr>
        <w:ind w:left="6904" w:hanging="384"/>
      </w:pPr>
      <w:rPr>
        <w:rFonts w:hint="default"/>
        <w:lang w:val="en-GB" w:eastAsia="en-GB" w:bidi="en-GB"/>
      </w:rPr>
    </w:lvl>
    <w:lvl w:ilvl="8">
      <w:numFmt w:val="bullet"/>
      <w:lvlText w:val="•"/>
      <w:lvlJc w:val="left"/>
      <w:pPr>
        <w:ind w:left="7816" w:hanging="384"/>
      </w:pPr>
      <w:rPr>
        <w:rFonts w:hint="default"/>
        <w:lang w:val="en-GB" w:eastAsia="en-GB" w:bidi="en-GB"/>
      </w:rPr>
    </w:lvl>
  </w:abstractNum>
  <w:num w:numId="1" w16cid:durableId="458380888">
    <w:abstractNumId w:val="0"/>
  </w:num>
  <w:num w:numId="2" w16cid:durableId="2142570618">
    <w:abstractNumId w:val="4"/>
  </w:num>
  <w:num w:numId="3" w16cid:durableId="257719756">
    <w:abstractNumId w:val="1"/>
  </w:num>
  <w:num w:numId="4" w16cid:durableId="1243876541">
    <w:abstractNumId w:val="5"/>
  </w:num>
  <w:num w:numId="5" w16cid:durableId="2068142980">
    <w:abstractNumId w:val="3"/>
  </w:num>
  <w:num w:numId="6" w16cid:durableId="116355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1E"/>
    <w:rsid w:val="00180CE0"/>
    <w:rsid w:val="00383200"/>
    <w:rsid w:val="003E3CC5"/>
    <w:rsid w:val="003F02B5"/>
    <w:rsid w:val="00463596"/>
    <w:rsid w:val="00476320"/>
    <w:rsid w:val="0055084F"/>
    <w:rsid w:val="005D1306"/>
    <w:rsid w:val="005F3E22"/>
    <w:rsid w:val="006411F7"/>
    <w:rsid w:val="00677349"/>
    <w:rsid w:val="00704549"/>
    <w:rsid w:val="0081247F"/>
    <w:rsid w:val="00891B70"/>
    <w:rsid w:val="00917CDD"/>
    <w:rsid w:val="00A9415B"/>
    <w:rsid w:val="00AE6257"/>
    <w:rsid w:val="00B73C1E"/>
    <w:rsid w:val="00C52503"/>
    <w:rsid w:val="00D61DC1"/>
    <w:rsid w:val="00F82FC1"/>
    <w:rsid w:val="00FB6613"/>
    <w:rsid w:val="00FF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3C218"/>
  <w15:docId w15:val="{3764CFB5-AB37-44A8-ACA3-56DB744C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0"/>
      <w:ind w:left="372"/>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523" w:hanging="384"/>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9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0"/>
      <w:ind w:left="860" w:hanging="360"/>
    </w:pPr>
  </w:style>
  <w:style w:type="paragraph" w:customStyle="1" w:styleId="TableParagraph">
    <w:name w:val="Table Paragraph"/>
    <w:basedOn w:val="Normal"/>
    <w:uiPriority w:val="1"/>
    <w:qFormat/>
    <w:pPr>
      <w:ind w:left="179"/>
    </w:pPr>
  </w:style>
  <w:style w:type="character" w:styleId="Hyperlink">
    <w:name w:val="Hyperlink"/>
    <w:basedOn w:val="DefaultParagraphFont"/>
    <w:uiPriority w:val="99"/>
    <w:unhideWhenUsed/>
    <w:rsid w:val="00476320"/>
    <w:rPr>
      <w:color w:val="0000FF" w:themeColor="hyperlink"/>
      <w:u w:val="single"/>
    </w:rPr>
  </w:style>
  <w:style w:type="character" w:styleId="UnresolvedMention">
    <w:name w:val="Unresolved Mention"/>
    <w:basedOn w:val="DefaultParagraphFont"/>
    <w:uiPriority w:val="99"/>
    <w:semiHidden/>
    <w:unhideWhenUsed/>
    <w:rsid w:val="0047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HR@baptist.org.uk." TargetMode="External"/><Relationship Id="rId18" Type="http://schemas.openxmlformats.org/officeDocument/2006/relationships/hyperlink" Target="https://www.gov.uk/dbs-update-service" TargetMode="External"/><Relationship Id="rId26" Type="http://schemas.openxmlformats.org/officeDocument/2006/relationships/hyperlink" Target="mailto:HR@baptist.org.uk%20" TargetMode="External"/><Relationship Id="rId3" Type="http://schemas.openxmlformats.org/officeDocument/2006/relationships/customXml" Target="../customXml/item3.xml"/><Relationship Id="rId21" Type="http://schemas.openxmlformats.org/officeDocument/2006/relationships/hyperlink" Target="https://www.gov.uk/government/publications/right-to-work-checks-employers-guid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baptist.org.uk/L08" TargetMode="External"/><Relationship Id="rId25" Type="http://schemas.openxmlformats.org/officeDocument/2006/relationships/hyperlink" Target="https://www.enic.org.uk/" TargetMode="External"/><Relationship Id="rId33" Type="http://schemas.openxmlformats.org/officeDocument/2006/relationships/hyperlink" Target="http://www.baptist.org.uk" TargetMode="External"/><Relationship Id="rId2" Type="http://schemas.openxmlformats.org/officeDocument/2006/relationships/customXml" Target="../customXml/item2.xml"/><Relationship Id="rId16" Type="http://schemas.openxmlformats.org/officeDocument/2006/relationships/hyperlink" Target="https://learning.nspcc.org.uk/media/1588/self-disclosure-forms.pdf" TargetMode="External"/><Relationship Id="rId20" Type="http://schemas.openxmlformats.org/officeDocument/2006/relationships/hyperlink" Target="https://www.gov.uk/guidance/transgender-applications" TargetMode="External"/><Relationship Id="rId29" Type="http://schemas.openxmlformats.org/officeDocument/2006/relationships/hyperlink" Target="https://www.baptist.org.uk/Groups/220498/Job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v.uk/government/publications/criminal-records-checks-for-overseas-applicants" TargetMode="External"/><Relationship Id="rId32" Type="http://schemas.openxmlformats.org/officeDocument/2006/relationships/hyperlink" Target="mailto:Safeguarding@baptist.org.uk" TargetMode="External"/><Relationship Id="rId5" Type="http://schemas.openxmlformats.org/officeDocument/2006/relationships/styles" Target="styles.xml"/><Relationship Id="rId15" Type="http://schemas.openxmlformats.org/officeDocument/2006/relationships/hyperlink" Target="https://www.baptist.org.uk/Articles/452419/BUGB_Guide_to.aspx" TargetMode="External"/><Relationship Id="rId23" Type="http://schemas.openxmlformats.org/officeDocument/2006/relationships/hyperlink" Target="https://www.gov.uk/government/publications/criminal-records-checks-for-overseas-applicants"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baptist.org.uk/Articles/452419/BUGB_Guide_to.aspx" TargetMode="External"/><Relationship Id="rId31" Type="http://schemas.openxmlformats.org/officeDocument/2006/relationships/hyperlink" Target="mailto:HR@bapti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ptist.org.uk/resources/L09" TargetMode="External"/><Relationship Id="rId22" Type="http://schemas.openxmlformats.org/officeDocument/2006/relationships/hyperlink" Target="https://www.baptist.org.uk/Articles/368689/Guideline_Leaflet_L08.aspx" TargetMode="External"/><Relationship Id="rId27" Type="http://schemas.openxmlformats.org/officeDocument/2006/relationships/hyperlink" Target="https://www.baptist.org.uk/Groups/330138/Safeguarding_training.aspx" TargetMode="External"/><Relationship Id="rId30" Type="http://schemas.openxmlformats.org/officeDocument/2006/relationships/hyperlink" Target="https://www.baptist.org.uk/Groups/220498/Jobs.aspx"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84625651-3bc3-44cd-ba75-94828c8aee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703C6F8AC3294386D6612674F2B513" ma:contentTypeVersion="18" ma:contentTypeDescription="Create a new document." ma:contentTypeScope="" ma:versionID="1b9a834c53a17373872fb036d2920625">
  <xsd:schema xmlns:xsd="http://www.w3.org/2001/XMLSchema" xmlns:xs="http://www.w3.org/2001/XMLSchema" xmlns:p="http://schemas.microsoft.com/office/2006/metadata/properties" xmlns:ns2="84625651-3bc3-44cd-ba75-94828c8aeee2" xmlns:ns3="bd2f9774-fea6-4991-a844-4915b7a2177b" targetNamespace="http://schemas.microsoft.com/office/2006/metadata/properties" ma:root="true" ma:fieldsID="e6689544a95fd89d2aa4051b9cae93f6" ns2:_="" ns3:_="">
    <xsd:import namespace="84625651-3bc3-44cd-ba75-94828c8aeee2"/>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5651-3bc3-44cd-ba75-94828c8ae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B012C-C7A4-4D99-AB2C-82EB21F72244}">
  <ds:schemaRefs>
    <ds:schemaRef ds:uri="http://purl.org/dc/elements/1.1/"/>
    <ds:schemaRef ds:uri="http://purl.org/dc/dcmitype/"/>
    <ds:schemaRef ds:uri="http://schemas.microsoft.com/office/infopath/2007/PartnerControls"/>
    <ds:schemaRef ds:uri="http://schemas.microsoft.com/office/2006/documentManagement/types"/>
    <ds:schemaRef ds:uri="777a460e-ab86-49ea-80ab-7d0ad636c6e1"/>
    <ds:schemaRef ds:uri="http://schemas.openxmlformats.org/package/2006/metadata/core-properties"/>
    <ds:schemaRef ds:uri="http://schemas.microsoft.com/office/2006/metadata/properties"/>
    <ds:schemaRef ds:uri="bd2f9774-fea6-4991-a844-4915b7a2177b"/>
    <ds:schemaRef ds:uri="http://www.w3.org/XML/1998/namespace"/>
    <ds:schemaRef ds:uri="http://purl.org/dc/terms/"/>
    <ds:schemaRef ds:uri="84625651-3bc3-44cd-ba75-94828c8aeee2"/>
  </ds:schemaRefs>
</ds:datastoreItem>
</file>

<file path=customXml/itemProps2.xml><?xml version="1.0" encoding="utf-8"?>
<ds:datastoreItem xmlns:ds="http://schemas.openxmlformats.org/officeDocument/2006/customXml" ds:itemID="{B9085D99-C870-4A7F-A91B-C85D19CC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5651-3bc3-44cd-ba75-94828c8aeee2"/>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52664-A99A-4D1D-8CFD-6E6840EBE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7350</Words>
  <Characters>41896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RedRock Consulting Limited</Company>
  <LinksUpToDate>false</LinksUpToDate>
  <CharactersWithSpaces>49148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Stone</dc:creator>
  <cp:lastModifiedBy>Rachel Stone</cp:lastModifiedBy>
  <cp:revision>17</cp:revision>
  <dcterms:created xsi:type="dcterms:W3CDTF">2025-08-12T11:35:00Z</dcterms:created>
  <dcterms:modified xsi:type="dcterms:W3CDTF">2025-08-13T10:19:00Z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Acrobat PDFMaker 20 for Word</vt:lpwstr>
  </property>
  <property fmtid="{D5CDD505-2E9C-101B-9397-08002B2CF9AE}" pid="4" name="LastSaved">
    <vt:filetime>2025-04-23T00:00:00Z</vt:filetime>
  </property>
  <property fmtid="{D5CDD505-2E9C-101B-9397-08002B2CF9AE}" pid="5" name="ContentTypeId">
    <vt:lpwstr>0x0101003D703C6F8AC3294386D6612674F2B513</vt:lpwstr>
  </property>
  <property fmtid="{D5CDD505-2E9C-101B-9397-08002B2CF9AE}" pid="6" name="MediaServiceImageTags">
    <vt:lpwstr/>
  </property>
</Properties>
</file>