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31F0" w14:textId="77777777" w:rsidR="00B4357F" w:rsidRPr="003611F8" w:rsidRDefault="00B4357F" w:rsidP="000C3E0B">
      <w:pPr>
        <w:rPr>
          <w:rFonts w:ascii="Arial" w:hAnsi="Arial" w:cs="Arial"/>
          <w:sz w:val="28"/>
          <w:szCs w:val="28"/>
        </w:rPr>
      </w:pPr>
    </w:p>
    <w:p w14:paraId="53F47C15" w14:textId="5C295444" w:rsidR="00B4357F" w:rsidRPr="00264201" w:rsidRDefault="00054840" w:rsidP="00A025B9">
      <w:pPr>
        <w:spacing w:line="360" w:lineRule="auto"/>
        <w:rPr>
          <w:rFonts w:ascii="Arial" w:hAnsi="Arial" w:cs="Arial"/>
        </w:rPr>
      </w:pPr>
      <w:r w:rsidRPr="00264201">
        <w:rPr>
          <w:rFonts w:ascii="Arial" w:hAnsi="Arial" w:cs="Arial"/>
        </w:rPr>
        <w:t>During the year</w:t>
      </w:r>
      <w:r w:rsidR="00D50DD5" w:rsidRPr="00264201">
        <w:rPr>
          <w:rFonts w:ascii="Arial" w:hAnsi="Arial" w:cs="Arial"/>
        </w:rPr>
        <w:t xml:space="preserve"> s</w:t>
      </w:r>
      <w:r w:rsidR="00014DB4" w:rsidRPr="00264201">
        <w:rPr>
          <w:rFonts w:ascii="Arial" w:hAnsi="Arial" w:cs="Arial"/>
        </w:rPr>
        <w:t xml:space="preserve">ince </w:t>
      </w:r>
      <w:r w:rsidR="00D50DD5" w:rsidRPr="00264201">
        <w:rPr>
          <w:rFonts w:ascii="Arial" w:hAnsi="Arial" w:cs="Arial"/>
        </w:rPr>
        <w:t xml:space="preserve">our </w:t>
      </w:r>
      <w:r w:rsidR="00B84C25">
        <w:rPr>
          <w:rFonts w:ascii="Arial" w:hAnsi="Arial" w:cs="Arial"/>
        </w:rPr>
        <w:t xml:space="preserve">last </w:t>
      </w:r>
      <w:r w:rsidR="00014DB4" w:rsidRPr="00264201">
        <w:rPr>
          <w:rFonts w:ascii="Arial" w:hAnsi="Arial" w:cs="Arial"/>
        </w:rPr>
        <w:t>Assembly</w:t>
      </w:r>
      <w:r w:rsidR="00B4357F" w:rsidRPr="00264201">
        <w:rPr>
          <w:rFonts w:ascii="Arial" w:hAnsi="Arial" w:cs="Arial"/>
        </w:rPr>
        <w:t xml:space="preserve"> we have encouraged conversations</w:t>
      </w:r>
      <w:r w:rsidR="00E11972" w:rsidRPr="00264201">
        <w:rPr>
          <w:rFonts w:ascii="Arial" w:hAnsi="Arial" w:cs="Arial"/>
        </w:rPr>
        <w:t xml:space="preserve"> around our responses to sexuality and relationships – especially in the light of the government </w:t>
      </w:r>
      <w:r w:rsidR="00D50DD5" w:rsidRPr="00264201">
        <w:rPr>
          <w:rFonts w:ascii="Arial" w:hAnsi="Arial" w:cs="Arial"/>
        </w:rPr>
        <w:t xml:space="preserve">introducing the </w:t>
      </w:r>
      <w:r w:rsidR="003611F8" w:rsidRPr="00264201">
        <w:rPr>
          <w:rFonts w:ascii="Arial" w:hAnsi="Arial" w:cs="Arial"/>
        </w:rPr>
        <w:t xml:space="preserve">Same Sex </w:t>
      </w:r>
      <w:r w:rsidR="00D50DD5" w:rsidRPr="00264201">
        <w:rPr>
          <w:rFonts w:ascii="Arial" w:hAnsi="Arial" w:cs="Arial"/>
        </w:rPr>
        <w:t xml:space="preserve">Marriage </w:t>
      </w:r>
      <w:r w:rsidR="00E11972" w:rsidRPr="00264201">
        <w:rPr>
          <w:rFonts w:ascii="Arial" w:hAnsi="Arial" w:cs="Arial"/>
        </w:rPr>
        <w:t>Bill 2013</w:t>
      </w:r>
      <w:r w:rsidR="00B4357F" w:rsidRPr="00264201">
        <w:rPr>
          <w:rFonts w:ascii="Arial" w:hAnsi="Arial" w:cs="Arial"/>
        </w:rPr>
        <w:t>…</w:t>
      </w:r>
    </w:p>
    <w:p w14:paraId="1B318A68" w14:textId="77777777" w:rsidR="00E11972" w:rsidRPr="00264201" w:rsidRDefault="00E11972" w:rsidP="00A025B9">
      <w:pPr>
        <w:spacing w:line="360" w:lineRule="auto"/>
        <w:rPr>
          <w:rFonts w:ascii="Arial" w:hAnsi="Arial" w:cs="Arial"/>
        </w:rPr>
      </w:pPr>
    </w:p>
    <w:p w14:paraId="569771C6" w14:textId="31F4EDD7" w:rsidR="00E11972" w:rsidRPr="00264201" w:rsidRDefault="00E11972" w:rsidP="00A025B9">
      <w:pPr>
        <w:spacing w:line="360" w:lineRule="auto"/>
        <w:rPr>
          <w:rFonts w:ascii="Arial" w:hAnsi="Arial" w:cs="Arial"/>
        </w:rPr>
      </w:pPr>
      <w:r w:rsidRPr="00264201">
        <w:rPr>
          <w:rFonts w:ascii="Arial" w:hAnsi="Arial" w:cs="Arial"/>
        </w:rPr>
        <w:t xml:space="preserve">We’ve </w:t>
      </w:r>
      <w:r w:rsidR="003611F8" w:rsidRPr="00264201">
        <w:rPr>
          <w:rFonts w:ascii="Arial" w:hAnsi="Arial" w:cs="Arial"/>
        </w:rPr>
        <w:t>seen those conversations</w:t>
      </w:r>
      <w:r w:rsidR="00014DB4" w:rsidRPr="00264201">
        <w:rPr>
          <w:rFonts w:ascii="Arial" w:hAnsi="Arial" w:cs="Arial"/>
        </w:rPr>
        <w:t xml:space="preserve"> happen</w:t>
      </w:r>
      <w:r w:rsidRPr="00264201">
        <w:rPr>
          <w:rFonts w:ascii="Arial" w:hAnsi="Arial" w:cs="Arial"/>
        </w:rPr>
        <w:t>:</w:t>
      </w:r>
    </w:p>
    <w:p w14:paraId="65491ECC" w14:textId="77777777" w:rsidR="00B4357F" w:rsidRPr="00264201" w:rsidRDefault="00B4357F" w:rsidP="00A025B9">
      <w:pPr>
        <w:spacing w:line="360" w:lineRule="auto"/>
        <w:rPr>
          <w:rFonts w:ascii="Arial" w:hAnsi="Arial" w:cs="Arial"/>
        </w:rPr>
      </w:pPr>
      <w:r w:rsidRPr="00264201">
        <w:rPr>
          <w:rFonts w:ascii="Arial" w:hAnsi="Arial" w:cs="Arial"/>
        </w:rPr>
        <w:t>In churches…</w:t>
      </w:r>
    </w:p>
    <w:p w14:paraId="412F6AE6" w14:textId="77777777" w:rsidR="00B4357F" w:rsidRPr="00264201" w:rsidRDefault="00B4357F" w:rsidP="00A025B9">
      <w:pPr>
        <w:spacing w:line="360" w:lineRule="auto"/>
        <w:rPr>
          <w:rFonts w:ascii="Arial" w:hAnsi="Arial" w:cs="Arial"/>
        </w:rPr>
      </w:pPr>
      <w:r w:rsidRPr="00264201">
        <w:rPr>
          <w:rFonts w:ascii="Arial" w:hAnsi="Arial" w:cs="Arial"/>
        </w:rPr>
        <w:t>In associations…</w:t>
      </w:r>
    </w:p>
    <w:p w14:paraId="19E79212" w14:textId="050B64CC" w:rsidR="003611F8" w:rsidRPr="00264201" w:rsidRDefault="003611F8" w:rsidP="00A025B9">
      <w:pPr>
        <w:spacing w:line="360" w:lineRule="auto"/>
        <w:rPr>
          <w:rFonts w:ascii="Arial" w:hAnsi="Arial" w:cs="Arial"/>
        </w:rPr>
      </w:pPr>
      <w:r w:rsidRPr="00264201">
        <w:rPr>
          <w:rFonts w:ascii="Arial" w:hAnsi="Arial" w:cs="Arial"/>
        </w:rPr>
        <w:t>In Colleges</w:t>
      </w:r>
      <w:r w:rsidR="00644C36">
        <w:rPr>
          <w:rFonts w:ascii="Arial" w:hAnsi="Arial" w:cs="Arial"/>
        </w:rPr>
        <w:t>…</w:t>
      </w:r>
    </w:p>
    <w:p w14:paraId="48610942" w14:textId="77404B43" w:rsidR="00B4357F" w:rsidRPr="00264201" w:rsidRDefault="00B4357F" w:rsidP="00A025B9">
      <w:pPr>
        <w:spacing w:line="360" w:lineRule="auto"/>
        <w:rPr>
          <w:rFonts w:ascii="Arial" w:hAnsi="Arial" w:cs="Arial"/>
        </w:rPr>
      </w:pPr>
      <w:r w:rsidRPr="00264201">
        <w:rPr>
          <w:rFonts w:ascii="Arial" w:hAnsi="Arial" w:cs="Arial"/>
        </w:rPr>
        <w:t xml:space="preserve">In gatherings of </w:t>
      </w:r>
      <w:r w:rsidR="00BD6B1B" w:rsidRPr="00264201">
        <w:rPr>
          <w:rFonts w:ascii="Arial" w:hAnsi="Arial" w:cs="Arial"/>
        </w:rPr>
        <w:t>ministers</w:t>
      </w:r>
      <w:r w:rsidRPr="00264201">
        <w:rPr>
          <w:rFonts w:ascii="Arial" w:hAnsi="Arial" w:cs="Arial"/>
        </w:rPr>
        <w:t>…</w:t>
      </w:r>
    </w:p>
    <w:p w14:paraId="4DAD00DE" w14:textId="77777777" w:rsidR="00B4357F" w:rsidRPr="00264201" w:rsidRDefault="00B4357F" w:rsidP="00A025B9">
      <w:pPr>
        <w:spacing w:line="360" w:lineRule="auto"/>
        <w:rPr>
          <w:rFonts w:ascii="Arial" w:hAnsi="Arial" w:cs="Arial"/>
        </w:rPr>
      </w:pPr>
    </w:p>
    <w:p w14:paraId="19AFA532" w14:textId="77777777" w:rsidR="00054840" w:rsidRPr="00264201" w:rsidRDefault="00054840" w:rsidP="00A025B9">
      <w:pPr>
        <w:spacing w:line="360" w:lineRule="auto"/>
        <w:rPr>
          <w:rFonts w:ascii="Arial" w:hAnsi="Arial" w:cs="Arial"/>
        </w:rPr>
      </w:pPr>
    </w:p>
    <w:p w14:paraId="319E329C" w14:textId="6C8F7858" w:rsidR="003611F8" w:rsidRPr="00264201" w:rsidRDefault="00B826AD" w:rsidP="00A025B9">
      <w:pPr>
        <w:spacing w:line="360" w:lineRule="auto"/>
        <w:rPr>
          <w:rFonts w:ascii="Arial" w:hAnsi="Arial" w:cs="Arial"/>
        </w:rPr>
      </w:pPr>
      <w:r w:rsidRPr="00264201">
        <w:rPr>
          <w:rFonts w:ascii="Arial" w:hAnsi="Arial" w:cs="Arial"/>
        </w:rPr>
        <w:t>Some have not welcomed the</w:t>
      </w:r>
      <w:r w:rsidR="00B84C25">
        <w:rPr>
          <w:rFonts w:ascii="Arial" w:hAnsi="Arial" w:cs="Arial"/>
        </w:rPr>
        <w:t xml:space="preserve"> conversations because they say</w:t>
      </w:r>
      <w:r w:rsidRPr="00264201">
        <w:rPr>
          <w:rFonts w:ascii="Arial" w:hAnsi="Arial" w:cs="Arial"/>
        </w:rPr>
        <w:t xml:space="preserve"> that you want us to converse because you want us to change our view</w:t>
      </w:r>
      <w:r w:rsidR="003611F8" w:rsidRPr="00264201">
        <w:rPr>
          <w:rFonts w:ascii="Arial" w:hAnsi="Arial" w:cs="Arial"/>
        </w:rPr>
        <w:t>…</w:t>
      </w:r>
      <w:r w:rsidRPr="00264201">
        <w:rPr>
          <w:rFonts w:ascii="Arial" w:hAnsi="Arial" w:cs="Arial"/>
        </w:rPr>
        <w:t xml:space="preserve"> </w:t>
      </w:r>
    </w:p>
    <w:p w14:paraId="62952ED5" w14:textId="77777777" w:rsidR="003611F8" w:rsidRPr="00264201" w:rsidRDefault="003611F8" w:rsidP="00A025B9">
      <w:pPr>
        <w:spacing w:line="360" w:lineRule="auto"/>
        <w:rPr>
          <w:rFonts w:ascii="Arial" w:hAnsi="Arial" w:cs="Arial"/>
        </w:rPr>
      </w:pPr>
    </w:p>
    <w:p w14:paraId="29BE3256" w14:textId="5708AAB9" w:rsidR="00B826AD" w:rsidRPr="00264201" w:rsidRDefault="003611F8" w:rsidP="00A025B9">
      <w:pPr>
        <w:spacing w:line="360" w:lineRule="auto"/>
        <w:rPr>
          <w:rFonts w:ascii="Arial" w:hAnsi="Arial" w:cs="Arial"/>
        </w:rPr>
      </w:pPr>
      <w:r w:rsidRPr="00264201">
        <w:rPr>
          <w:rFonts w:ascii="Arial" w:hAnsi="Arial" w:cs="Arial"/>
        </w:rPr>
        <w:t>O</w:t>
      </w:r>
      <w:r w:rsidR="00B826AD" w:rsidRPr="00264201">
        <w:rPr>
          <w:rFonts w:ascii="Arial" w:hAnsi="Arial" w:cs="Arial"/>
        </w:rPr>
        <w:t>thers have not welcomed them because they</w:t>
      </w:r>
      <w:r w:rsidR="00B84C25">
        <w:rPr>
          <w:rFonts w:ascii="Arial" w:hAnsi="Arial" w:cs="Arial"/>
        </w:rPr>
        <w:t xml:space="preserve"> say that they</w:t>
      </w:r>
      <w:r w:rsidR="00B826AD" w:rsidRPr="00264201">
        <w:rPr>
          <w:rFonts w:ascii="Arial" w:hAnsi="Arial" w:cs="Arial"/>
        </w:rPr>
        <w:t xml:space="preserve"> have been talking f</w:t>
      </w:r>
      <w:r w:rsidRPr="00264201">
        <w:rPr>
          <w:rFonts w:ascii="Arial" w:hAnsi="Arial" w:cs="Arial"/>
        </w:rPr>
        <w:t>or ages and nothing has changed…</w:t>
      </w:r>
    </w:p>
    <w:p w14:paraId="009DE7AF" w14:textId="77777777" w:rsidR="00B826AD" w:rsidRPr="00264201" w:rsidRDefault="00B826AD" w:rsidP="00A025B9">
      <w:pPr>
        <w:spacing w:line="360" w:lineRule="auto"/>
        <w:rPr>
          <w:rFonts w:ascii="Arial" w:hAnsi="Arial" w:cs="Arial"/>
        </w:rPr>
      </w:pPr>
    </w:p>
    <w:p w14:paraId="5CB61DF2" w14:textId="77777777" w:rsidR="003611F8" w:rsidRPr="00264201" w:rsidRDefault="003611F8" w:rsidP="00A025B9">
      <w:pPr>
        <w:spacing w:line="360" w:lineRule="auto"/>
        <w:rPr>
          <w:rFonts w:ascii="Arial" w:hAnsi="Arial" w:cs="Arial"/>
        </w:rPr>
      </w:pPr>
    </w:p>
    <w:p w14:paraId="222A998F" w14:textId="6BDB3DC9" w:rsidR="00B826AD" w:rsidRPr="00264201" w:rsidRDefault="00B826AD" w:rsidP="00A025B9">
      <w:pPr>
        <w:spacing w:line="360" w:lineRule="auto"/>
        <w:rPr>
          <w:rFonts w:ascii="Arial" w:hAnsi="Arial" w:cs="Arial"/>
        </w:rPr>
      </w:pPr>
      <w:r w:rsidRPr="00264201">
        <w:rPr>
          <w:rFonts w:ascii="Arial" w:hAnsi="Arial" w:cs="Arial"/>
        </w:rPr>
        <w:t>It’s important to remember that the focus of th</w:t>
      </w:r>
      <w:r w:rsidR="003611F8" w:rsidRPr="00264201">
        <w:rPr>
          <w:rFonts w:ascii="Arial" w:hAnsi="Arial" w:cs="Arial"/>
        </w:rPr>
        <w:t>os</w:t>
      </w:r>
      <w:r w:rsidR="00966C4C" w:rsidRPr="00264201">
        <w:rPr>
          <w:rFonts w:ascii="Arial" w:hAnsi="Arial" w:cs="Arial"/>
        </w:rPr>
        <w:t>e conversations has</w:t>
      </w:r>
      <w:r w:rsidRPr="00264201">
        <w:rPr>
          <w:rFonts w:ascii="Arial" w:hAnsi="Arial" w:cs="Arial"/>
        </w:rPr>
        <w:t xml:space="preserve"> been to try to understand and appreciate why others, who read the same Bible</w:t>
      </w:r>
      <w:r w:rsidR="003611F8" w:rsidRPr="00264201">
        <w:rPr>
          <w:rFonts w:ascii="Arial" w:hAnsi="Arial" w:cs="Arial"/>
        </w:rPr>
        <w:t>,</w:t>
      </w:r>
      <w:r w:rsidRPr="00264201">
        <w:rPr>
          <w:rFonts w:ascii="Arial" w:hAnsi="Arial" w:cs="Arial"/>
        </w:rPr>
        <w:t xml:space="preserve"> think differently to </w:t>
      </w:r>
      <w:proofErr w:type="gramStart"/>
      <w:r w:rsidRPr="00264201">
        <w:rPr>
          <w:rFonts w:ascii="Arial" w:hAnsi="Arial" w:cs="Arial"/>
        </w:rPr>
        <w:t>me…  or you</w:t>
      </w:r>
      <w:proofErr w:type="gramEnd"/>
      <w:r w:rsidRPr="00264201">
        <w:rPr>
          <w:rFonts w:ascii="Arial" w:hAnsi="Arial" w:cs="Arial"/>
        </w:rPr>
        <w:t>…</w:t>
      </w:r>
      <w:r w:rsidR="00536CC1" w:rsidRPr="00264201">
        <w:rPr>
          <w:rFonts w:ascii="Arial" w:hAnsi="Arial" w:cs="Arial"/>
        </w:rPr>
        <w:t xml:space="preserve">   And to recognize where our shared values lie…</w:t>
      </w:r>
    </w:p>
    <w:p w14:paraId="75B588CA" w14:textId="77777777" w:rsidR="00B4357F" w:rsidRPr="00264201" w:rsidRDefault="00B4357F" w:rsidP="00A025B9">
      <w:pPr>
        <w:spacing w:line="360" w:lineRule="auto"/>
        <w:rPr>
          <w:rFonts w:ascii="Arial" w:hAnsi="Arial" w:cs="Arial"/>
        </w:rPr>
      </w:pPr>
    </w:p>
    <w:p w14:paraId="243B2CE3" w14:textId="02613ED1" w:rsidR="003611F8" w:rsidRPr="00264201" w:rsidRDefault="003611F8" w:rsidP="00A025B9">
      <w:pPr>
        <w:spacing w:line="360" w:lineRule="auto"/>
        <w:rPr>
          <w:rFonts w:ascii="Arial" w:hAnsi="Arial" w:cs="Arial"/>
        </w:rPr>
      </w:pPr>
      <w:r w:rsidRPr="00264201">
        <w:rPr>
          <w:rFonts w:ascii="Arial" w:hAnsi="Arial" w:cs="Arial"/>
        </w:rPr>
        <w:t>To recognize and appreciate all that is held in common and to celebrate our unity</w:t>
      </w:r>
      <w:r w:rsidR="00054840" w:rsidRPr="00264201">
        <w:rPr>
          <w:rFonts w:ascii="Arial" w:hAnsi="Arial" w:cs="Arial"/>
        </w:rPr>
        <w:t xml:space="preserve"> as brothers and sisters</w:t>
      </w:r>
      <w:r w:rsidRPr="00264201">
        <w:rPr>
          <w:rFonts w:ascii="Arial" w:hAnsi="Arial" w:cs="Arial"/>
        </w:rPr>
        <w:t xml:space="preserve"> in Christ…</w:t>
      </w:r>
    </w:p>
    <w:p w14:paraId="0D35CF25" w14:textId="77777777" w:rsidR="003611F8" w:rsidRPr="00264201" w:rsidRDefault="003611F8" w:rsidP="00A025B9">
      <w:pPr>
        <w:spacing w:line="360" w:lineRule="auto"/>
        <w:rPr>
          <w:rFonts w:ascii="Arial" w:hAnsi="Arial" w:cs="Arial"/>
        </w:rPr>
      </w:pPr>
    </w:p>
    <w:p w14:paraId="67B38E9F" w14:textId="77777777" w:rsidR="00054840" w:rsidRPr="00264201" w:rsidRDefault="00B4357F" w:rsidP="00A025B9">
      <w:pPr>
        <w:spacing w:line="360" w:lineRule="auto"/>
        <w:rPr>
          <w:rFonts w:ascii="Arial" w:hAnsi="Arial" w:cs="Arial"/>
        </w:rPr>
      </w:pPr>
      <w:r w:rsidRPr="00264201">
        <w:rPr>
          <w:rFonts w:ascii="Arial" w:hAnsi="Arial" w:cs="Arial"/>
        </w:rPr>
        <w:t>These are not issues th</w:t>
      </w:r>
      <w:r w:rsidR="003611F8" w:rsidRPr="00264201">
        <w:rPr>
          <w:rFonts w:ascii="Arial" w:hAnsi="Arial" w:cs="Arial"/>
        </w:rPr>
        <w:t xml:space="preserve">at can be understood in </w:t>
      </w:r>
      <w:r w:rsidRPr="00264201">
        <w:rPr>
          <w:rFonts w:ascii="Arial" w:hAnsi="Arial" w:cs="Arial"/>
        </w:rPr>
        <w:t>sound bytes…</w:t>
      </w:r>
      <w:r w:rsidR="00997278" w:rsidRPr="00264201">
        <w:rPr>
          <w:rFonts w:ascii="Arial" w:hAnsi="Arial" w:cs="Arial"/>
        </w:rPr>
        <w:t xml:space="preserve">   They are issues that on both sides are too often dealt with in terms of judgment and prejudice…  </w:t>
      </w:r>
    </w:p>
    <w:p w14:paraId="5A64EC0C" w14:textId="77777777" w:rsidR="00054840" w:rsidRPr="00264201" w:rsidRDefault="00054840" w:rsidP="00A025B9">
      <w:pPr>
        <w:spacing w:line="360" w:lineRule="auto"/>
        <w:rPr>
          <w:rFonts w:ascii="Arial" w:hAnsi="Arial" w:cs="Arial"/>
        </w:rPr>
      </w:pPr>
    </w:p>
    <w:p w14:paraId="504DA3B2" w14:textId="6E735A87" w:rsidR="00B4357F" w:rsidRPr="00264201" w:rsidRDefault="003611F8" w:rsidP="00A025B9">
      <w:pPr>
        <w:spacing w:line="360" w:lineRule="auto"/>
        <w:rPr>
          <w:rFonts w:ascii="Arial" w:hAnsi="Arial" w:cs="Arial"/>
        </w:rPr>
      </w:pPr>
      <w:r w:rsidRPr="00264201">
        <w:rPr>
          <w:rFonts w:ascii="Arial" w:hAnsi="Arial" w:cs="Arial"/>
        </w:rPr>
        <w:t>And they are issues that the media love to stir up and use against us…</w:t>
      </w:r>
    </w:p>
    <w:p w14:paraId="4D8DB64F" w14:textId="77777777" w:rsidR="00997278" w:rsidRPr="00264201" w:rsidRDefault="00997278" w:rsidP="00A025B9">
      <w:pPr>
        <w:spacing w:line="360" w:lineRule="auto"/>
        <w:rPr>
          <w:rFonts w:ascii="Arial" w:hAnsi="Arial" w:cs="Arial"/>
        </w:rPr>
      </w:pPr>
    </w:p>
    <w:p w14:paraId="5097DBF3" w14:textId="77777777" w:rsidR="00997278" w:rsidRPr="00264201" w:rsidRDefault="00997278" w:rsidP="00A025B9">
      <w:pPr>
        <w:spacing w:line="360" w:lineRule="auto"/>
        <w:rPr>
          <w:rFonts w:ascii="Arial" w:hAnsi="Arial" w:cs="Arial"/>
        </w:rPr>
      </w:pPr>
      <w:r w:rsidRPr="00264201">
        <w:rPr>
          <w:rFonts w:ascii="Arial" w:hAnsi="Arial" w:cs="Arial"/>
        </w:rPr>
        <w:t xml:space="preserve">I want us to </w:t>
      </w:r>
      <w:proofErr w:type="gramStart"/>
      <w:r w:rsidRPr="00264201">
        <w:rPr>
          <w:rFonts w:ascii="Arial" w:hAnsi="Arial" w:cs="Arial"/>
        </w:rPr>
        <w:t>rise</w:t>
      </w:r>
      <w:proofErr w:type="gramEnd"/>
      <w:r w:rsidRPr="00264201">
        <w:rPr>
          <w:rFonts w:ascii="Arial" w:hAnsi="Arial" w:cs="Arial"/>
        </w:rPr>
        <w:t xml:space="preserve"> above all that…</w:t>
      </w:r>
    </w:p>
    <w:p w14:paraId="6CDDDEA7" w14:textId="77777777" w:rsidR="00997278" w:rsidRPr="00264201" w:rsidRDefault="00997278" w:rsidP="00A025B9">
      <w:pPr>
        <w:spacing w:line="360" w:lineRule="auto"/>
        <w:rPr>
          <w:rFonts w:ascii="Arial" w:hAnsi="Arial" w:cs="Arial"/>
        </w:rPr>
      </w:pPr>
    </w:p>
    <w:p w14:paraId="3841C38E" w14:textId="77777777" w:rsidR="00DD61AF" w:rsidRPr="00264201" w:rsidRDefault="00DD61AF" w:rsidP="00A025B9">
      <w:pPr>
        <w:spacing w:line="360" w:lineRule="auto"/>
        <w:rPr>
          <w:rFonts w:ascii="Arial" w:hAnsi="Arial" w:cs="Arial"/>
        </w:rPr>
      </w:pPr>
    </w:p>
    <w:p w14:paraId="29140A6A" w14:textId="721C428B" w:rsidR="00B4357F" w:rsidRPr="00264201" w:rsidRDefault="001C606C" w:rsidP="00A025B9">
      <w:pPr>
        <w:spacing w:line="360" w:lineRule="auto"/>
        <w:rPr>
          <w:rFonts w:ascii="Arial" w:hAnsi="Arial" w:cs="Arial"/>
        </w:rPr>
      </w:pPr>
      <w:r w:rsidRPr="00264201">
        <w:rPr>
          <w:rFonts w:ascii="Arial" w:hAnsi="Arial" w:cs="Arial"/>
        </w:rPr>
        <w:t>I</w:t>
      </w:r>
      <w:r w:rsidR="00D50DD5" w:rsidRPr="00264201">
        <w:rPr>
          <w:rFonts w:ascii="Arial" w:hAnsi="Arial" w:cs="Arial"/>
        </w:rPr>
        <w:t>n terms of the</w:t>
      </w:r>
      <w:r w:rsidR="00054840" w:rsidRPr="00264201">
        <w:rPr>
          <w:rFonts w:ascii="Arial" w:hAnsi="Arial" w:cs="Arial"/>
        </w:rPr>
        <w:t xml:space="preserve"> ‘new</w:t>
      </w:r>
      <w:r w:rsidR="00D50DD5" w:rsidRPr="00264201">
        <w:rPr>
          <w:rFonts w:ascii="Arial" w:hAnsi="Arial" w:cs="Arial"/>
        </w:rPr>
        <w:t xml:space="preserve"> law</w:t>
      </w:r>
      <w:r w:rsidR="00054840" w:rsidRPr="00264201">
        <w:rPr>
          <w:rFonts w:ascii="Arial" w:hAnsi="Arial" w:cs="Arial"/>
        </w:rPr>
        <w:t>’</w:t>
      </w:r>
      <w:r w:rsidR="00FA6EE8" w:rsidRPr="00264201">
        <w:rPr>
          <w:rFonts w:ascii="Arial" w:hAnsi="Arial" w:cs="Arial"/>
        </w:rPr>
        <w:t xml:space="preserve"> </w:t>
      </w:r>
      <w:r w:rsidRPr="00264201">
        <w:rPr>
          <w:rFonts w:ascii="Arial" w:hAnsi="Arial" w:cs="Arial"/>
        </w:rPr>
        <w:t xml:space="preserve">and the consequences for churches </w:t>
      </w:r>
      <w:r w:rsidR="00FA6EE8" w:rsidRPr="00264201">
        <w:rPr>
          <w:rFonts w:ascii="Arial" w:hAnsi="Arial" w:cs="Arial"/>
        </w:rPr>
        <w:t>there are details on</w:t>
      </w:r>
      <w:r w:rsidRPr="00264201">
        <w:rPr>
          <w:rFonts w:ascii="Arial" w:hAnsi="Arial" w:cs="Arial"/>
        </w:rPr>
        <w:t xml:space="preserve"> our website…</w:t>
      </w:r>
      <w:r w:rsidR="00D50DD5" w:rsidRPr="00264201">
        <w:rPr>
          <w:rFonts w:ascii="Arial" w:hAnsi="Arial" w:cs="Arial"/>
        </w:rPr>
        <w:t xml:space="preserve"> </w:t>
      </w:r>
    </w:p>
    <w:p w14:paraId="37AAAF5F" w14:textId="77777777" w:rsidR="00B00069" w:rsidRPr="00264201" w:rsidRDefault="00B00069" w:rsidP="00A025B9">
      <w:pPr>
        <w:spacing w:line="360" w:lineRule="auto"/>
        <w:rPr>
          <w:rFonts w:ascii="Arial" w:hAnsi="Arial" w:cs="Arial"/>
        </w:rPr>
      </w:pPr>
    </w:p>
    <w:p w14:paraId="2A169DF7" w14:textId="20C21201" w:rsidR="00B00069" w:rsidRPr="00264201" w:rsidRDefault="001C606C" w:rsidP="00A025B9">
      <w:pPr>
        <w:spacing w:line="360" w:lineRule="auto"/>
        <w:rPr>
          <w:rFonts w:ascii="Arial" w:hAnsi="Arial" w:cs="Arial"/>
        </w:rPr>
      </w:pPr>
      <w:r w:rsidRPr="00264201">
        <w:rPr>
          <w:rFonts w:ascii="Arial" w:hAnsi="Arial" w:cs="Arial"/>
        </w:rPr>
        <w:t>W</w:t>
      </w:r>
      <w:r w:rsidR="00B00069" w:rsidRPr="00264201">
        <w:rPr>
          <w:rFonts w:ascii="Arial" w:hAnsi="Arial" w:cs="Arial"/>
        </w:rPr>
        <w:t xml:space="preserve">e </w:t>
      </w:r>
      <w:r w:rsidR="00310B23" w:rsidRPr="00264201">
        <w:rPr>
          <w:rFonts w:ascii="Arial" w:hAnsi="Arial" w:cs="Arial"/>
        </w:rPr>
        <w:t>k</w:t>
      </w:r>
      <w:r w:rsidR="00B00069" w:rsidRPr="00264201">
        <w:rPr>
          <w:rFonts w:ascii="Arial" w:hAnsi="Arial" w:cs="Arial"/>
        </w:rPr>
        <w:t>now</w:t>
      </w:r>
      <w:r w:rsidR="003611F8" w:rsidRPr="00264201">
        <w:rPr>
          <w:rFonts w:ascii="Arial" w:hAnsi="Arial" w:cs="Arial"/>
        </w:rPr>
        <w:t xml:space="preserve"> from ‘the conversations’</w:t>
      </w:r>
      <w:r w:rsidR="00B00069" w:rsidRPr="00264201">
        <w:rPr>
          <w:rFonts w:ascii="Arial" w:hAnsi="Arial" w:cs="Arial"/>
        </w:rPr>
        <w:t xml:space="preserve"> that there is a breadth of opinion </w:t>
      </w:r>
      <w:r w:rsidR="003611F8" w:rsidRPr="00264201">
        <w:rPr>
          <w:rFonts w:ascii="Arial" w:hAnsi="Arial" w:cs="Arial"/>
        </w:rPr>
        <w:t xml:space="preserve">in our union </w:t>
      </w:r>
      <w:r w:rsidR="00B00069" w:rsidRPr="00264201">
        <w:rPr>
          <w:rFonts w:ascii="Arial" w:hAnsi="Arial" w:cs="Arial"/>
        </w:rPr>
        <w:t xml:space="preserve">– </w:t>
      </w:r>
      <w:r w:rsidR="003611F8" w:rsidRPr="00264201">
        <w:rPr>
          <w:rFonts w:ascii="Arial" w:hAnsi="Arial" w:cs="Arial"/>
        </w:rPr>
        <w:t xml:space="preserve">There is a breadth </w:t>
      </w:r>
      <w:r w:rsidR="00B00069" w:rsidRPr="00264201">
        <w:rPr>
          <w:rFonts w:ascii="Arial" w:hAnsi="Arial" w:cs="Arial"/>
        </w:rPr>
        <w:t>of u</w:t>
      </w:r>
      <w:r w:rsidR="00310B23" w:rsidRPr="00264201">
        <w:rPr>
          <w:rFonts w:ascii="Arial" w:hAnsi="Arial" w:cs="Arial"/>
        </w:rPr>
        <w:t>nderstanding and interpretation</w:t>
      </w:r>
      <w:r w:rsidR="00B00069" w:rsidRPr="00264201">
        <w:rPr>
          <w:rFonts w:ascii="Arial" w:hAnsi="Arial" w:cs="Arial"/>
        </w:rPr>
        <w:t xml:space="preserve"> when we go to the resources of</w:t>
      </w:r>
      <w:r w:rsidR="00310B23" w:rsidRPr="00264201">
        <w:rPr>
          <w:rFonts w:ascii="Arial" w:hAnsi="Arial" w:cs="Arial"/>
        </w:rPr>
        <w:t xml:space="preserve"> faith to consider </w:t>
      </w:r>
      <w:r w:rsidR="00B00069" w:rsidRPr="00264201">
        <w:rPr>
          <w:rFonts w:ascii="Arial" w:hAnsi="Arial" w:cs="Arial"/>
        </w:rPr>
        <w:t>issue</w:t>
      </w:r>
      <w:r w:rsidR="00310B23" w:rsidRPr="00264201">
        <w:rPr>
          <w:rFonts w:ascii="Arial" w:hAnsi="Arial" w:cs="Arial"/>
        </w:rPr>
        <w:t>s of sexuality and faithful relationships</w:t>
      </w:r>
      <w:r w:rsidR="00B00069" w:rsidRPr="00264201">
        <w:rPr>
          <w:rFonts w:ascii="Arial" w:hAnsi="Arial" w:cs="Arial"/>
        </w:rPr>
        <w:t>…</w:t>
      </w:r>
    </w:p>
    <w:p w14:paraId="40B6D27D" w14:textId="77777777" w:rsidR="00B00069" w:rsidRPr="00264201" w:rsidRDefault="00B00069" w:rsidP="00A025B9">
      <w:pPr>
        <w:spacing w:line="360" w:lineRule="auto"/>
        <w:rPr>
          <w:rFonts w:ascii="Arial" w:hAnsi="Arial" w:cs="Arial"/>
        </w:rPr>
      </w:pPr>
    </w:p>
    <w:p w14:paraId="556BA005" w14:textId="77777777" w:rsidR="003611F8" w:rsidRPr="00264201" w:rsidRDefault="003611F8" w:rsidP="00A025B9">
      <w:pPr>
        <w:spacing w:line="360" w:lineRule="auto"/>
        <w:rPr>
          <w:rFonts w:ascii="Arial" w:hAnsi="Arial" w:cs="Arial"/>
        </w:rPr>
      </w:pPr>
    </w:p>
    <w:p w14:paraId="6C53D61C" w14:textId="46CEA8B9" w:rsidR="00B563F6" w:rsidRPr="00264201" w:rsidRDefault="001C606C" w:rsidP="00A025B9">
      <w:pPr>
        <w:spacing w:line="360" w:lineRule="auto"/>
        <w:rPr>
          <w:rFonts w:ascii="Arial" w:hAnsi="Arial" w:cs="Arial"/>
        </w:rPr>
      </w:pPr>
      <w:r w:rsidRPr="00264201">
        <w:rPr>
          <w:rFonts w:ascii="Arial" w:hAnsi="Arial" w:cs="Arial"/>
        </w:rPr>
        <w:t>But</w:t>
      </w:r>
      <w:r w:rsidR="00B563F6" w:rsidRPr="00264201">
        <w:rPr>
          <w:rFonts w:ascii="Arial" w:hAnsi="Arial" w:cs="Arial"/>
        </w:rPr>
        <w:t xml:space="preserve"> let’s be confident that the absolute authority in all matters is the person of Christ – as he is revealed in scripture, interpreted in </w:t>
      </w:r>
      <w:r w:rsidR="00E55027" w:rsidRPr="00264201">
        <w:rPr>
          <w:rFonts w:ascii="Arial" w:hAnsi="Arial" w:cs="Arial"/>
        </w:rPr>
        <w:t xml:space="preserve">the </w:t>
      </w:r>
      <w:r w:rsidR="00B563F6" w:rsidRPr="00264201">
        <w:rPr>
          <w:rFonts w:ascii="Arial" w:hAnsi="Arial" w:cs="Arial"/>
        </w:rPr>
        <w:t>community</w:t>
      </w:r>
      <w:r w:rsidR="00E55027" w:rsidRPr="00264201">
        <w:rPr>
          <w:rFonts w:ascii="Arial" w:hAnsi="Arial" w:cs="Arial"/>
        </w:rPr>
        <w:t xml:space="preserve"> of the local church,</w:t>
      </w:r>
      <w:r w:rsidR="00B563F6" w:rsidRPr="00264201">
        <w:rPr>
          <w:rFonts w:ascii="Arial" w:hAnsi="Arial" w:cs="Arial"/>
        </w:rPr>
        <w:t xml:space="preserve"> through the power of the spirit…</w:t>
      </w:r>
    </w:p>
    <w:p w14:paraId="6749D300" w14:textId="77777777" w:rsidR="00B563F6" w:rsidRPr="00264201" w:rsidRDefault="00B563F6" w:rsidP="00A025B9">
      <w:pPr>
        <w:spacing w:line="360" w:lineRule="auto"/>
        <w:rPr>
          <w:rFonts w:ascii="Arial" w:hAnsi="Arial" w:cs="Arial"/>
        </w:rPr>
      </w:pPr>
    </w:p>
    <w:p w14:paraId="09E1E907" w14:textId="1CE6B0D1" w:rsidR="00D50DD5" w:rsidRPr="00264201" w:rsidRDefault="00343E8B" w:rsidP="00A025B9">
      <w:pPr>
        <w:spacing w:line="360" w:lineRule="auto"/>
        <w:rPr>
          <w:rFonts w:ascii="Arial" w:hAnsi="Arial" w:cs="Arial"/>
        </w:rPr>
      </w:pPr>
      <w:r w:rsidRPr="00264201">
        <w:rPr>
          <w:rFonts w:ascii="Arial" w:hAnsi="Arial" w:cs="Arial"/>
        </w:rPr>
        <w:t xml:space="preserve">I am pleased to say that in all the conversations that I have been involved in have been conducted in very gracious ways…  </w:t>
      </w:r>
    </w:p>
    <w:p w14:paraId="5AA9913B" w14:textId="77777777" w:rsidR="00D50DD5" w:rsidRPr="00264201" w:rsidRDefault="00D50DD5" w:rsidP="00A025B9">
      <w:pPr>
        <w:spacing w:line="360" w:lineRule="auto"/>
        <w:rPr>
          <w:rFonts w:ascii="Arial" w:hAnsi="Arial" w:cs="Arial"/>
        </w:rPr>
      </w:pPr>
    </w:p>
    <w:p w14:paraId="694F246C" w14:textId="6158A414" w:rsidR="00D12BB0" w:rsidRPr="00264201" w:rsidRDefault="00D12BB0" w:rsidP="00A025B9">
      <w:pPr>
        <w:widowControl w:val="0"/>
        <w:autoSpaceDE w:val="0"/>
        <w:autoSpaceDN w:val="0"/>
        <w:adjustRightInd w:val="0"/>
        <w:spacing w:line="360" w:lineRule="auto"/>
        <w:rPr>
          <w:rFonts w:ascii="Arial" w:hAnsi="Arial" w:cs="Arial"/>
        </w:rPr>
      </w:pPr>
      <w:r w:rsidRPr="00264201">
        <w:rPr>
          <w:rFonts w:ascii="Arial" w:hAnsi="Arial" w:cs="Arial"/>
        </w:rPr>
        <w:t>This years Whitley Lecture by Helen Dare seems timely and is a reflection on Baptists and the hermeneutical task: ‘Always in the fray and on the way’</w:t>
      </w:r>
      <w:r w:rsidR="00BD6B1B" w:rsidRPr="00264201">
        <w:rPr>
          <w:rFonts w:ascii="Arial" w:hAnsi="Arial" w:cs="Arial"/>
        </w:rPr>
        <w:t xml:space="preserve"> – and I recommend that as a </w:t>
      </w:r>
      <w:r w:rsidR="0010141E" w:rsidRPr="00264201">
        <w:rPr>
          <w:rFonts w:ascii="Arial" w:hAnsi="Arial" w:cs="Arial"/>
        </w:rPr>
        <w:t xml:space="preserve">further </w:t>
      </w:r>
      <w:r w:rsidR="00BD6B1B" w:rsidRPr="00264201">
        <w:rPr>
          <w:rFonts w:ascii="Arial" w:hAnsi="Arial" w:cs="Arial"/>
        </w:rPr>
        <w:t>resource</w:t>
      </w:r>
      <w:r w:rsidR="0010141E" w:rsidRPr="00264201">
        <w:rPr>
          <w:rFonts w:ascii="Arial" w:hAnsi="Arial" w:cs="Arial"/>
        </w:rPr>
        <w:t xml:space="preserve"> for Baptists</w:t>
      </w:r>
      <w:r w:rsidR="00BD6B1B" w:rsidRPr="00264201">
        <w:rPr>
          <w:rFonts w:ascii="Arial" w:hAnsi="Arial" w:cs="Arial"/>
        </w:rPr>
        <w:t xml:space="preserve"> – available through the BUGB website</w:t>
      </w:r>
      <w:r w:rsidRPr="00264201">
        <w:rPr>
          <w:rFonts w:ascii="Arial" w:hAnsi="Arial" w:cs="Arial"/>
        </w:rPr>
        <w:t xml:space="preserve"> </w:t>
      </w:r>
    </w:p>
    <w:p w14:paraId="36356744" w14:textId="1C3543BD" w:rsidR="00D50DD5" w:rsidRPr="00264201" w:rsidRDefault="00D12BB0" w:rsidP="00A025B9">
      <w:pPr>
        <w:spacing w:line="360" w:lineRule="auto"/>
        <w:rPr>
          <w:rFonts w:ascii="Arial" w:hAnsi="Arial" w:cs="Arial"/>
        </w:rPr>
      </w:pPr>
      <w:r w:rsidRPr="00264201">
        <w:rPr>
          <w:rFonts w:ascii="Arial" w:hAnsi="Arial" w:cs="Arial"/>
          <w:b/>
          <w:bCs/>
        </w:rPr>
        <w:t> </w:t>
      </w:r>
    </w:p>
    <w:p w14:paraId="77C11463" w14:textId="7456F3BB" w:rsidR="00E05570" w:rsidRPr="00264201" w:rsidRDefault="00E05570" w:rsidP="00A025B9">
      <w:pPr>
        <w:spacing w:line="360" w:lineRule="auto"/>
        <w:rPr>
          <w:rFonts w:ascii="Arial" w:hAnsi="Arial" w:cs="Arial"/>
        </w:rPr>
      </w:pPr>
      <w:r w:rsidRPr="00264201">
        <w:rPr>
          <w:rFonts w:ascii="Arial" w:hAnsi="Arial" w:cs="Arial"/>
        </w:rPr>
        <w:t>So following the conversations and consideration at Council and through the Baptist Steering Group come</w:t>
      </w:r>
      <w:r w:rsidR="00BD6B1B" w:rsidRPr="00264201">
        <w:rPr>
          <w:rFonts w:ascii="Arial" w:hAnsi="Arial" w:cs="Arial"/>
        </w:rPr>
        <w:t>s</w:t>
      </w:r>
      <w:r w:rsidRPr="00264201">
        <w:rPr>
          <w:rFonts w:ascii="Arial" w:hAnsi="Arial" w:cs="Arial"/>
        </w:rPr>
        <w:t xml:space="preserve"> the following </w:t>
      </w:r>
      <w:r w:rsidR="009A74F8" w:rsidRPr="00264201">
        <w:rPr>
          <w:rFonts w:ascii="Arial" w:hAnsi="Arial" w:cs="Arial"/>
        </w:rPr>
        <w:t>– to express where we are up to on the journey</w:t>
      </w:r>
      <w:r w:rsidR="001C606C" w:rsidRPr="00264201">
        <w:rPr>
          <w:rFonts w:ascii="Arial" w:hAnsi="Arial" w:cs="Arial"/>
        </w:rPr>
        <w:t xml:space="preserve"> </w:t>
      </w:r>
      <w:r w:rsidRPr="00264201">
        <w:rPr>
          <w:rFonts w:ascii="Arial" w:hAnsi="Arial" w:cs="Arial"/>
        </w:rPr>
        <w:t xml:space="preserve"> </w:t>
      </w:r>
      <w:r w:rsidR="00F34B82" w:rsidRPr="00264201">
        <w:rPr>
          <w:rFonts w:ascii="Arial" w:hAnsi="Arial" w:cs="Arial"/>
        </w:rPr>
        <w:t xml:space="preserve">- </w:t>
      </w:r>
      <w:r w:rsidRPr="00264201">
        <w:rPr>
          <w:rFonts w:ascii="Arial" w:hAnsi="Arial" w:cs="Arial"/>
        </w:rPr>
        <w:t xml:space="preserve">which will serve as a backdrop to our continuing conversations and the way we will seek to behave….  </w:t>
      </w:r>
    </w:p>
    <w:p w14:paraId="11C71299" w14:textId="77777777" w:rsidR="00E05570" w:rsidRPr="00264201" w:rsidRDefault="00E05570" w:rsidP="00A025B9">
      <w:pPr>
        <w:spacing w:line="360" w:lineRule="auto"/>
        <w:rPr>
          <w:rFonts w:ascii="Arial" w:hAnsi="Arial" w:cs="Arial"/>
        </w:rPr>
      </w:pPr>
    </w:p>
    <w:p w14:paraId="18CC9B16" w14:textId="77777777" w:rsidR="00F004A3" w:rsidRPr="00264201" w:rsidRDefault="00F004A3" w:rsidP="00A025B9">
      <w:pPr>
        <w:spacing w:line="360" w:lineRule="auto"/>
        <w:rPr>
          <w:rFonts w:ascii="Arial" w:hAnsi="Arial" w:cs="Arial"/>
        </w:rPr>
      </w:pPr>
    </w:p>
    <w:p w14:paraId="58F57069" w14:textId="6774BEDB" w:rsidR="003611F8" w:rsidRPr="00264201" w:rsidRDefault="001C606C" w:rsidP="00A025B9">
      <w:pPr>
        <w:spacing w:line="360" w:lineRule="auto"/>
        <w:rPr>
          <w:rFonts w:ascii="Arial" w:hAnsi="Arial" w:cs="Arial"/>
        </w:rPr>
      </w:pPr>
      <w:r w:rsidRPr="00264201">
        <w:rPr>
          <w:rFonts w:ascii="Arial" w:hAnsi="Arial" w:cs="Arial"/>
        </w:rPr>
        <w:t>Th</w:t>
      </w:r>
      <w:r w:rsidR="009A74F8" w:rsidRPr="00264201">
        <w:rPr>
          <w:rFonts w:ascii="Arial" w:hAnsi="Arial" w:cs="Arial"/>
        </w:rPr>
        <w:t>is</w:t>
      </w:r>
      <w:r w:rsidR="00E05570" w:rsidRPr="00264201">
        <w:rPr>
          <w:rFonts w:ascii="Arial" w:hAnsi="Arial" w:cs="Arial"/>
        </w:rPr>
        <w:t xml:space="preserve"> will be posted on-line on Monday –</w:t>
      </w:r>
      <w:r w:rsidRPr="00264201">
        <w:rPr>
          <w:rFonts w:ascii="Arial" w:hAnsi="Arial" w:cs="Arial"/>
        </w:rPr>
        <w:t xml:space="preserve"> but they are</w:t>
      </w:r>
      <w:r w:rsidR="00E05570" w:rsidRPr="00264201">
        <w:rPr>
          <w:rFonts w:ascii="Arial" w:hAnsi="Arial" w:cs="Arial"/>
        </w:rPr>
        <w:t>:</w:t>
      </w:r>
    </w:p>
    <w:p w14:paraId="5FB961E5" w14:textId="77777777" w:rsidR="00E05570" w:rsidRPr="00264201" w:rsidRDefault="00E05570" w:rsidP="00A025B9">
      <w:pPr>
        <w:spacing w:line="360" w:lineRule="auto"/>
        <w:rPr>
          <w:rFonts w:ascii="Arial" w:hAnsi="Arial" w:cs="Arial"/>
        </w:rPr>
      </w:pPr>
    </w:p>
    <w:p w14:paraId="460F9DF7" w14:textId="77777777" w:rsidR="003611F8" w:rsidRPr="00264201" w:rsidRDefault="003611F8" w:rsidP="00A025B9">
      <w:pPr>
        <w:spacing w:line="360" w:lineRule="auto"/>
        <w:rPr>
          <w:rFonts w:ascii="Arial" w:hAnsi="Arial" w:cs="Arial"/>
        </w:rPr>
      </w:pPr>
    </w:p>
    <w:p w14:paraId="0E72E9A3" w14:textId="77777777" w:rsidR="003611F8" w:rsidRPr="00264201" w:rsidRDefault="003611F8" w:rsidP="00A025B9">
      <w:pPr>
        <w:widowControl w:val="0"/>
        <w:autoSpaceDE w:val="0"/>
        <w:autoSpaceDN w:val="0"/>
        <w:adjustRightInd w:val="0"/>
        <w:spacing w:line="360" w:lineRule="auto"/>
        <w:rPr>
          <w:rFonts w:ascii="Arial" w:hAnsi="Arial" w:cs="Arial"/>
        </w:rPr>
      </w:pPr>
      <w:r w:rsidRPr="00264201">
        <w:rPr>
          <w:rFonts w:ascii="Arial" w:hAnsi="Arial" w:cs="Arial"/>
        </w:rPr>
        <w:t xml:space="preserve">As a union of churches in covenant together we will respect the differences on this issue which both enrich us and potentially could divide as we seek to live in fellowship under the direction of our Declaration of Principle ‘That our Lord and </w:t>
      </w:r>
      <w:proofErr w:type="spellStart"/>
      <w:r w:rsidRPr="00264201">
        <w:rPr>
          <w:rFonts w:ascii="Arial" w:hAnsi="Arial" w:cs="Arial"/>
        </w:rPr>
        <w:t>Saviour</w:t>
      </w:r>
      <w:proofErr w:type="spellEnd"/>
      <w:r w:rsidRPr="00264201">
        <w:rPr>
          <w:rFonts w:ascii="Arial" w:hAnsi="Arial" w:cs="Arial"/>
        </w:rPr>
        <w:t xml:space="preserve"> Jesus Christ, God manifest in the flesh, is the sole and absolute authority in all matters pertaining to faith and practice, as revealed in the Holy Scriptures, and that each church has liberty, under the guidance of the Holy Spirit, to interpret and administer His Laws.’ </w:t>
      </w:r>
    </w:p>
    <w:p w14:paraId="68FF99A0" w14:textId="77777777" w:rsidR="003611F8" w:rsidRPr="00264201" w:rsidRDefault="003611F8" w:rsidP="00A025B9">
      <w:pPr>
        <w:widowControl w:val="0"/>
        <w:autoSpaceDE w:val="0"/>
        <w:autoSpaceDN w:val="0"/>
        <w:adjustRightInd w:val="0"/>
        <w:spacing w:line="360" w:lineRule="auto"/>
        <w:rPr>
          <w:rFonts w:ascii="Arial" w:hAnsi="Arial" w:cs="Arial"/>
        </w:rPr>
      </w:pPr>
    </w:p>
    <w:p w14:paraId="6979D50C" w14:textId="77777777" w:rsidR="003611F8" w:rsidRPr="00264201" w:rsidRDefault="003611F8" w:rsidP="00A025B9">
      <w:pPr>
        <w:widowControl w:val="0"/>
        <w:autoSpaceDE w:val="0"/>
        <w:autoSpaceDN w:val="0"/>
        <w:adjustRightInd w:val="0"/>
        <w:spacing w:line="360" w:lineRule="auto"/>
        <w:rPr>
          <w:rFonts w:ascii="Arial" w:hAnsi="Arial" w:cs="Arial"/>
        </w:rPr>
      </w:pPr>
      <w:r w:rsidRPr="00264201">
        <w:rPr>
          <w:rFonts w:ascii="Arial" w:hAnsi="Arial" w:cs="Arial"/>
        </w:rPr>
        <w:t xml:space="preserve">Upholding the liberty of a local church to determine its own mind on this matter, in accordance with our Declaration of Principle, we also </w:t>
      </w:r>
      <w:proofErr w:type="spellStart"/>
      <w:r w:rsidRPr="00264201">
        <w:rPr>
          <w:rFonts w:ascii="Arial" w:hAnsi="Arial" w:cs="Arial"/>
        </w:rPr>
        <w:t>recognise</w:t>
      </w:r>
      <w:proofErr w:type="spellEnd"/>
      <w:r w:rsidRPr="00264201">
        <w:rPr>
          <w:rFonts w:ascii="Arial" w:hAnsi="Arial" w:cs="Arial"/>
        </w:rPr>
        <w:t xml:space="preserve"> the freedom of a minister to respond to the wishes of their church, where their conscience permits, without breach of disciplinary guidelines.</w:t>
      </w:r>
    </w:p>
    <w:p w14:paraId="001AD2F4" w14:textId="77777777" w:rsidR="00F004A3" w:rsidRPr="00264201" w:rsidRDefault="00F004A3" w:rsidP="00A025B9">
      <w:pPr>
        <w:widowControl w:val="0"/>
        <w:autoSpaceDE w:val="0"/>
        <w:autoSpaceDN w:val="0"/>
        <w:adjustRightInd w:val="0"/>
        <w:spacing w:line="360" w:lineRule="auto"/>
        <w:rPr>
          <w:rFonts w:ascii="Arial" w:hAnsi="Arial" w:cs="Arial"/>
        </w:rPr>
      </w:pPr>
    </w:p>
    <w:p w14:paraId="01EF2E77" w14:textId="6E872FD9" w:rsidR="003611F8" w:rsidRPr="00264201" w:rsidRDefault="003611F8" w:rsidP="00A025B9">
      <w:pPr>
        <w:widowControl w:val="0"/>
        <w:autoSpaceDE w:val="0"/>
        <w:autoSpaceDN w:val="0"/>
        <w:adjustRightInd w:val="0"/>
        <w:spacing w:line="360" w:lineRule="auto"/>
        <w:rPr>
          <w:rFonts w:ascii="Arial" w:hAnsi="Arial" w:cs="Arial"/>
        </w:rPr>
      </w:pPr>
      <w:r w:rsidRPr="00264201">
        <w:rPr>
          <w:rFonts w:ascii="Arial" w:hAnsi="Arial" w:cs="Arial"/>
        </w:rPr>
        <w:t>We affirm the traditionally accepted Biblical understanding of Christian marriage, as a union between a man and a woman, as the continuing foundation of belief in our Baptist Churches.</w:t>
      </w:r>
    </w:p>
    <w:p w14:paraId="59C49C88" w14:textId="77777777" w:rsidR="00F004A3" w:rsidRPr="00264201" w:rsidRDefault="00F004A3" w:rsidP="00A025B9">
      <w:pPr>
        <w:widowControl w:val="0"/>
        <w:autoSpaceDE w:val="0"/>
        <w:autoSpaceDN w:val="0"/>
        <w:adjustRightInd w:val="0"/>
        <w:spacing w:line="360" w:lineRule="auto"/>
        <w:rPr>
          <w:rFonts w:ascii="Arial" w:hAnsi="Arial" w:cs="Arial"/>
          <w:color w:val="000000"/>
        </w:rPr>
      </w:pPr>
    </w:p>
    <w:p w14:paraId="4FD63D6F" w14:textId="77777777" w:rsidR="003611F8" w:rsidRPr="00264201" w:rsidRDefault="003611F8" w:rsidP="00A025B9">
      <w:pPr>
        <w:widowControl w:val="0"/>
        <w:autoSpaceDE w:val="0"/>
        <w:autoSpaceDN w:val="0"/>
        <w:adjustRightInd w:val="0"/>
        <w:spacing w:line="360" w:lineRule="auto"/>
        <w:rPr>
          <w:rFonts w:ascii="Arial" w:hAnsi="Arial" w:cs="Arial"/>
          <w:color w:val="000000"/>
        </w:rPr>
      </w:pPr>
      <w:r w:rsidRPr="00264201">
        <w:rPr>
          <w:rFonts w:ascii="Arial" w:hAnsi="Arial" w:cs="Arial"/>
          <w:color w:val="000000"/>
        </w:rPr>
        <w:t>A Baptist minister is required to live and work within the guidelines adopted by the Baptist Union of Great Britain regarding sexuality and the ministry that include ‘a sexual relationship outside of Christian marriage (as defined between a man and a woman) is deemed conduct unbecoming for a minister’.</w:t>
      </w:r>
    </w:p>
    <w:p w14:paraId="602BE166" w14:textId="77777777" w:rsidR="003611F8" w:rsidRPr="00264201" w:rsidRDefault="003611F8" w:rsidP="00A025B9">
      <w:pPr>
        <w:spacing w:line="360" w:lineRule="auto"/>
        <w:rPr>
          <w:rFonts w:ascii="Arial" w:hAnsi="Arial" w:cs="Arial"/>
        </w:rPr>
      </w:pPr>
    </w:p>
    <w:p w14:paraId="5AE641B6" w14:textId="77777777" w:rsidR="003611F8" w:rsidRPr="00264201" w:rsidRDefault="003611F8" w:rsidP="00A025B9">
      <w:pPr>
        <w:spacing w:line="360" w:lineRule="auto"/>
        <w:rPr>
          <w:rFonts w:ascii="Arial" w:hAnsi="Arial" w:cs="Arial"/>
        </w:rPr>
      </w:pPr>
    </w:p>
    <w:p w14:paraId="4D0B2CC4" w14:textId="77777777" w:rsidR="00D50DD5" w:rsidRPr="00264201" w:rsidRDefault="00D50DD5" w:rsidP="00A025B9">
      <w:pPr>
        <w:spacing w:line="360" w:lineRule="auto"/>
        <w:rPr>
          <w:rFonts w:ascii="Arial" w:hAnsi="Arial" w:cs="Arial"/>
        </w:rPr>
      </w:pPr>
    </w:p>
    <w:p w14:paraId="33B352D0" w14:textId="771D047A" w:rsidR="00CC0EE8" w:rsidRPr="00264201" w:rsidRDefault="00D50DD5" w:rsidP="00A025B9">
      <w:pPr>
        <w:spacing w:line="360" w:lineRule="auto"/>
        <w:rPr>
          <w:rFonts w:ascii="Arial" w:hAnsi="Arial" w:cs="Arial"/>
        </w:rPr>
      </w:pPr>
      <w:r w:rsidRPr="00264201">
        <w:rPr>
          <w:rFonts w:ascii="Arial" w:hAnsi="Arial" w:cs="Arial"/>
        </w:rPr>
        <w:t xml:space="preserve">This is not </w:t>
      </w:r>
      <w:r w:rsidR="002426BE">
        <w:rPr>
          <w:rFonts w:ascii="Arial" w:hAnsi="Arial" w:cs="Arial"/>
        </w:rPr>
        <w:t>intended as our</w:t>
      </w:r>
      <w:bookmarkStart w:id="0" w:name="_GoBack"/>
      <w:bookmarkEnd w:id="0"/>
      <w:r w:rsidRPr="00264201">
        <w:rPr>
          <w:rFonts w:ascii="Arial" w:hAnsi="Arial" w:cs="Arial"/>
        </w:rPr>
        <w:t xml:space="preserve"> last word – </w:t>
      </w:r>
      <w:r w:rsidR="00CC0EE8" w:rsidRPr="00264201">
        <w:rPr>
          <w:rFonts w:ascii="Arial" w:hAnsi="Arial" w:cs="Arial"/>
        </w:rPr>
        <w:t xml:space="preserve">But it’s something of where we are – and where we would like to be next…  </w:t>
      </w:r>
      <w:r w:rsidR="00E05570" w:rsidRPr="00264201">
        <w:rPr>
          <w:rFonts w:ascii="Arial" w:hAnsi="Arial" w:cs="Arial"/>
        </w:rPr>
        <w:t xml:space="preserve">It is making a determined effort to keep the unity of our </w:t>
      </w:r>
      <w:proofErr w:type="gramStart"/>
      <w:r w:rsidR="00E05570" w:rsidRPr="00264201">
        <w:rPr>
          <w:rFonts w:ascii="Arial" w:hAnsi="Arial" w:cs="Arial"/>
        </w:rPr>
        <w:t>union which</w:t>
      </w:r>
      <w:proofErr w:type="gramEnd"/>
      <w:r w:rsidR="00E05570" w:rsidRPr="00264201">
        <w:rPr>
          <w:rFonts w:ascii="Arial" w:hAnsi="Arial" w:cs="Arial"/>
        </w:rPr>
        <w:t xml:space="preserve"> is founded on the person of Christ….</w:t>
      </w:r>
    </w:p>
    <w:p w14:paraId="075BAF78" w14:textId="77777777" w:rsidR="00E05570" w:rsidRPr="00264201" w:rsidRDefault="00E05570" w:rsidP="00A025B9">
      <w:pPr>
        <w:spacing w:line="360" w:lineRule="auto"/>
        <w:rPr>
          <w:rFonts w:ascii="Arial" w:hAnsi="Arial" w:cs="Arial"/>
        </w:rPr>
      </w:pPr>
    </w:p>
    <w:p w14:paraId="53439855" w14:textId="4A0925CA" w:rsidR="00F34B82" w:rsidRPr="00264201" w:rsidRDefault="00B84C25" w:rsidP="00A025B9">
      <w:pPr>
        <w:spacing w:line="360" w:lineRule="auto"/>
        <w:rPr>
          <w:rFonts w:ascii="Arial" w:hAnsi="Arial" w:cs="Arial"/>
        </w:rPr>
      </w:pPr>
      <w:r>
        <w:rPr>
          <w:rFonts w:ascii="Arial" w:hAnsi="Arial" w:cs="Arial"/>
        </w:rPr>
        <w:t>I</w:t>
      </w:r>
      <w:r w:rsidR="00E11972" w:rsidRPr="00264201">
        <w:rPr>
          <w:rFonts w:ascii="Arial" w:hAnsi="Arial" w:cs="Arial"/>
        </w:rPr>
        <w:t xml:space="preserve">t seeks to be true to our declaration of principle…  and above all, our ecclesiology…   </w:t>
      </w:r>
    </w:p>
    <w:p w14:paraId="71F9185F" w14:textId="77777777" w:rsidR="00F34B82" w:rsidRPr="00264201" w:rsidRDefault="00F34B82" w:rsidP="00A025B9">
      <w:pPr>
        <w:spacing w:line="360" w:lineRule="auto"/>
        <w:rPr>
          <w:rFonts w:ascii="Arial" w:hAnsi="Arial" w:cs="Arial"/>
        </w:rPr>
      </w:pPr>
    </w:p>
    <w:p w14:paraId="7DB8D576" w14:textId="17FBF7CD" w:rsidR="00CC0EE8" w:rsidRPr="00264201" w:rsidRDefault="00E11972" w:rsidP="00A025B9">
      <w:pPr>
        <w:spacing w:line="360" w:lineRule="auto"/>
        <w:rPr>
          <w:rFonts w:ascii="Arial" w:hAnsi="Arial" w:cs="Arial"/>
        </w:rPr>
      </w:pPr>
      <w:r w:rsidRPr="00264201">
        <w:rPr>
          <w:rFonts w:ascii="Arial" w:hAnsi="Arial" w:cs="Arial"/>
        </w:rPr>
        <w:t>It seeks to reflect the overall dire</w:t>
      </w:r>
      <w:r w:rsidR="003611F8" w:rsidRPr="00264201">
        <w:rPr>
          <w:rFonts w:ascii="Arial" w:hAnsi="Arial" w:cs="Arial"/>
        </w:rPr>
        <w:t>ction of the Futures process that rightly acknowledges the local church meeting as the place of discernmen</w:t>
      </w:r>
      <w:r w:rsidR="00F004A3" w:rsidRPr="00264201">
        <w:rPr>
          <w:rFonts w:ascii="Arial" w:hAnsi="Arial" w:cs="Arial"/>
        </w:rPr>
        <w:t>t as it seeks the mind of Christ in all things.</w:t>
      </w:r>
    </w:p>
    <w:p w14:paraId="700B7147" w14:textId="77777777" w:rsidR="00E11972" w:rsidRPr="00264201" w:rsidRDefault="00E11972" w:rsidP="00A025B9">
      <w:pPr>
        <w:spacing w:line="360" w:lineRule="auto"/>
        <w:rPr>
          <w:rFonts w:ascii="Arial" w:hAnsi="Arial" w:cs="Arial"/>
        </w:rPr>
      </w:pPr>
    </w:p>
    <w:p w14:paraId="16309752" w14:textId="5E7E2CFE" w:rsidR="00B00069" w:rsidRPr="00264201" w:rsidRDefault="001C606C" w:rsidP="00A025B9">
      <w:pPr>
        <w:spacing w:line="360" w:lineRule="auto"/>
        <w:rPr>
          <w:rFonts w:ascii="Arial" w:hAnsi="Arial" w:cs="Arial"/>
        </w:rPr>
      </w:pPr>
      <w:r w:rsidRPr="00264201">
        <w:rPr>
          <w:rFonts w:ascii="Arial" w:hAnsi="Arial" w:cs="Arial"/>
        </w:rPr>
        <w:t>Please continue to talk…  and use the email address:</w:t>
      </w:r>
    </w:p>
    <w:p w14:paraId="5EF0FF47" w14:textId="77777777" w:rsidR="001C606C" w:rsidRPr="00264201" w:rsidRDefault="001C606C" w:rsidP="00A025B9">
      <w:pPr>
        <w:spacing w:line="360" w:lineRule="auto"/>
        <w:rPr>
          <w:rFonts w:ascii="Arial" w:hAnsi="Arial" w:cs="Arial"/>
        </w:rPr>
      </w:pPr>
    </w:p>
    <w:p w14:paraId="29910330" w14:textId="43DB5837" w:rsidR="001C606C" w:rsidRPr="00264201" w:rsidRDefault="00966C4C" w:rsidP="00A025B9">
      <w:pPr>
        <w:spacing w:line="360" w:lineRule="auto"/>
        <w:rPr>
          <w:rFonts w:ascii="Arial" w:hAnsi="Arial" w:cs="Arial"/>
        </w:rPr>
      </w:pPr>
      <w:hyperlink r:id="rId5" w:history="1">
        <w:r w:rsidRPr="00264201">
          <w:rPr>
            <w:rStyle w:val="Hyperlink"/>
            <w:rFonts w:ascii="Arial" w:hAnsi="Arial" w:cs="Arial"/>
          </w:rPr>
          <w:t>talkingtogether@mail.com</w:t>
        </w:r>
      </w:hyperlink>
    </w:p>
    <w:p w14:paraId="51308FFA" w14:textId="77777777" w:rsidR="00EE29F2" w:rsidRPr="00264201" w:rsidRDefault="00EE29F2" w:rsidP="00A025B9">
      <w:pPr>
        <w:spacing w:line="360" w:lineRule="auto"/>
        <w:rPr>
          <w:rFonts w:ascii="Arial" w:hAnsi="Arial" w:cs="Arial"/>
        </w:rPr>
      </w:pPr>
    </w:p>
    <w:p w14:paraId="2BEC2C5D" w14:textId="77777777" w:rsidR="00EE29F2" w:rsidRDefault="00EE29F2" w:rsidP="00CA7C17">
      <w:pPr>
        <w:spacing w:line="360" w:lineRule="auto"/>
        <w:rPr>
          <w:rFonts w:ascii="Arial" w:hAnsi="Arial" w:cs="Arial"/>
          <w:sz w:val="28"/>
          <w:szCs w:val="28"/>
        </w:rPr>
      </w:pPr>
    </w:p>
    <w:p w14:paraId="1E6EA51C" w14:textId="77777777" w:rsidR="00EE29F2" w:rsidRDefault="00EE29F2" w:rsidP="00CA7C17">
      <w:pPr>
        <w:spacing w:line="360" w:lineRule="auto"/>
        <w:rPr>
          <w:rFonts w:ascii="Arial" w:hAnsi="Arial" w:cs="Arial"/>
          <w:sz w:val="28"/>
          <w:szCs w:val="28"/>
        </w:rPr>
      </w:pPr>
    </w:p>
    <w:p w14:paraId="15C0D4ED" w14:textId="5E2F4010" w:rsidR="00EE29F2" w:rsidRPr="00BD6B1B" w:rsidRDefault="00EE29F2" w:rsidP="00CA7C17">
      <w:pPr>
        <w:spacing w:line="360" w:lineRule="auto"/>
        <w:rPr>
          <w:rFonts w:ascii="Arial" w:hAnsi="Arial" w:cs="Arial"/>
          <w:sz w:val="28"/>
          <w:szCs w:val="28"/>
        </w:rPr>
      </w:pPr>
    </w:p>
    <w:sectPr w:rsidR="00EE29F2" w:rsidRPr="00BD6B1B" w:rsidSect="006370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F"/>
    <w:rsid w:val="00014DB4"/>
    <w:rsid w:val="00054840"/>
    <w:rsid w:val="000C3E0B"/>
    <w:rsid w:val="0010141E"/>
    <w:rsid w:val="001C606C"/>
    <w:rsid w:val="002426BE"/>
    <w:rsid w:val="00264201"/>
    <w:rsid w:val="002E788F"/>
    <w:rsid w:val="00310B23"/>
    <w:rsid w:val="00343E8B"/>
    <w:rsid w:val="003611F8"/>
    <w:rsid w:val="003C09F0"/>
    <w:rsid w:val="004062AA"/>
    <w:rsid w:val="00450886"/>
    <w:rsid w:val="00536CC1"/>
    <w:rsid w:val="005A7AF9"/>
    <w:rsid w:val="006370B4"/>
    <w:rsid w:val="00644C36"/>
    <w:rsid w:val="00923177"/>
    <w:rsid w:val="00955ACA"/>
    <w:rsid w:val="00966C4C"/>
    <w:rsid w:val="00997278"/>
    <w:rsid w:val="009A74F8"/>
    <w:rsid w:val="009E6CC2"/>
    <w:rsid w:val="00A025B9"/>
    <w:rsid w:val="00AA7DF4"/>
    <w:rsid w:val="00AB180E"/>
    <w:rsid w:val="00B00069"/>
    <w:rsid w:val="00B04969"/>
    <w:rsid w:val="00B4357F"/>
    <w:rsid w:val="00B563F6"/>
    <w:rsid w:val="00B826AD"/>
    <w:rsid w:val="00B84C25"/>
    <w:rsid w:val="00BB0772"/>
    <w:rsid w:val="00BD6B1B"/>
    <w:rsid w:val="00C73434"/>
    <w:rsid w:val="00CA7C17"/>
    <w:rsid w:val="00CC0EE8"/>
    <w:rsid w:val="00D12BB0"/>
    <w:rsid w:val="00D50DD5"/>
    <w:rsid w:val="00D93F41"/>
    <w:rsid w:val="00DD61AF"/>
    <w:rsid w:val="00E05570"/>
    <w:rsid w:val="00E05BD9"/>
    <w:rsid w:val="00E11972"/>
    <w:rsid w:val="00E55027"/>
    <w:rsid w:val="00EE29F2"/>
    <w:rsid w:val="00F004A3"/>
    <w:rsid w:val="00F34B82"/>
    <w:rsid w:val="00FA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58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lkingtogether@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653</Words>
  <Characters>3723</Characters>
  <Application>Microsoft Macintosh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Keyworth</dc:creator>
  <cp:keywords/>
  <dc:description/>
  <cp:lastModifiedBy>Stephen Keyworth</cp:lastModifiedBy>
  <cp:revision>5</cp:revision>
  <cp:lastPrinted>2014-05-10T14:24:00Z</cp:lastPrinted>
  <dcterms:created xsi:type="dcterms:W3CDTF">2014-05-10T14:24:00Z</dcterms:created>
  <dcterms:modified xsi:type="dcterms:W3CDTF">2014-05-10T22:58:00Z</dcterms:modified>
</cp:coreProperties>
</file>